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F4" w:rsidRDefault="003D4CF4" w:rsidP="003D4CF4">
      <w:pPr>
        <w:spacing w:after="0" w:line="240" w:lineRule="auto"/>
        <w:jc w:val="center"/>
        <w:rPr>
          <w:lang w:val="uk-UA"/>
        </w:rPr>
      </w:pPr>
    </w:p>
    <w:p w:rsidR="003D4CF4" w:rsidRPr="00E753EF" w:rsidRDefault="003D4CF4" w:rsidP="003D4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53E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val="uk-UA" w:eastAsia="ru-RU"/>
        </w:rPr>
        <w:t>Календар пам'ятних дат на 2017 рік</w:t>
      </w:r>
    </w:p>
    <w:p w:rsidR="005A3414" w:rsidRDefault="003D4CF4" w:rsidP="003D4CF4"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2017 </w:t>
      </w:r>
      <w:proofErr w:type="spellStart"/>
      <w:r w:rsidRPr="00E7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-ий</w:t>
      </w:r>
      <w:proofErr w:type="spellEnd"/>
      <w:r w:rsidRPr="00E7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оголошено президентом України роком Японії в Україні</w:t>
      </w:r>
      <w:r w:rsidRPr="00E7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2008–2017 – Другим десятиріччям боротьби за ліквідацію злиденності;</w:t>
      </w:r>
      <w:r w:rsidRPr="00E7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2010–2020 – Десятиріччям, присвяченим пустелям та боротьбі із </w:t>
      </w:r>
      <w:proofErr w:type="spellStart"/>
      <w:r w:rsidRPr="00E7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зпустеленням</w:t>
      </w:r>
      <w:proofErr w:type="spellEnd"/>
      <w:r w:rsidRPr="00E7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E7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2011–2020 – Десятиріччям дій із забезпечення безпеки дорожнього руху;</w:t>
      </w:r>
      <w:r w:rsidRPr="00E7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2011–2020 – Десятиріччям </w:t>
      </w:r>
      <w:proofErr w:type="spellStart"/>
      <w:r w:rsidRPr="00E7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біорізноманітності</w:t>
      </w:r>
      <w:proofErr w:type="spellEnd"/>
      <w:r w:rsidRPr="00E7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E7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2013-2022 – Міжнародним десятиріччям зближення культур;</w:t>
      </w:r>
      <w:r w:rsidRPr="00E7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2014–2024 – Десятиріччям стійкої енергетики для всіх.</w:t>
      </w:r>
      <w:r w:rsidRPr="00E7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E7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E753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  <w:t>Свята та пам'ятні дні в Україні</w:t>
      </w:r>
      <w:r w:rsidRPr="00E7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E7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22 січня – День Соборності України</w:t>
      </w:r>
      <w:r w:rsidRPr="00E7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29 січня – День пам’яті героїв Крут</w:t>
      </w:r>
      <w:r w:rsidRPr="00E7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14 лютого - День святого Валентина, День закоханих</w:t>
      </w:r>
      <w:r w:rsidRPr="00E7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20 лютого – День пам’яті «Небесної сотні»</w:t>
      </w:r>
      <w:r w:rsidRPr="00E7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21 лютого – Міжнародний день рідної мови</w:t>
      </w:r>
      <w:r w:rsidRPr="00E7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8 березня - Міжнародний жіночий день</w:t>
      </w:r>
      <w:r w:rsidRPr="00E7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21 березня – Всесвітній день поезії</w:t>
      </w:r>
      <w:r w:rsidRPr="00E7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22 березня – Всесвітній день водних ресурсів</w:t>
      </w:r>
      <w:r w:rsidRPr="00E7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27 березня – Міжнародний день театру</w:t>
      </w:r>
      <w:r w:rsidRPr="00E7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1 квітня – День сміху</w:t>
      </w:r>
      <w:r w:rsidRPr="00E7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 квітня – Міжнародний день дитячої книги</w:t>
      </w:r>
      <w:r w:rsidRPr="00E7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7 квітня – Всесвітній день здоров’я</w:t>
      </w:r>
      <w:r w:rsidRPr="00E7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22 квітня – Міжнародний день землі</w:t>
      </w:r>
      <w:r w:rsidRPr="00E7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23 квітня – Всесвітній день книги і авторського права.</w:t>
      </w:r>
      <w:r w:rsidRPr="00E7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Міжнародний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радіаційних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аварій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катастроф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примирення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перемоги над нацизмом у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ітовій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війні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Друга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неділя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Міжнародний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родини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Міжнародний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музеїв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Міжнародний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боротьби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тютюнопалінням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Міжнародний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Конституції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Державного Прапора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Незалежності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(1991)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Міжнародний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писемності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Всеукраїнський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бібліотек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жовтня –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Міжнародний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музики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людей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похилого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жовтня – День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захисника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День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козацтва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Покрова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Пресвятої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Богородиці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 листопада –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Всеукраїнський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майстрів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народного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мистецтва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 листопада – День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писемності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листопада –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Міжнародний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толерантності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 листопада – День студента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листопада – День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 Голодомору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Всесв</w:t>
      </w:r>
      <w:proofErr w:type="gram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ітній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боротьби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СНІДом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Збройних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5A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1"/>
    <w:rsid w:val="003D4CF4"/>
    <w:rsid w:val="005A3414"/>
    <w:rsid w:val="00633F05"/>
    <w:rsid w:val="00AA27D1"/>
    <w:rsid w:val="00AF164D"/>
    <w:rsid w:val="00E5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Company>Home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2017-01-20T12:42:00Z</dcterms:created>
  <dcterms:modified xsi:type="dcterms:W3CDTF">2017-01-20T12:42:00Z</dcterms:modified>
</cp:coreProperties>
</file>