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10" w:rsidRDefault="00D07510" w:rsidP="00D075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4D8">
        <w:rPr>
          <w:rFonts w:ascii="Times New Roman" w:hAnsi="Times New Roman" w:cs="Times New Roman"/>
          <w:b/>
          <w:sz w:val="28"/>
          <w:szCs w:val="28"/>
        </w:rPr>
        <w:t>Методичні рекомендації щодо проведення «годин психолога» в загальноосвітніх навчальних закладах</w:t>
      </w:r>
    </w:p>
    <w:p w:rsidR="00D07510" w:rsidRDefault="00D07510" w:rsidP="00D07510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07510" w:rsidRPr="002104D8" w:rsidRDefault="00D07510" w:rsidP="00D07510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04D8">
        <w:rPr>
          <w:rFonts w:ascii="Times New Roman" w:hAnsi="Times New Roman" w:cs="Times New Roman"/>
          <w:b/>
          <w:i/>
          <w:sz w:val="28"/>
          <w:szCs w:val="28"/>
        </w:rPr>
        <w:t>Пєтушкова Л.А.,</w:t>
      </w:r>
    </w:p>
    <w:p w:rsidR="00D07510" w:rsidRDefault="00D07510" w:rsidP="00D0751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завідувач центру практичної психологї</w:t>
      </w:r>
    </w:p>
    <w:p w:rsidR="00D07510" w:rsidRDefault="00D07510" w:rsidP="00D0751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і  соціальної роботи КОІПОПК </w:t>
      </w:r>
    </w:p>
    <w:p w:rsidR="00D07510" w:rsidRDefault="00D07510" w:rsidP="00D0751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7510" w:rsidRDefault="00D07510" w:rsidP="00D075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сучасному етапі розвитку суспільства зростає роль людини та її психологічної компетентності в процесі розбудови правової і суверенної держави. Саме на рівні особистості відбувається усвідомлення того, що без психологічних знань і вмінь неможливо продуктивно будувати соціальні, міжособистісні стосунки, сприймати й оцінювати інших людей, регулювати власну поведінку, здійснювати обмін думками, інформацією, впливати один на одного. В українському соціумі існує дефіцит психологічних знань, не завжди сформована психологічна культура, що передбачає повагу до особливостей іншої людини, вміння і бажання пізнати самого себе, свої вчинки, бажання, переживання.</w:t>
      </w:r>
    </w:p>
    <w:p w:rsidR="00D07510" w:rsidRDefault="00D07510" w:rsidP="00D075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листа Міністерства освіти і науки, молоді та спорту України від 04.07.2012 №3 1/9-488 «Щодо організації та проведення «годин психолога» в загальноосвітніх навчальних закладах з вересня 2012 року  у всіх навчальних закладах мають проводитися  «години психолога», які є ефективним інструментом для отримання учнями знань про людину, створення умов для розвитку їхньої творчості і пізнання самого себе. </w:t>
      </w:r>
    </w:p>
    <w:p w:rsidR="00D07510" w:rsidRDefault="00D07510" w:rsidP="00D075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працівників психологічної служби виникають окремі питання під час організації та проведення «годин психолога» а саме: коли проводити заняття, їх періодичність, як планувати тематику і зміст, де записувати інформацію про проведення таких «годин».</w:t>
      </w:r>
    </w:p>
    <w:p w:rsidR="00D07510" w:rsidRDefault="00D07510" w:rsidP="00D075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Звертаємо увагу, що «години психолога» необхідно передбачити в плану роботи навчального закладу в частині позакласної роботи. Періодичність проведення «годин психолога» відповідно до рекомендацій міністерства освіти і  науки, молоді та спорту України – 1 раз на місяць для кожного класу. Таким чином, протягом року працівник психологічної служби згідно з графіком, затвердженим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директором навчального закладу, проведе  дев’ять годин у кожному класі, що буде зафіксовано в журналі щоденного обліку роботи. Зазначаємо, що введення «годин психолога» не потребує оформлення окремого журналу обліку та реєстрації, вона не фіксується в класних журналах. </w:t>
      </w:r>
    </w:p>
    <w:p w:rsidR="00D07510" w:rsidRDefault="00D07510" w:rsidP="00D075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Акцентуємо увагу на тому, що «години психолога» фахівці проводять не за додаткову оплату, а в рамках оплати свого навантаження. Наголошуємо, що незалежно від навантаження (ставка; 0,75, 0,5, 0,25 ставки тощо) практичний психолог має один раз на місяць провести «годину психолога» в кожному класі. Але, беручи до уваги різне навантаження працівників психологічної служби та особливості організації їхньої роботи (сільські навчальні заклади з невеликою кількістю класів, робота на базі освітніх округів, міські школи з великою кількістю класів тощо), кількість і періодичність таких занять можна змінити (за погодженням із керівником районної, міської психологічної служби).</w:t>
      </w:r>
    </w:p>
    <w:p w:rsidR="00D07510" w:rsidRDefault="00D07510" w:rsidP="00D075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складані графіка проведення «годин психолога» необхідно враховувати норми гранично допустимого навантаження та умови роботи закладу освіти відповідно до Державних санітарних правил і норм влаштування, утримування загальноосвітніх навчальних закладів та організації навчально-виховного процесу (ДСанПіР 5.5.2.008-01, Постанови Головного державного санітарного лікаря України від 14.08.2001 №63, погодженої листом Міністерства освіти і науки України від 05.06.2001 №1/12-1459). Такі графіки є додатками до плану роботи навчального закладу.</w:t>
      </w:r>
    </w:p>
    <w:p w:rsidR="00D07510" w:rsidRDefault="00D07510" w:rsidP="00D075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плануванні форм і тематик проведення 2годн психолога» необхідно враховувати, що для її організації використовується лише групові форми роботи, зокрема:  анкетування, опитування, тестування учнів, проведення з ними групових розвивальних занять, тренінгів, практикумів, ділових ігор, просвітницько-профілактичних лекцій, бесід, диспутів, групових консультацій з актуальних питань.</w:t>
      </w:r>
    </w:p>
    <w:p w:rsidR="00D07510" w:rsidRDefault="00D07510" w:rsidP="00D075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виборі тематики занять для проведення «годин психолога» фахівці керують вимогами нормативно-правових документів, зокрема: Положенням про психологічну службу систем освіти України, інструктивно-методичними рекомендаціями щодо діяльності працівників психологічної служби у 2012/2013 навчальному році (лист Міністерства освіти і науки, молоді та спорту України від </w:t>
      </w:r>
      <w:r>
        <w:rPr>
          <w:rFonts w:ascii="Times New Roman" w:hAnsi="Times New Roman" w:cs="Times New Roman"/>
          <w:sz w:val="28"/>
          <w:szCs w:val="28"/>
        </w:rPr>
        <w:lastRenderedPageBreak/>
        <w:t>19.07.12 №1/9-517)  та враховуючи специфіку навчального закладу, запити адміністрації, педагогів, учнів, батьків. Під час «годин психолога» працівники психологічної служби навчального закладу можуть проводити групову діагностичну роботу. В таблиці 1 подаємо орієнтований графік проведення групової діагностичної роботи «години психолога».</w:t>
      </w:r>
    </w:p>
    <w:p w:rsidR="00D07510" w:rsidRDefault="00D07510" w:rsidP="00D075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планування змісту «годин психолога» пропонуємо розставити наступні акценти: </w:t>
      </w:r>
    </w:p>
    <w:p w:rsidR="00D07510" w:rsidRDefault="00D07510" w:rsidP="00D075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ED">
        <w:rPr>
          <w:rFonts w:ascii="Times New Roman" w:hAnsi="Times New Roman" w:cs="Times New Roman"/>
          <w:b/>
          <w:sz w:val="28"/>
          <w:szCs w:val="28"/>
        </w:rPr>
        <w:t>1-4 класи.</w:t>
      </w:r>
      <w:r>
        <w:rPr>
          <w:rFonts w:ascii="Times New Roman" w:hAnsi="Times New Roman" w:cs="Times New Roman"/>
          <w:sz w:val="28"/>
          <w:szCs w:val="28"/>
        </w:rPr>
        <w:t xml:space="preserve"> Метою проведення «годин психолога» є розвиток пізнавальної активності учнів, їхніх здібностей до взаємодії і розвитку. Діяльність працівників психологічної служби має бути спрямована на створення безпечної, доброзичливої для дітей атмосфери в класі, школі, де кожен буде почувати себе впевнено. На «годинах психолога» варто звернути увагу на формування в учнів таких важливих життєвих умінь і навичок:</w:t>
      </w:r>
    </w:p>
    <w:p w:rsidR="00D07510" w:rsidRDefault="00D07510" w:rsidP="00D075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слухати іншого;</w:t>
      </w:r>
    </w:p>
    <w:p w:rsidR="00D07510" w:rsidRDefault="00D07510" w:rsidP="00D075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долати страх у спілкуванні з іншими, підтримувати розмову;</w:t>
      </w:r>
    </w:p>
    <w:p w:rsidR="00D07510" w:rsidRDefault="00D07510" w:rsidP="00D075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усвідомлювати, виражати власні почуття, розуміти почуття інших людей;</w:t>
      </w:r>
    </w:p>
    <w:p w:rsidR="00D07510" w:rsidRDefault="00D07510" w:rsidP="00D075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адаптуватися в групі однолітків, знайомитися, презентувати власні вміння;</w:t>
      </w:r>
    </w:p>
    <w:p w:rsidR="00D07510" w:rsidRDefault="00D07510" w:rsidP="00D075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відстоювати власну думку;</w:t>
      </w:r>
    </w:p>
    <w:p w:rsidR="00D07510" w:rsidRDefault="00D07510" w:rsidP="00D075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кожний учень має зрозуміти, що його цінують не за навчальні успіхи, зовнішність, а за його особливості – унікальність і неповторність. Діти мають навчати планувати час, роботи із задоволенням те, що пов’язане з їхньою навчальною діяльністю, отримувати досвід дружби і конструктивного спілкування.</w:t>
      </w:r>
    </w:p>
    <w:p w:rsidR="00D07510" w:rsidRDefault="00D07510" w:rsidP="00D075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28">
        <w:rPr>
          <w:rFonts w:ascii="Times New Roman" w:hAnsi="Times New Roman" w:cs="Times New Roman"/>
          <w:b/>
          <w:sz w:val="28"/>
          <w:szCs w:val="28"/>
        </w:rPr>
        <w:t>5-6 класи.</w:t>
      </w:r>
      <w:r>
        <w:rPr>
          <w:rFonts w:ascii="Times New Roman" w:hAnsi="Times New Roman" w:cs="Times New Roman"/>
          <w:sz w:val="28"/>
          <w:szCs w:val="28"/>
        </w:rPr>
        <w:t xml:space="preserve"> Працівники психологічної служби мають сприяти забезпеченню наступності при переході до іншого ступеня навчання,  адаптації учнів до нових вимог, розвитку творчих здібностей, навичок саморегуляції, формуванню згуртованості учнів класу. Для учнів 5-6 класів рекомендуємо проводити заняття «Я і мій світ», «Психологія для життя» тощо, на яких формується соціальні вміння, потрібні дітям цього віку, зокрема:</w:t>
      </w:r>
    </w:p>
    <w:p w:rsidR="00D07510" w:rsidRDefault="00D07510" w:rsidP="00D075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сказати «ні» і приймати відмову;</w:t>
      </w:r>
    </w:p>
    <w:p w:rsidR="00D07510" w:rsidRDefault="00D07510" w:rsidP="00D075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презентувати себе, свої вміння;</w:t>
      </w:r>
    </w:p>
    <w:p w:rsidR="00D07510" w:rsidRDefault="00D07510" w:rsidP="00D075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працювати в групі згідно з встановленими нормами;</w:t>
      </w:r>
    </w:p>
    <w:p w:rsidR="00D07510" w:rsidRDefault="00D07510" w:rsidP="00D075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вільно висловлювати свої думки і почуття, слухати інших;</w:t>
      </w:r>
    </w:p>
    <w:p w:rsidR="00D07510" w:rsidRDefault="00D07510" w:rsidP="00D075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керувати своїми емоціями.</w:t>
      </w:r>
    </w:p>
    <w:p w:rsidR="00D07510" w:rsidRDefault="00D07510" w:rsidP="00D075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Саме ці вміння сприяють розвитку товариськості, спокою і раціоналізму в різних життєвих ситуаціях, зменшенню рівня агресивності. Крім розвитку соціальних навичок на «годинах психолога» учні можуть досліджувати свій характер, аналізувати різні життєві ситуації, програвати їх у рольових іграх, вчитися аналізувати власні вчинки, планувати майбутнє. Моделювати свою поведінку, вони засвоюють соціальні норми, у них формуються навички спілкування з однолітками і дорослими тощо.</w:t>
      </w:r>
    </w:p>
    <w:p w:rsidR="00D07510" w:rsidRDefault="00D07510" w:rsidP="00D075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28">
        <w:rPr>
          <w:rFonts w:ascii="Times New Roman" w:hAnsi="Times New Roman" w:cs="Times New Roman"/>
          <w:b/>
          <w:sz w:val="28"/>
          <w:szCs w:val="28"/>
        </w:rPr>
        <w:t xml:space="preserve">7-8 класи. </w:t>
      </w:r>
      <w:r>
        <w:rPr>
          <w:rFonts w:ascii="Times New Roman" w:hAnsi="Times New Roman" w:cs="Times New Roman"/>
          <w:sz w:val="28"/>
          <w:szCs w:val="28"/>
        </w:rPr>
        <w:t>Увага звертається на формування інтересу учнів до власного внутрішнього світу, почуття гідності, розвитку навичок рефлексії своєї поведінки, навчання способів самопізнання, формування комунікативних навичок.</w:t>
      </w:r>
    </w:p>
    <w:p w:rsidR="00D07510" w:rsidRDefault="00D07510" w:rsidP="00D075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AE">
        <w:rPr>
          <w:rFonts w:ascii="Times New Roman" w:hAnsi="Times New Roman" w:cs="Times New Roman"/>
          <w:b/>
          <w:sz w:val="28"/>
          <w:szCs w:val="28"/>
        </w:rPr>
        <w:t>9-11 класи.</w:t>
      </w:r>
      <w:r>
        <w:rPr>
          <w:rFonts w:ascii="Times New Roman" w:hAnsi="Times New Roman" w:cs="Times New Roman"/>
          <w:sz w:val="28"/>
          <w:szCs w:val="28"/>
        </w:rPr>
        <w:t xml:space="preserve"> Під час проведення «годин психолога» формується активна життєва позиція учнів, стимулюється процес самопізнання і самовдосконалення, надається допомога у виборі життєвих цілей, професійному визначенні. Для цього старшокласників важливо навчити:</w:t>
      </w:r>
    </w:p>
    <w:p w:rsidR="00D07510" w:rsidRDefault="00D07510" w:rsidP="00D075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впевнено і вільно спілкуватися;</w:t>
      </w:r>
    </w:p>
    <w:p w:rsidR="00D07510" w:rsidRDefault="00D07510" w:rsidP="00D075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керувати власним емоційним станом4</w:t>
      </w:r>
    </w:p>
    <w:p w:rsidR="00D07510" w:rsidRDefault="00D07510" w:rsidP="00D075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себе відповідально відносно себе та інших людей.</w:t>
      </w:r>
    </w:p>
    <w:p w:rsidR="00D07510" w:rsidRDefault="00D07510" w:rsidP="00D075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«годинах психолога» пропонуємо обговорити зі старшокласниками такі теми: «Який я», «яким мене сприймають інші», «Мої почуття», «Як керувати своїми емоційним станом», «Я і мої батьки. Як зрозуміти один одного» тощо. </w:t>
      </w:r>
    </w:p>
    <w:p w:rsidR="00D07510" w:rsidRDefault="00D07510" w:rsidP="00D075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листа Міністерства освіти і науки України від 27.08.2000 №1/9-352 «Про планування діяльності ведення документації і звітності усіх ланок психологічної служби системи освіти України» звіт про проведення «годин психолога» практичним психологом фіксується в журналі щоденного обліку роботи (дата, тривалість заняття, вид роботи, її короткий зміст, з ким проводилась і кількість осіб) вивішуємо на інформаційному стенді в загальноосвітньому навчальному закладі, де розміщено розклад навчальних занять.</w:t>
      </w:r>
    </w:p>
    <w:p w:rsidR="00D07510" w:rsidRDefault="00D07510" w:rsidP="00D075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7510" w:rsidRDefault="00D07510" w:rsidP="00D075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7510" w:rsidRDefault="00D07510" w:rsidP="00D075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07510" w:rsidSect="00FD1D30">
          <w:footerReference w:type="default" r:id="rId5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D07510" w:rsidRDefault="00D07510" w:rsidP="00D07510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66FAE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Таблиця 1</w:t>
      </w:r>
    </w:p>
    <w:p w:rsidR="00D07510" w:rsidRDefault="00D07510" w:rsidP="00D0751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6FAE">
        <w:rPr>
          <w:rFonts w:ascii="Times New Roman" w:hAnsi="Times New Roman" w:cs="Times New Roman"/>
          <w:b/>
          <w:i/>
          <w:sz w:val="28"/>
          <w:szCs w:val="28"/>
        </w:rPr>
        <w:t xml:space="preserve">Орієнтований графік проведення групової діагностичної роботи </w:t>
      </w:r>
    </w:p>
    <w:p w:rsidR="00D07510" w:rsidRDefault="00D07510" w:rsidP="00D0751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6FAE">
        <w:rPr>
          <w:rFonts w:ascii="Times New Roman" w:hAnsi="Times New Roman" w:cs="Times New Roman"/>
          <w:b/>
          <w:i/>
          <w:sz w:val="28"/>
          <w:szCs w:val="28"/>
        </w:rPr>
        <w:t>на «годинах психолога»</w:t>
      </w:r>
    </w:p>
    <w:tbl>
      <w:tblPr>
        <w:tblStyle w:val="a4"/>
        <w:tblW w:w="15559" w:type="dxa"/>
        <w:tblLook w:val="04A0"/>
      </w:tblPr>
      <w:tblGrid>
        <w:gridCol w:w="900"/>
        <w:gridCol w:w="1658"/>
        <w:gridCol w:w="1638"/>
        <w:gridCol w:w="1906"/>
        <w:gridCol w:w="2143"/>
        <w:gridCol w:w="1066"/>
        <w:gridCol w:w="1500"/>
        <w:gridCol w:w="1444"/>
        <w:gridCol w:w="1426"/>
        <w:gridCol w:w="1878"/>
      </w:tblGrid>
      <w:tr w:rsidR="00D07510" w:rsidTr="001A5DEE">
        <w:tc>
          <w:tcPr>
            <w:tcW w:w="900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658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638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1906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143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1066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1500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1444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1426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1878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Травень </w:t>
            </w:r>
          </w:p>
        </w:tc>
      </w:tr>
      <w:tr w:rsidR="00D07510" w:rsidTr="001A5DEE">
        <w:tc>
          <w:tcPr>
            <w:tcW w:w="900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  <w:gridSpan w:val="2"/>
          </w:tcPr>
          <w:p w:rsidR="00D07510" w:rsidRDefault="00D07510" w:rsidP="001A5D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Діагностика рівня адаптації учнів до навчання в школі</w:t>
            </w:r>
          </w:p>
        </w:tc>
        <w:tc>
          <w:tcPr>
            <w:tcW w:w="1906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10" w:rsidTr="001A5DEE">
        <w:tc>
          <w:tcPr>
            <w:tcW w:w="900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8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gridSpan w:val="3"/>
          </w:tcPr>
          <w:p w:rsidR="00D07510" w:rsidRDefault="00D07510" w:rsidP="001A5D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Діагностика індивідуальних особливостей учнів</w:t>
            </w:r>
          </w:p>
        </w:tc>
      </w:tr>
      <w:tr w:rsidR="00D07510" w:rsidTr="001A5DEE">
        <w:tc>
          <w:tcPr>
            <w:tcW w:w="900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6" w:type="dxa"/>
            <w:gridSpan w:val="2"/>
          </w:tcPr>
          <w:p w:rsidR="00D07510" w:rsidRDefault="00D07510" w:rsidP="001A5D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Діагностика рівня адаптації до навчання учнів 5 класу</w:t>
            </w:r>
          </w:p>
        </w:tc>
        <w:tc>
          <w:tcPr>
            <w:tcW w:w="1906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10" w:rsidTr="001A5DEE">
        <w:tc>
          <w:tcPr>
            <w:tcW w:w="900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8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07510" w:rsidRDefault="00D07510" w:rsidP="001A5D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інтересів, здібностей</w:t>
            </w:r>
          </w:p>
        </w:tc>
        <w:tc>
          <w:tcPr>
            <w:tcW w:w="1444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10" w:rsidTr="001A5DEE">
        <w:tc>
          <w:tcPr>
            <w:tcW w:w="900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8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D07510" w:rsidRDefault="00D07510" w:rsidP="001A5D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особливостей особистісного розвитку</w:t>
            </w:r>
          </w:p>
        </w:tc>
        <w:tc>
          <w:tcPr>
            <w:tcW w:w="2143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10" w:rsidTr="001A5DEE">
        <w:tc>
          <w:tcPr>
            <w:tcW w:w="900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8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D07510" w:rsidRDefault="00D07510" w:rsidP="001A5D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Професійне самовизначення</w:t>
            </w:r>
          </w:p>
        </w:tc>
        <w:tc>
          <w:tcPr>
            <w:tcW w:w="1066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10" w:rsidTr="001A5DEE">
        <w:tc>
          <w:tcPr>
            <w:tcW w:w="900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8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bottom w:val="nil"/>
            </w:tcBorders>
          </w:tcPr>
          <w:p w:rsidR="00D07510" w:rsidRDefault="00D07510" w:rsidP="001A5D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особливостей особистісного розвитку.</w:t>
            </w:r>
          </w:p>
          <w:p w:rsidR="00D07510" w:rsidRDefault="00D07510" w:rsidP="001A5D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Професійне самовизначення</w:t>
            </w:r>
          </w:p>
        </w:tc>
      </w:tr>
      <w:tr w:rsidR="00D07510" w:rsidTr="001A5DEE">
        <w:tc>
          <w:tcPr>
            <w:tcW w:w="900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8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nil"/>
            </w:tcBorders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510" w:rsidRPr="00B66FAE" w:rsidRDefault="00D07510" w:rsidP="00D0751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7510" w:rsidRDefault="00D07510" w:rsidP="00D07510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07510" w:rsidRDefault="00D07510" w:rsidP="00D07510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125C2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Таблиця 2</w:t>
      </w:r>
    </w:p>
    <w:p w:rsidR="00D07510" w:rsidRDefault="00D07510" w:rsidP="00D0751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Пропозиції щодо тематики «годин психолога»</w:t>
      </w:r>
    </w:p>
    <w:tbl>
      <w:tblPr>
        <w:tblStyle w:val="a4"/>
        <w:tblW w:w="15035" w:type="dxa"/>
        <w:tblLook w:val="04A0"/>
      </w:tblPr>
      <w:tblGrid>
        <w:gridCol w:w="1278"/>
        <w:gridCol w:w="1171"/>
        <w:gridCol w:w="1172"/>
        <w:gridCol w:w="1172"/>
        <w:gridCol w:w="1189"/>
        <w:gridCol w:w="846"/>
        <w:gridCol w:w="1173"/>
        <w:gridCol w:w="1495"/>
        <w:gridCol w:w="1173"/>
        <w:gridCol w:w="1173"/>
        <w:gridCol w:w="1173"/>
        <w:gridCol w:w="1173"/>
        <w:gridCol w:w="847"/>
      </w:tblGrid>
      <w:tr w:rsidR="00D07510" w:rsidRPr="00AE70F2" w:rsidTr="001A5DEE">
        <w:tc>
          <w:tcPr>
            <w:tcW w:w="1196" w:type="dxa"/>
          </w:tcPr>
          <w:p w:rsidR="00D07510" w:rsidRPr="00AE70F2" w:rsidRDefault="00D07510" w:rsidP="001A5D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6" w:type="dxa"/>
          </w:tcPr>
          <w:p w:rsidR="00D07510" w:rsidRPr="00AE70F2" w:rsidRDefault="00D07510" w:rsidP="001A5D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9" w:type="dxa"/>
          </w:tcPr>
          <w:p w:rsidR="00D07510" w:rsidRPr="00AE70F2" w:rsidRDefault="00D07510" w:rsidP="001A5D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06" w:type="dxa"/>
          </w:tcPr>
          <w:p w:rsidR="00D07510" w:rsidRPr="00AE70F2" w:rsidRDefault="00D07510" w:rsidP="001A5D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D07510" w:rsidRPr="00AE70F2" w:rsidRDefault="00D07510" w:rsidP="001A5D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</w:p>
        </w:tc>
      </w:tr>
      <w:tr w:rsidR="00D07510" w:rsidRPr="00AE70F2" w:rsidTr="001A5DEE">
        <w:trPr>
          <w:cantSplit/>
          <w:trHeight w:val="2702"/>
        </w:trPr>
        <w:tc>
          <w:tcPr>
            <w:tcW w:w="1196" w:type="dxa"/>
            <w:textDirection w:val="btLr"/>
          </w:tcPr>
          <w:p w:rsidR="00D07510" w:rsidRPr="00AE70F2" w:rsidRDefault="00D07510" w:rsidP="001A5D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Тематика діяльності</w:t>
            </w:r>
          </w:p>
        </w:tc>
        <w:tc>
          <w:tcPr>
            <w:tcW w:w="1179" w:type="dxa"/>
            <w:textDirection w:val="btLr"/>
          </w:tcPr>
          <w:p w:rsidR="00D07510" w:rsidRPr="00AE70F2" w:rsidRDefault="00D07510" w:rsidP="001A5D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Адаптаційні зустрічі</w:t>
            </w:r>
          </w:p>
        </w:tc>
        <w:tc>
          <w:tcPr>
            <w:tcW w:w="1179" w:type="dxa"/>
            <w:textDirection w:val="btLr"/>
          </w:tcPr>
          <w:p w:rsidR="00D07510" w:rsidRPr="00AE70F2" w:rsidRDefault="00D07510" w:rsidP="001A5D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Розвиток пізнавальних процесів</w:t>
            </w:r>
          </w:p>
        </w:tc>
        <w:tc>
          <w:tcPr>
            <w:tcW w:w="1179" w:type="dxa"/>
            <w:textDirection w:val="btLr"/>
          </w:tcPr>
          <w:p w:rsidR="00D07510" w:rsidRPr="00AE70F2" w:rsidRDefault="00D07510" w:rsidP="001A5D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Розвиток пізнавальних процесів</w:t>
            </w:r>
          </w:p>
        </w:tc>
        <w:tc>
          <w:tcPr>
            <w:tcW w:w="1196" w:type="dxa"/>
            <w:textDirection w:val="btLr"/>
          </w:tcPr>
          <w:p w:rsidR="00D07510" w:rsidRPr="00AE70F2" w:rsidRDefault="00D07510" w:rsidP="001A5D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Підготовка до навчання в школі  ІІ ступеня</w:t>
            </w:r>
          </w:p>
        </w:tc>
        <w:tc>
          <w:tcPr>
            <w:tcW w:w="849" w:type="dxa"/>
            <w:textDirection w:val="btLr"/>
          </w:tcPr>
          <w:p w:rsidR="00D07510" w:rsidRPr="00AE70F2" w:rsidRDefault="00D07510" w:rsidP="001A5D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Адаптаційні зустрічі</w:t>
            </w:r>
          </w:p>
        </w:tc>
        <w:tc>
          <w:tcPr>
            <w:tcW w:w="1180" w:type="dxa"/>
            <w:textDirection w:val="btLr"/>
          </w:tcPr>
          <w:p w:rsidR="00D07510" w:rsidRPr="00AE70F2" w:rsidRDefault="00D07510" w:rsidP="001A5D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Розвиток комунікативних навичок</w:t>
            </w:r>
          </w:p>
        </w:tc>
        <w:tc>
          <w:tcPr>
            <w:tcW w:w="1506" w:type="dxa"/>
            <w:textDirection w:val="btLr"/>
          </w:tcPr>
          <w:p w:rsidR="00D07510" w:rsidRPr="00AE70F2" w:rsidRDefault="00D07510" w:rsidP="001A5D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Розвиток комунікативних навичок, вивчення інтересів, здібностей</w:t>
            </w:r>
          </w:p>
        </w:tc>
        <w:tc>
          <w:tcPr>
            <w:tcW w:w="1180" w:type="dxa"/>
            <w:textDirection w:val="btLr"/>
          </w:tcPr>
          <w:p w:rsidR="00D07510" w:rsidRPr="00AE70F2" w:rsidRDefault="00D07510" w:rsidP="001A5D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Особистісний розвиток</w:t>
            </w:r>
          </w:p>
        </w:tc>
        <w:tc>
          <w:tcPr>
            <w:tcW w:w="1180" w:type="dxa"/>
            <w:textDirection w:val="btLr"/>
          </w:tcPr>
          <w:p w:rsidR="00D07510" w:rsidRPr="00AE70F2" w:rsidRDefault="00D07510" w:rsidP="001A5D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Особистісний  розвиток, профорієнтація</w:t>
            </w:r>
          </w:p>
        </w:tc>
        <w:tc>
          <w:tcPr>
            <w:tcW w:w="1180" w:type="dxa"/>
            <w:textDirection w:val="btLr"/>
          </w:tcPr>
          <w:p w:rsidR="00D07510" w:rsidRPr="00AE70F2" w:rsidRDefault="00D07510" w:rsidP="001A5D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Формування соціальних навичок, профорієнтація</w:t>
            </w:r>
          </w:p>
        </w:tc>
        <w:tc>
          <w:tcPr>
            <w:tcW w:w="1180" w:type="dxa"/>
            <w:textDirection w:val="btLr"/>
          </w:tcPr>
          <w:p w:rsidR="00D07510" w:rsidRPr="00AE70F2" w:rsidRDefault="00D07510" w:rsidP="001A5D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Формування соціальних навичок, профорієнтація</w:t>
            </w:r>
          </w:p>
        </w:tc>
        <w:tc>
          <w:tcPr>
            <w:tcW w:w="851" w:type="dxa"/>
          </w:tcPr>
          <w:p w:rsidR="00D07510" w:rsidRPr="00AE70F2" w:rsidRDefault="00D07510" w:rsidP="001A5D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510" w:rsidRPr="00AE70F2" w:rsidTr="001A5DEE">
        <w:tc>
          <w:tcPr>
            <w:tcW w:w="119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Вересень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0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07510" w:rsidRPr="00AE70F2" w:rsidTr="001A5DEE">
        <w:tc>
          <w:tcPr>
            <w:tcW w:w="119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Жовтень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0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07510" w:rsidRPr="00AE70F2" w:rsidTr="001A5DEE">
        <w:tc>
          <w:tcPr>
            <w:tcW w:w="119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Листопад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0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07510" w:rsidRPr="00AE70F2" w:rsidTr="001A5DEE">
        <w:tc>
          <w:tcPr>
            <w:tcW w:w="119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Грудень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0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07510" w:rsidRPr="00AE70F2" w:rsidTr="001A5DEE">
        <w:tc>
          <w:tcPr>
            <w:tcW w:w="119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Січень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0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07510" w:rsidRPr="00AE70F2" w:rsidTr="001A5DEE">
        <w:tc>
          <w:tcPr>
            <w:tcW w:w="119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Лютий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0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07510" w:rsidRPr="00AE70F2" w:rsidTr="001A5DEE">
        <w:tc>
          <w:tcPr>
            <w:tcW w:w="119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Березень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0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07510" w:rsidRPr="00AE70F2" w:rsidTr="001A5DEE">
        <w:tc>
          <w:tcPr>
            <w:tcW w:w="119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Квітень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0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07510" w:rsidRPr="00AE70F2" w:rsidTr="001A5DEE">
        <w:tc>
          <w:tcPr>
            <w:tcW w:w="119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 xml:space="preserve">Травень 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9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06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0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0F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D07510" w:rsidRPr="001125C2" w:rsidRDefault="00D07510" w:rsidP="00D0751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7510" w:rsidRPr="001125C2" w:rsidRDefault="00D07510" w:rsidP="00D07510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7510" w:rsidRDefault="00D07510" w:rsidP="00D075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510" w:rsidRDefault="00D07510" w:rsidP="00D07510">
      <w:pPr>
        <w:pStyle w:val="a3"/>
        <w:rPr>
          <w:rFonts w:ascii="Times New Roman" w:hAnsi="Times New Roman" w:cs="Times New Roman"/>
          <w:sz w:val="28"/>
          <w:szCs w:val="28"/>
        </w:rPr>
        <w:sectPr w:rsidR="00D07510" w:rsidSect="00B66FAE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D07510" w:rsidRDefault="00D07510" w:rsidP="00D07510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Таблиця  3</w:t>
      </w:r>
    </w:p>
    <w:p w:rsidR="00D07510" w:rsidRDefault="00D07510" w:rsidP="00D0751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Орієнтовний розклад проведення «годин психолога» (жовтень)</w:t>
      </w:r>
    </w:p>
    <w:tbl>
      <w:tblPr>
        <w:tblStyle w:val="a4"/>
        <w:tblW w:w="0" w:type="auto"/>
        <w:tblLook w:val="04A0"/>
      </w:tblPr>
      <w:tblGrid>
        <w:gridCol w:w="1364"/>
        <w:gridCol w:w="1364"/>
        <w:gridCol w:w="1364"/>
        <w:gridCol w:w="1365"/>
        <w:gridCol w:w="1384"/>
        <w:gridCol w:w="1365"/>
        <w:gridCol w:w="1365"/>
      </w:tblGrid>
      <w:tr w:rsidR="00D07510" w:rsidTr="001A5DEE">
        <w:trPr>
          <w:trHeight w:val="1012"/>
        </w:trPr>
        <w:tc>
          <w:tcPr>
            <w:tcW w:w="1407" w:type="dxa"/>
            <w:tcBorders>
              <w:tl2br w:val="single" w:sz="4" w:space="0" w:color="auto"/>
            </w:tcBorders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F2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  <w:p w:rsidR="00D07510" w:rsidRPr="00AE70F2" w:rsidRDefault="00D07510" w:rsidP="001A5DE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F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F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07510" w:rsidTr="001A5DEE"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урок</w:t>
            </w: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10" w:rsidTr="001A5DEE"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10" w:rsidTr="001A5DEE"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урок</w:t>
            </w: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6-й урок</w:t>
            </w: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10" w:rsidTr="001A5DEE"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07" w:type="dxa"/>
          </w:tcPr>
          <w:p w:rsidR="00D07510" w:rsidRPr="002F0930" w:rsidRDefault="00D07510" w:rsidP="001A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9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 урок</w:t>
            </w:r>
          </w:p>
        </w:tc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10" w:rsidTr="001A5DEE"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07" w:type="dxa"/>
          </w:tcPr>
          <w:p w:rsidR="00D07510" w:rsidRPr="002F0930" w:rsidRDefault="00D07510" w:rsidP="001A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9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 урок</w:t>
            </w:r>
          </w:p>
        </w:tc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10" w:rsidTr="001A5DEE"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10" w:rsidTr="001A5DEE"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урок</w:t>
            </w:r>
          </w:p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години</w:t>
            </w: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10" w:rsidTr="001A5DEE"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урок</w:t>
            </w:r>
          </w:p>
        </w:tc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10" w:rsidTr="001A5DEE"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урок</w:t>
            </w: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6-й урок</w:t>
            </w:r>
          </w:p>
        </w:tc>
      </w:tr>
      <w:tr w:rsidR="00D07510" w:rsidTr="001A5DEE"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10" w:rsidTr="001A5DEE"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урок</w:t>
            </w:r>
          </w:p>
        </w:tc>
        <w:tc>
          <w:tcPr>
            <w:tcW w:w="1407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7510" w:rsidRPr="00AE70F2" w:rsidRDefault="00D07510" w:rsidP="001A5DE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510" w:rsidRDefault="00D07510" w:rsidP="00D0751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7510" w:rsidRDefault="00D07510" w:rsidP="00D075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10" w:rsidRDefault="00D07510" w:rsidP="00D075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10" w:rsidRDefault="00D07510" w:rsidP="00D075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10" w:rsidRDefault="00D07510" w:rsidP="00D075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10" w:rsidRDefault="00D07510" w:rsidP="00D075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10" w:rsidRDefault="00D07510" w:rsidP="00D075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10" w:rsidRDefault="00D07510" w:rsidP="00D075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10" w:rsidRDefault="00D07510" w:rsidP="00D075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10" w:rsidRDefault="00D07510" w:rsidP="00D075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10" w:rsidRDefault="00D07510" w:rsidP="00D075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10" w:rsidRDefault="00D07510" w:rsidP="00D075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10" w:rsidRDefault="00D07510" w:rsidP="00D075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10" w:rsidRDefault="00D07510" w:rsidP="00D075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10" w:rsidRDefault="00D07510" w:rsidP="00D075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10" w:rsidRDefault="00D07510" w:rsidP="00D075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50">
        <w:rPr>
          <w:rFonts w:ascii="Times New Roman" w:hAnsi="Times New Roman" w:cs="Times New Roman"/>
          <w:b/>
          <w:sz w:val="28"/>
          <w:szCs w:val="28"/>
        </w:rPr>
        <w:t>Рекомендована література: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Абульханова К. А., Психология и педагогика / К. А. Альбуханова, И. Б. Буянова, Н. В. Васина. - М.: Совершенство, 1998. - 320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Атлас по психологии : информ.-метод. материальї к курсу «Общая психология» / М. В. Гамезо, И. А. Домашенко. — М. : Просвещение, 1986. -272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Бодалев А. А., Психология общения / А. А. Бодалев. - М. : Воронеж, 1996.-216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Бурлачук Л. Ф., Словарь-справочник по психологической диагностике / Л. Ф. Бурлачук, С. М. Морозов. - К. : Наук, думка, 1989. - 200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Варій М. Й., Загальна психологія : навч. посібник [ для студ. психол. і педагог., спеціальностей ] / М. Й. Варій. -Львів : Край, 2005. -315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Винославська О. В., Психологія : навчальний посібник / О. В. Винославська. - К.: ІНКОС, 2005. - 352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Вчимося вирішувати проблеми / Під ред. Бітянової М. Р. - К. : Главник, 2007. - 144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Гиппенрейтер Ю. Б., Введение в общую психологию : курс лекций / Ю. Б. Гиппенрейтер. - М. : Изд-во МГУ, 1988. - 280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Годфруа Ж., Что такое психология : пер. с франц. / Ж. Годфруа. - Т 2. ~М. :Мир, 1992.-376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Грановская Р. М., Злементьі практической психологии / Р. М. Грановская. - СПб. : Свет, 2000. - 487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Гончаренко Т. Професійна робота психолога. - К. : Шк. світ, 2007. -128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Городнова Н. Тендерний розвиток особистості. - К. : Шк. світ, 2008 -</w:t>
      </w:r>
      <w:r w:rsidRPr="00D05792">
        <w:rPr>
          <w:rFonts w:ascii="Times New Roman" w:hAnsi="Times New Roman" w:cs="Times New Roman"/>
          <w:sz w:val="28"/>
          <w:szCs w:val="28"/>
        </w:rPr>
        <w:br/>
        <w:t>128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lastRenderedPageBreak/>
        <w:t>Діагностика і корекція «Я - концепції» молодших школярів з низьким рівнем навчальних досягнень: навч. посіб. - Кам'янець-Подільський : 2009. -200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Долинська Л. Загальна психологія / Л. Долинська, О. Скрипченко та ін. - К. : А.П.Н., 2001. - С. 407 - 419.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Дружинин В. Н., Психология общих способностей / В. Н. Дружинин. -М.: Педагогика, 1995.-480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Дубравська Д. М., Основи психології: навчальний посібник / Д. М. Дубравська. - Львів : Світ, 2001. - С. 280.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Загальна психологія : навч. посіб. / О. В. Скрипченко, Л. В. Долинська, 3. В. Огороднійчук та ін. - К. : А. Г. Н., 2002. - 368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Загальна психологія : підруч. [для студ. вищ. навч. закладів] / за заг. ред. акад. С. Д. Максименка. - К.: Форум, 2000. - 323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Заняття психолога з підлітками / упоряд. Т. Гончаренко. - К.: Вид. дім «Шкільний світ», 2006. - (Б-ка « Шкіл. Світу») - 2006. - 120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Каппони В. Сам себе психолог / В. Каппони, Т. Новак. - М. : Питер-пресс, 1996.-219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 xml:space="preserve">Класні години з психологом / укладач О. В. Скворчевська, О. С. Нурєєва. - </w:t>
      </w:r>
      <w:r w:rsidRPr="00D057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5792">
        <w:rPr>
          <w:rFonts w:ascii="Times New Roman" w:hAnsi="Times New Roman" w:cs="Times New Roman"/>
          <w:sz w:val="28"/>
          <w:szCs w:val="28"/>
        </w:rPr>
        <w:t>.: Вид. група «Основа», (Серія «Школа класного керівника. Психологія виховання») - 2008. - 240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Козлов Н. И., Как относиться к себе и людям, или Практическая психология на каждьій день / Н. И. Козлов. - 3-є изд., перераб и доп. -М. : АСТ- ПРЕСС, 1999.-320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Крайг Г. Психология развития / Г, Крайг. - СПб. : Питер, 2000. - 992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Крутетский В. А., Психология подростка / В. А. Крутетский, Н. С. Лукин. - М.: Просвещение, 1965. - 314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Крьісько В. Г., Психология и педагогика в схемах и таблицах / В. Г. Крьісько. - Мн.: Харвест, 1999. - 384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color w:val="000000"/>
          <w:sz w:val="28"/>
          <w:szCs w:val="28"/>
        </w:rPr>
        <w:t>Литовченко І. Діти в Інтернеті: Як навчити безпеці у віртуальному світі - К.: вид-во ТОВ «Видавничий будинок», 2010. - 48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Максименко С, Главник О. Відпочиваючи, я вчусь. - К. : Главник, 2006.-112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color w:val="000000"/>
          <w:sz w:val="28"/>
          <w:szCs w:val="28"/>
        </w:rPr>
        <w:t>Максименко С. Д., Загальна психологія : навчальний посібник / С. Д. Максименко. - 3-є видання, перероблене та доповнене. - К. : Центр учбової літератури, 2008.-272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color w:val="000000"/>
          <w:sz w:val="28"/>
          <w:szCs w:val="28"/>
        </w:rPr>
        <w:t>М'ясоїд П. А., Загальна психологія : навч. посіб. / П. А. М'ясоїд. - 3-тє вид., випр. - К.: Вища шк., 2004. - 728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color w:val="000000"/>
          <w:sz w:val="28"/>
          <w:szCs w:val="28"/>
        </w:rPr>
        <w:t xml:space="preserve">Немов Р. С, Общие основи </w:t>
      </w:r>
      <w:r w:rsidRPr="00D05792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психологии </w:t>
      </w:r>
      <w:r w:rsidRPr="00D05792">
        <w:rPr>
          <w:rFonts w:ascii="Times New Roman" w:hAnsi="Times New Roman" w:cs="Times New Roman"/>
          <w:color w:val="000000"/>
          <w:sz w:val="28"/>
          <w:szCs w:val="28"/>
        </w:rPr>
        <w:t>: в 3 кн. / Р. С. Немов. - М. : ВЛАДОС, 2001.-668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color w:val="000000"/>
          <w:sz w:val="28"/>
          <w:szCs w:val="28"/>
        </w:rPr>
        <w:t xml:space="preserve">Основи </w:t>
      </w:r>
      <w:r w:rsidRPr="00D05792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психології </w:t>
      </w:r>
      <w:r w:rsidRPr="00D05792">
        <w:rPr>
          <w:rFonts w:ascii="Times New Roman" w:hAnsi="Times New Roman" w:cs="Times New Roman"/>
          <w:color w:val="000000"/>
          <w:sz w:val="28"/>
          <w:szCs w:val="28"/>
        </w:rPr>
        <w:t>/ за заг. ред. О. В. Киричука, В. А. Роменця. - К.: Либідь, 1996.-276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color w:val="000000"/>
          <w:sz w:val="28"/>
          <w:szCs w:val="28"/>
        </w:rPr>
        <w:t>Попова М. В., Психология как учебньїй предмет в школе: учеб.-метод. Пособие. - М. : Гуманит. изд. центр ВЛАДОС, 2002. - 288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color w:val="000000"/>
          <w:sz w:val="28"/>
          <w:szCs w:val="28"/>
        </w:rPr>
        <w:t>Професійне самовизначення старшокласників / упоряд. Л. Шелестова. - К.: Вид. дім «Шк. світ»: 2006. - 128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color w:val="000000"/>
          <w:sz w:val="28"/>
          <w:szCs w:val="28"/>
        </w:rPr>
        <w:t>Психологія особистості: тексти / під ред. Ю. Б. Гиппенрейтер, А. Н. Пузирея. - М.: Вид-во МГУ, 1982. - 122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color w:val="000000"/>
          <w:sz w:val="28"/>
          <w:szCs w:val="28"/>
        </w:rPr>
        <w:t>Психологія: підручник / за заг. ред. Ю. Л. Трофімова. - 3-є вид., стереотип. - К.: Либідь, 2001. -560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color w:val="000000"/>
          <w:sz w:val="28"/>
          <w:szCs w:val="28"/>
        </w:rPr>
        <w:t>Рогов Е. И., Настольная книга практического психолога : учебн. пособие / Е. И. Рогов - М : Гуманит. издат. центр «ВЛАДОС», 1999. - 480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color w:val="000000"/>
          <w:sz w:val="28"/>
          <w:szCs w:val="28"/>
        </w:rPr>
        <w:t>Рубинштейн С. Л., Основьі общей психологии : в 2 т. / С. Л. Рубинштейн - Т. 1. - М.: Педагогика, 1989. -710 с.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color w:val="000000"/>
          <w:sz w:val="28"/>
          <w:szCs w:val="28"/>
        </w:rPr>
        <w:t>Самодопомога: Практикум для психолога. - К.: Шк. світ, 2007. - 128 с. (Б-ка «Шк.).</w:t>
      </w:r>
    </w:p>
    <w:p w:rsidR="00D07510" w:rsidRPr="00D05792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color w:val="000000"/>
          <w:sz w:val="28"/>
          <w:szCs w:val="28"/>
        </w:rPr>
        <w:t xml:space="preserve">Скворчевська О*, Нурієва О. Класні години з психологом - </w:t>
      </w:r>
      <w:r w:rsidRPr="00D05792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D05792">
        <w:rPr>
          <w:rFonts w:ascii="Times New Roman" w:hAnsi="Times New Roman" w:cs="Times New Roman"/>
          <w:color w:val="000000"/>
          <w:sz w:val="28"/>
          <w:szCs w:val="28"/>
        </w:rPr>
        <w:t>. : Вид група «Основа», 2008. - 240 с. - (Серія «Школа класного керівника. Психологія виховання»)</w:t>
      </w:r>
    </w:p>
    <w:p w:rsidR="00D07510" w:rsidRPr="00FD1D30" w:rsidRDefault="00D07510" w:rsidP="00D07510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05792">
        <w:rPr>
          <w:rFonts w:ascii="Times New Roman" w:hAnsi="Times New Roman" w:cs="Times New Roman"/>
          <w:color w:val="000000"/>
          <w:sz w:val="28"/>
          <w:szCs w:val="28"/>
        </w:rPr>
        <w:t xml:space="preserve">Широкорадюк Л. Лихослів'я у шкільному середовищі: профілактика і корекція. - К.: Шк. світ, 2009. </w:t>
      </w:r>
      <w:r w:rsidRPr="00FD1D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D1D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128 </w:t>
      </w:r>
      <w:r w:rsidRPr="00FD1D30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AD64BA" w:rsidRDefault="00AD64BA"/>
    <w:sectPr w:rsidR="00AD64BA" w:rsidSect="00AD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66"/>
      <w:docPartObj>
        <w:docPartGallery w:val="Page Numbers (Bottom of Page)"/>
        <w:docPartUnique/>
      </w:docPartObj>
    </w:sdtPr>
    <w:sdtEndPr/>
    <w:sdtContent>
      <w:p w:rsidR="00FD1D30" w:rsidRDefault="00D075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FD1D30" w:rsidRDefault="00D07510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5F37"/>
    <w:multiLevelType w:val="hybridMultilevel"/>
    <w:tmpl w:val="284A0A7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9E1C20"/>
    <w:multiLevelType w:val="hybridMultilevel"/>
    <w:tmpl w:val="17F80EA6"/>
    <w:lvl w:ilvl="0" w:tplc="748EE61A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07510"/>
    <w:rsid w:val="0000285A"/>
    <w:rsid w:val="00043218"/>
    <w:rsid w:val="00AD64BA"/>
    <w:rsid w:val="00D0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10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510"/>
    <w:pPr>
      <w:spacing w:after="0" w:line="240" w:lineRule="auto"/>
    </w:pPr>
    <w:rPr>
      <w:rFonts w:eastAsiaTheme="minorEastAsia"/>
      <w:lang w:val="uk-UA" w:eastAsia="uk-UA"/>
    </w:rPr>
  </w:style>
  <w:style w:type="table" w:styleId="a4">
    <w:name w:val="Table Grid"/>
    <w:basedOn w:val="a1"/>
    <w:uiPriority w:val="59"/>
    <w:rsid w:val="00D0751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D075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510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2115</Words>
  <Characters>12058</Characters>
  <Application>Microsoft Office Word</Application>
  <DocSecurity>0</DocSecurity>
  <Lines>100</Lines>
  <Paragraphs>28</Paragraphs>
  <ScaleCrop>false</ScaleCrop>
  <Company>Home</Company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2015-10-29T11:58:00Z</dcterms:created>
  <dcterms:modified xsi:type="dcterms:W3CDTF">2015-10-29T11:58:00Z</dcterms:modified>
</cp:coreProperties>
</file>