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9B" w:rsidRPr="006F50C5" w:rsidRDefault="00F74A9B" w:rsidP="00F74A9B">
      <w:pPr>
        <w:rPr>
          <w:b/>
          <w:sz w:val="28"/>
          <w:szCs w:val="28"/>
        </w:rPr>
      </w:pPr>
    </w:p>
    <w:p w:rsidR="00F74A9B" w:rsidRPr="006F50C5" w:rsidRDefault="00F74A9B" w:rsidP="00F74A9B">
      <w:pPr>
        <w:ind w:firstLine="720"/>
        <w:jc w:val="center"/>
        <w:rPr>
          <w:b/>
          <w:sz w:val="28"/>
          <w:szCs w:val="28"/>
        </w:rPr>
      </w:pPr>
    </w:p>
    <w:p w:rsidR="00F74A9B" w:rsidRDefault="00F74A9B" w:rsidP="00F74A9B">
      <w:pPr>
        <w:ind w:left="360" w:firstLine="720"/>
        <w:jc w:val="center"/>
        <w:rPr>
          <w:b/>
          <w:sz w:val="28"/>
          <w:szCs w:val="28"/>
        </w:rPr>
      </w:pPr>
      <w:r w:rsidRPr="006F50C5">
        <w:rPr>
          <w:b/>
          <w:sz w:val="28"/>
          <w:szCs w:val="28"/>
        </w:rPr>
        <w:t>Методичні рекомендації щодо здійснення індивідуального навчання у загальноосвітніх школах</w:t>
      </w:r>
    </w:p>
    <w:p w:rsidR="00F74A9B" w:rsidRPr="00F74A9B" w:rsidRDefault="00F74A9B" w:rsidP="00F74A9B">
      <w:pPr>
        <w:ind w:left="360" w:firstLine="720"/>
        <w:jc w:val="center"/>
        <w:rPr>
          <w:b/>
          <w:sz w:val="28"/>
          <w:szCs w:val="28"/>
          <w:lang w:val="ru-RU"/>
        </w:rPr>
      </w:pPr>
    </w:p>
    <w:p w:rsidR="00F74A9B" w:rsidRPr="006F50C5" w:rsidRDefault="00F74A9B" w:rsidP="00F74A9B">
      <w:pPr>
        <w:ind w:left="360" w:right="113" w:firstLine="720"/>
        <w:jc w:val="both"/>
        <w:rPr>
          <w:sz w:val="28"/>
          <w:szCs w:val="28"/>
        </w:rPr>
      </w:pPr>
      <w:r w:rsidRPr="006F50C5">
        <w:rPr>
          <w:sz w:val="28"/>
          <w:szCs w:val="28"/>
        </w:rPr>
        <w:t xml:space="preserve">  Індивідуальне навчання в системі загальної середньої освіти - це одна із форм організації навчально-виховного процесу. Дана форма навчання впроваджується для забезпечення права громадян на здобуття повної загальної середньої освіти з урахуванням індивідуальних здібностей та обдарувань, стану здоров'я, демографічної ситуації, організації їх навчання.</w:t>
      </w:r>
    </w:p>
    <w:p w:rsidR="00F74A9B" w:rsidRPr="006F50C5" w:rsidRDefault="00F74A9B" w:rsidP="00F74A9B">
      <w:pPr>
        <w:ind w:left="360" w:firstLine="720"/>
        <w:jc w:val="both"/>
        <w:rPr>
          <w:b/>
          <w:sz w:val="28"/>
          <w:szCs w:val="28"/>
        </w:rPr>
      </w:pPr>
      <w:r w:rsidRPr="006F50C5">
        <w:rPr>
          <w:sz w:val="28"/>
          <w:szCs w:val="28"/>
        </w:rPr>
        <w:t xml:space="preserve">   Індивідуальне навчання організовується відповідно до Закону України «Про освіту», «Про загальну середню освіту», </w:t>
      </w:r>
      <w:r w:rsidRPr="006F50C5">
        <w:rPr>
          <w:b/>
          <w:sz w:val="28"/>
          <w:szCs w:val="28"/>
        </w:rPr>
        <w:t xml:space="preserve">«Положення про індивідуальну форму навчання в загальноосвітніх закладах», затвердженого наказом Міністерства освіти і науки  України, 20.12.2002року № 732 та відповідно до Наказу Кабінету Міністрів України № 797 від 15.10.2004 року про «Внесення змін до Положення про індивідуальне навчання у загальноосвітніх закладах», Наказу Міністерства освіти і науки  України N 278 від 20.08.96 «Про затвердження Положення про шкільну </w:t>
      </w:r>
      <w:proofErr w:type="spellStart"/>
      <w:r w:rsidRPr="006F50C5">
        <w:rPr>
          <w:b/>
          <w:sz w:val="28"/>
          <w:szCs w:val="28"/>
        </w:rPr>
        <w:t>психолого-медико-педагогічну</w:t>
      </w:r>
      <w:proofErr w:type="spellEnd"/>
      <w:r w:rsidRPr="006F50C5">
        <w:rPr>
          <w:b/>
          <w:sz w:val="28"/>
          <w:szCs w:val="28"/>
        </w:rPr>
        <w:t xml:space="preserve"> консультацію»,</w:t>
      </w:r>
      <w:r w:rsidRPr="006F50C5">
        <w:rPr>
          <w:sz w:val="28"/>
          <w:szCs w:val="28"/>
        </w:rPr>
        <w:t xml:space="preserve"> </w:t>
      </w:r>
      <w:r w:rsidRPr="006F50C5">
        <w:rPr>
          <w:b/>
          <w:sz w:val="28"/>
          <w:szCs w:val="28"/>
        </w:rPr>
        <w:t>рішенням колегії Міністерства освіти і науки  України та АПН України</w:t>
      </w:r>
    </w:p>
    <w:p w:rsidR="00F74A9B" w:rsidRPr="006F50C5" w:rsidRDefault="00F74A9B" w:rsidP="00F74A9B">
      <w:pPr>
        <w:ind w:left="360"/>
        <w:jc w:val="both"/>
        <w:rPr>
          <w:b/>
          <w:sz w:val="28"/>
          <w:szCs w:val="28"/>
        </w:rPr>
      </w:pPr>
      <w:r w:rsidRPr="006F50C5">
        <w:rPr>
          <w:b/>
          <w:sz w:val="28"/>
          <w:szCs w:val="28"/>
        </w:rPr>
        <w:t>Від 23.06.99 № 7/5—7 16.06.99. І 1—7/6—6 «Про Концепцію державного стандарту спеціальної освіти дітей з особливими потребами» та іншими нормативно-правовими актами.</w:t>
      </w:r>
    </w:p>
    <w:p w:rsidR="00F74A9B" w:rsidRPr="006F50C5" w:rsidRDefault="00F74A9B" w:rsidP="00F74A9B">
      <w:pPr>
        <w:ind w:left="360" w:right="113" w:firstLine="720"/>
        <w:jc w:val="both"/>
        <w:rPr>
          <w:sz w:val="28"/>
          <w:szCs w:val="28"/>
        </w:rPr>
      </w:pPr>
      <w:r w:rsidRPr="006F50C5">
        <w:rPr>
          <w:b/>
          <w:sz w:val="28"/>
          <w:szCs w:val="28"/>
        </w:rPr>
        <w:t xml:space="preserve">  </w:t>
      </w:r>
      <w:r w:rsidRPr="006F50C5">
        <w:rPr>
          <w:sz w:val="28"/>
          <w:szCs w:val="28"/>
        </w:rPr>
        <w:t>Ратифікувавши основні міжнародні правові документи (Декларацію ООН про Права Людини, про права інвалідів, Конвенцію ООН про права дитини), Україна взяла на себе зобов’язання щодо дотримання загальнолюдських прав, зокрема щодо здобуття якісної освіти дітьми з особливими освітніми потребами, в тому числі дітьми з порушеннями психофізичного розвитку. Навчання в умовах сегрегації (</w:t>
      </w:r>
      <w:proofErr w:type="spellStart"/>
      <w:r w:rsidRPr="006F50C5">
        <w:rPr>
          <w:sz w:val="28"/>
          <w:szCs w:val="28"/>
        </w:rPr>
        <w:t>інтернатна</w:t>
      </w:r>
      <w:proofErr w:type="spellEnd"/>
      <w:r w:rsidRPr="006F50C5">
        <w:rPr>
          <w:sz w:val="28"/>
          <w:szCs w:val="28"/>
        </w:rPr>
        <w:t xml:space="preserve"> модель) перестає бути для них єдиним і </w:t>
      </w:r>
      <w:proofErr w:type="spellStart"/>
      <w:r w:rsidRPr="006F50C5">
        <w:rPr>
          <w:sz w:val="28"/>
          <w:szCs w:val="28"/>
        </w:rPr>
        <w:t>обов</w:t>
      </w:r>
      <w:proofErr w:type="spellEnd"/>
      <w:r w:rsidRPr="006F50C5">
        <w:rPr>
          <w:sz w:val="28"/>
          <w:szCs w:val="28"/>
          <w:lang w:val="ru-RU"/>
        </w:rPr>
        <w:t>’</w:t>
      </w:r>
      <w:proofErr w:type="spellStart"/>
      <w:r w:rsidRPr="006F50C5">
        <w:rPr>
          <w:sz w:val="28"/>
          <w:szCs w:val="28"/>
        </w:rPr>
        <w:t>язковим</w:t>
      </w:r>
      <w:proofErr w:type="spellEnd"/>
      <w:r w:rsidRPr="006F50C5">
        <w:rPr>
          <w:sz w:val="28"/>
          <w:szCs w:val="28"/>
        </w:rPr>
        <w:t xml:space="preserve"> типом закладу, в якому діти вчаться відокремлено та ізольовано від соціуму.</w:t>
      </w:r>
    </w:p>
    <w:p w:rsidR="00F74A9B" w:rsidRPr="006F50C5" w:rsidRDefault="00F74A9B" w:rsidP="00F74A9B">
      <w:pPr>
        <w:ind w:left="360" w:right="113" w:firstLine="720"/>
        <w:jc w:val="both"/>
        <w:rPr>
          <w:sz w:val="28"/>
          <w:szCs w:val="28"/>
        </w:rPr>
      </w:pPr>
      <w:r w:rsidRPr="006F50C5">
        <w:rPr>
          <w:sz w:val="28"/>
          <w:szCs w:val="28"/>
        </w:rPr>
        <w:t xml:space="preserve">  Статистика свідчить про те, що з кожним роком збільшується кількість дітей з різного роду порушеннями у фізичному та розумовому розвитку, тобто дітей з особливими освітніми потребами. Оскільки ступінь прояву порушення може бути різного роду (наприклад, моно або комбіновані порушення, що супроводжуються різними супутніми чинниками: епілептичними нападами, приступами агресії тощо), навчання дітей з особливими освітніми потребами може здійснюватися відповідно до певних форм: індивідуальне навчання, інтеграція, інклюзивне навчання або навчання в умовах сегрегації.  НУ нормативно-правових та законодавчих актах наводиться перелік порушень та захворювань у дітей, що є підставою для альтернативних форм навчання.</w:t>
      </w:r>
    </w:p>
    <w:p w:rsidR="00F74A9B" w:rsidRPr="006F50C5" w:rsidRDefault="00F74A9B" w:rsidP="00F74A9B">
      <w:pPr>
        <w:ind w:left="360" w:right="113" w:firstLine="720"/>
        <w:jc w:val="both"/>
        <w:rPr>
          <w:b/>
          <w:sz w:val="28"/>
          <w:szCs w:val="28"/>
        </w:rPr>
      </w:pPr>
      <w:r w:rsidRPr="006F50C5">
        <w:rPr>
          <w:b/>
          <w:sz w:val="28"/>
          <w:szCs w:val="28"/>
        </w:rPr>
        <w:t>Це діти з такими порушеннями і захворюваннями:</w:t>
      </w:r>
    </w:p>
    <w:p w:rsidR="00F74A9B" w:rsidRPr="006F50C5" w:rsidRDefault="00F74A9B" w:rsidP="00F74A9B">
      <w:pPr>
        <w:ind w:left="360" w:right="113" w:firstLine="720"/>
        <w:jc w:val="both"/>
        <w:rPr>
          <w:sz w:val="28"/>
          <w:szCs w:val="28"/>
        </w:rPr>
      </w:pPr>
      <w:r w:rsidRPr="006F50C5">
        <w:rPr>
          <w:sz w:val="28"/>
          <w:szCs w:val="28"/>
        </w:rPr>
        <w:lastRenderedPageBreak/>
        <w:t xml:space="preserve">- порушення слуху (глухі, або </w:t>
      </w:r>
      <w:proofErr w:type="spellStart"/>
      <w:r w:rsidRPr="006F50C5">
        <w:rPr>
          <w:sz w:val="28"/>
          <w:szCs w:val="28"/>
        </w:rPr>
        <w:t>слабочуючі</w:t>
      </w:r>
      <w:proofErr w:type="spellEnd"/>
      <w:r w:rsidRPr="006F50C5">
        <w:rPr>
          <w:sz w:val="28"/>
          <w:szCs w:val="28"/>
        </w:rPr>
        <w:t xml:space="preserve"> )</w:t>
      </w:r>
    </w:p>
    <w:p w:rsidR="00F74A9B" w:rsidRPr="006F50C5" w:rsidRDefault="00F74A9B" w:rsidP="00F74A9B">
      <w:pPr>
        <w:ind w:left="360" w:right="113" w:firstLine="720"/>
        <w:rPr>
          <w:sz w:val="28"/>
          <w:szCs w:val="28"/>
        </w:rPr>
      </w:pPr>
      <w:r w:rsidRPr="006F50C5">
        <w:rPr>
          <w:sz w:val="28"/>
          <w:szCs w:val="28"/>
        </w:rPr>
        <w:t xml:space="preserve">- порушення зору (сліпі; або </w:t>
      </w:r>
      <w:proofErr w:type="spellStart"/>
      <w:r w:rsidRPr="006F50C5">
        <w:rPr>
          <w:sz w:val="28"/>
          <w:szCs w:val="28"/>
        </w:rPr>
        <w:t>слабозорі</w:t>
      </w:r>
      <w:proofErr w:type="spellEnd"/>
      <w:r w:rsidRPr="006F50C5">
        <w:rPr>
          <w:sz w:val="28"/>
          <w:szCs w:val="28"/>
        </w:rPr>
        <w:t>);</w:t>
      </w:r>
    </w:p>
    <w:p w:rsidR="00F74A9B" w:rsidRPr="006F50C5" w:rsidRDefault="00F74A9B" w:rsidP="00F74A9B">
      <w:pPr>
        <w:ind w:left="360" w:right="113" w:firstLine="720"/>
        <w:rPr>
          <w:sz w:val="28"/>
          <w:szCs w:val="28"/>
        </w:rPr>
      </w:pPr>
      <w:r w:rsidRPr="006F50C5">
        <w:rPr>
          <w:sz w:val="28"/>
          <w:szCs w:val="28"/>
        </w:rPr>
        <w:t>- порушення інтелектуального розвитку (розумова відсталість; затримка психічного розвитку);</w:t>
      </w:r>
    </w:p>
    <w:p w:rsidR="00F74A9B" w:rsidRPr="006F50C5" w:rsidRDefault="00F74A9B" w:rsidP="00F74A9B">
      <w:pPr>
        <w:ind w:left="360" w:right="113" w:firstLine="720"/>
        <w:rPr>
          <w:sz w:val="28"/>
          <w:szCs w:val="28"/>
        </w:rPr>
      </w:pPr>
      <w:r w:rsidRPr="006F50C5">
        <w:rPr>
          <w:sz w:val="28"/>
          <w:szCs w:val="28"/>
        </w:rPr>
        <w:t xml:space="preserve"> - порушення опорно-рухового апарату;</w:t>
      </w:r>
    </w:p>
    <w:p w:rsidR="00F74A9B" w:rsidRPr="006F50C5" w:rsidRDefault="00F74A9B" w:rsidP="00F74A9B">
      <w:pPr>
        <w:ind w:left="360" w:right="113" w:firstLine="720"/>
        <w:rPr>
          <w:sz w:val="28"/>
          <w:szCs w:val="28"/>
        </w:rPr>
      </w:pPr>
      <w:r w:rsidRPr="006F50C5">
        <w:rPr>
          <w:sz w:val="28"/>
          <w:szCs w:val="28"/>
        </w:rPr>
        <w:t>- комплексні порушення психофізіологічного розвитку (сліпоглухонімі; із дитячим церебральним паралічем, поєднаним з розумовою відсталістю);</w:t>
      </w:r>
    </w:p>
    <w:p w:rsidR="00F74A9B" w:rsidRPr="006F50C5" w:rsidRDefault="00F74A9B" w:rsidP="00F74A9B">
      <w:pPr>
        <w:ind w:left="360" w:right="113" w:firstLine="720"/>
        <w:rPr>
          <w:sz w:val="28"/>
          <w:szCs w:val="28"/>
        </w:rPr>
      </w:pPr>
      <w:r w:rsidRPr="006F50C5">
        <w:rPr>
          <w:sz w:val="28"/>
          <w:szCs w:val="28"/>
        </w:rPr>
        <w:t>- хронічні соматичні захворювання;</w:t>
      </w:r>
    </w:p>
    <w:p w:rsidR="00F74A9B" w:rsidRPr="006F50C5" w:rsidRDefault="00F74A9B" w:rsidP="00F74A9B">
      <w:pPr>
        <w:ind w:left="360" w:right="113" w:firstLine="720"/>
        <w:rPr>
          <w:sz w:val="28"/>
          <w:szCs w:val="28"/>
        </w:rPr>
      </w:pPr>
      <w:r w:rsidRPr="006F50C5">
        <w:rPr>
          <w:sz w:val="28"/>
          <w:szCs w:val="28"/>
        </w:rPr>
        <w:t xml:space="preserve">- психоневрологічні захворювання. </w:t>
      </w:r>
    </w:p>
    <w:p w:rsidR="00F74A9B" w:rsidRPr="006F50C5" w:rsidRDefault="00F74A9B" w:rsidP="00F74A9B">
      <w:pPr>
        <w:ind w:left="360" w:right="113" w:firstLine="720"/>
        <w:rPr>
          <w:sz w:val="28"/>
          <w:szCs w:val="28"/>
        </w:rPr>
      </w:pPr>
      <w:r w:rsidRPr="006F50C5">
        <w:rPr>
          <w:sz w:val="28"/>
          <w:szCs w:val="28"/>
        </w:rPr>
        <w:t>- порушення мовленнєвого розвитку.</w:t>
      </w:r>
    </w:p>
    <w:p w:rsidR="00F74A9B" w:rsidRPr="006F50C5" w:rsidRDefault="00F74A9B" w:rsidP="00F74A9B">
      <w:pPr>
        <w:ind w:left="360" w:right="113" w:firstLine="720"/>
        <w:jc w:val="both"/>
        <w:rPr>
          <w:sz w:val="28"/>
          <w:szCs w:val="28"/>
        </w:rPr>
      </w:pPr>
      <w:r w:rsidRPr="006F50C5">
        <w:rPr>
          <w:sz w:val="28"/>
          <w:szCs w:val="28"/>
        </w:rPr>
        <w:t>Для дітей вищезазначених категорій нормативними документами регламентуються  наступні ф</w:t>
      </w:r>
      <w:r w:rsidRPr="006F50C5">
        <w:rPr>
          <w:b/>
          <w:sz w:val="28"/>
          <w:szCs w:val="28"/>
        </w:rPr>
        <w:t>орми навчання:</w:t>
      </w:r>
    </w:p>
    <w:p w:rsidR="00F74A9B" w:rsidRPr="006F50C5" w:rsidRDefault="00F74A9B" w:rsidP="00F74A9B">
      <w:pPr>
        <w:ind w:left="360" w:right="113" w:firstLine="720"/>
        <w:jc w:val="both"/>
        <w:rPr>
          <w:sz w:val="28"/>
          <w:szCs w:val="28"/>
        </w:rPr>
      </w:pPr>
      <w:r w:rsidRPr="006F50C5">
        <w:rPr>
          <w:sz w:val="28"/>
          <w:szCs w:val="28"/>
        </w:rPr>
        <w:t>- індивідуальне навчання в домашніх умовах;</w:t>
      </w:r>
    </w:p>
    <w:p w:rsidR="00F74A9B" w:rsidRPr="006F50C5" w:rsidRDefault="00F74A9B" w:rsidP="00F74A9B">
      <w:pPr>
        <w:ind w:left="360" w:right="113" w:firstLine="720"/>
        <w:jc w:val="both"/>
        <w:rPr>
          <w:sz w:val="28"/>
          <w:szCs w:val="28"/>
        </w:rPr>
      </w:pPr>
      <w:r w:rsidRPr="006F50C5">
        <w:rPr>
          <w:sz w:val="28"/>
          <w:szCs w:val="28"/>
        </w:rPr>
        <w:t>- навчання у спеціальній школі;</w:t>
      </w:r>
    </w:p>
    <w:p w:rsidR="00F74A9B" w:rsidRPr="006F50C5" w:rsidRDefault="00F74A9B" w:rsidP="00F74A9B">
      <w:pPr>
        <w:ind w:left="360" w:right="113" w:firstLine="720"/>
        <w:jc w:val="both"/>
        <w:rPr>
          <w:sz w:val="28"/>
          <w:szCs w:val="28"/>
        </w:rPr>
      </w:pPr>
      <w:r w:rsidRPr="006F50C5">
        <w:rPr>
          <w:sz w:val="28"/>
          <w:szCs w:val="28"/>
        </w:rPr>
        <w:t>- навчання у школі-інтернаті;</w:t>
      </w:r>
    </w:p>
    <w:p w:rsidR="00F74A9B" w:rsidRPr="006F50C5" w:rsidRDefault="00F74A9B" w:rsidP="00F74A9B">
      <w:pPr>
        <w:ind w:left="360" w:right="113" w:firstLine="720"/>
        <w:jc w:val="both"/>
        <w:rPr>
          <w:sz w:val="28"/>
          <w:szCs w:val="28"/>
        </w:rPr>
      </w:pPr>
      <w:r w:rsidRPr="006F50C5">
        <w:rPr>
          <w:sz w:val="28"/>
          <w:szCs w:val="28"/>
        </w:rPr>
        <w:t>- навчання у навчально-реабілітаційному центрі;</w:t>
      </w:r>
    </w:p>
    <w:p w:rsidR="00F74A9B" w:rsidRPr="006F50C5" w:rsidRDefault="00F74A9B" w:rsidP="00F74A9B">
      <w:pPr>
        <w:ind w:left="360" w:right="113" w:firstLine="720"/>
        <w:jc w:val="both"/>
        <w:rPr>
          <w:sz w:val="28"/>
          <w:szCs w:val="28"/>
        </w:rPr>
      </w:pPr>
      <w:r w:rsidRPr="006F50C5">
        <w:rPr>
          <w:sz w:val="28"/>
          <w:szCs w:val="28"/>
        </w:rPr>
        <w:t xml:space="preserve">- навчання у спеціальному класі при загальноосвітній школі, дитячому садку, </w:t>
      </w:r>
    </w:p>
    <w:p w:rsidR="00F74A9B" w:rsidRPr="006F50C5" w:rsidRDefault="00F74A9B" w:rsidP="00F74A9B">
      <w:pPr>
        <w:ind w:left="360" w:right="113" w:firstLine="720"/>
        <w:jc w:val="both"/>
        <w:rPr>
          <w:sz w:val="28"/>
          <w:szCs w:val="28"/>
        </w:rPr>
      </w:pPr>
      <w:r w:rsidRPr="006F50C5">
        <w:rPr>
          <w:sz w:val="28"/>
          <w:szCs w:val="28"/>
        </w:rPr>
        <w:t xml:space="preserve">- </w:t>
      </w:r>
      <w:proofErr w:type="spellStart"/>
      <w:r w:rsidRPr="006F50C5">
        <w:rPr>
          <w:sz w:val="28"/>
          <w:szCs w:val="28"/>
        </w:rPr>
        <w:t>екстернатна</w:t>
      </w:r>
      <w:proofErr w:type="spellEnd"/>
      <w:r w:rsidRPr="006F50C5">
        <w:rPr>
          <w:sz w:val="28"/>
          <w:szCs w:val="28"/>
        </w:rPr>
        <w:t xml:space="preserve"> форма навчання. </w:t>
      </w:r>
    </w:p>
    <w:p w:rsidR="00F74A9B" w:rsidRPr="006F50C5" w:rsidRDefault="00F74A9B" w:rsidP="00F74A9B">
      <w:pPr>
        <w:ind w:left="360" w:right="113" w:firstLine="720"/>
        <w:jc w:val="both"/>
        <w:rPr>
          <w:sz w:val="28"/>
          <w:szCs w:val="28"/>
        </w:rPr>
      </w:pPr>
    </w:p>
    <w:p w:rsidR="00F74A9B" w:rsidRPr="006F50C5" w:rsidRDefault="00F74A9B" w:rsidP="00F74A9B">
      <w:pPr>
        <w:ind w:left="360" w:right="113" w:firstLine="720"/>
        <w:jc w:val="both"/>
        <w:rPr>
          <w:b/>
          <w:sz w:val="28"/>
          <w:szCs w:val="28"/>
        </w:rPr>
      </w:pPr>
      <w:r w:rsidRPr="006F50C5">
        <w:rPr>
          <w:b/>
          <w:sz w:val="28"/>
          <w:szCs w:val="28"/>
        </w:rPr>
        <w:t xml:space="preserve"> Методично – організаційне забезпечення індивідуального навчання у загальноосвітніх закладах.</w:t>
      </w:r>
    </w:p>
    <w:p w:rsidR="00F74A9B" w:rsidRPr="006F50C5" w:rsidRDefault="00F74A9B" w:rsidP="00F74A9B">
      <w:pPr>
        <w:ind w:left="360" w:right="113" w:firstLine="720"/>
        <w:jc w:val="both"/>
        <w:rPr>
          <w:sz w:val="28"/>
          <w:szCs w:val="28"/>
        </w:rPr>
      </w:pPr>
      <w:r w:rsidRPr="006F50C5">
        <w:rPr>
          <w:b/>
          <w:sz w:val="28"/>
          <w:szCs w:val="28"/>
        </w:rPr>
        <w:t xml:space="preserve"> </w:t>
      </w:r>
      <w:r w:rsidRPr="006F50C5">
        <w:rPr>
          <w:sz w:val="28"/>
          <w:szCs w:val="28"/>
        </w:rPr>
        <w:t>Порядок запровадження індивідуальної форми навчання у загальноосвітніх закладах регламентовано Положенням про індивідуальну форму навчання в загальноосвітніх закладах, затвердженого наказом Міністерства освіти України, 20.12.2002року № 732 та Наказом Кабінету Міністрів України № 797 від 15.10.2004 року про «Внесення змін до Положення про індивідуальне навчання у загальноосвітніх закладах».</w:t>
      </w:r>
    </w:p>
    <w:p w:rsidR="00F74A9B" w:rsidRPr="006F50C5" w:rsidRDefault="00F74A9B" w:rsidP="00F74A9B">
      <w:pPr>
        <w:ind w:left="360" w:right="113" w:firstLine="720"/>
        <w:jc w:val="both"/>
        <w:rPr>
          <w:sz w:val="28"/>
          <w:szCs w:val="28"/>
        </w:rPr>
      </w:pPr>
    </w:p>
    <w:p w:rsidR="00F74A9B" w:rsidRPr="006F50C5" w:rsidRDefault="00F74A9B" w:rsidP="00F74A9B">
      <w:pPr>
        <w:ind w:left="360" w:right="113" w:firstLine="720"/>
        <w:jc w:val="both"/>
        <w:rPr>
          <w:b/>
          <w:sz w:val="28"/>
          <w:szCs w:val="28"/>
        </w:rPr>
      </w:pPr>
      <w:r w:rsidRPr="006F50C5">
        <w:rPr>
          <w:sz w:val="28"/>
          <w:szCs w:val="28"/>
        </w:rPr>
        <w:t xml:space="preserve">Відповідно до нормативно-правових актів </w:t>
      </w:r>
      <w:r w:rsidRPr="006F50C5">
        <w:rPr>
          <w:b/>
          <w:sz w:val="28"/>
          <w:szCs w:val="28"/>
        </w:rPr>
        <w:t>право на індивідуальне навчання мають такі учні:</w:t>
      </w:r>
    </w:p>
    <w:p w:rsidR="00F74A9B" w:rsidRPr="006F50C5" w:rsidRDefault="00F74A9B" w:rsidP="00F74A9B">
      <w:pPr>
        <w:ind w:left="360" w:right="113" w:firstLine="720"/>
        <w:jc w:val="both"/>
        <w:rPr>
          <w:sz w:val="28"/>
          <w:szCs w:val="28"/>
        </w:rPr>
      </w:pPr>
      <w:r w:rsidRPr="006F50C5">
        <w:rPr>
          <w:sz w:val="28"/>
          <w:szCs w:val="28"/>
        </w:rPr>
        <w:t>- які за станом здоров'я не можуть відвідувати навчальний заклад;</w:t>
      </w:r>
    </w:p>
    <w:p w:rsidR="00F74A9B" w:rsidRPr="006F50C5" w:rsidRDefault="00F74A9B" w:rsidP="00F74A9B">
      <w:pPr>
        <w:ind w:left="360" w:right="113" w:firstLine="720"/>
        <w:jc w:val="both"/>
        <w:rPr>
          <w:sz w:val="28"/>
          <w:szCs w:val="28"/>
        </w:rPr>
      </w:pPr>
      <w:r w:rsidRPr="006F50C5">
        <w:rPr>
          <w:sz w:val="28"/>
          <w:szCs w:val="28"/>
        </w:rPr>
        <w:t>- яким необхідно пройти лікування у лікувальному закладі більше одного місяця;</w:t>
      </w:r>
    </w:p>
    <w:p w:rsidR="00F74A9B" w:rsidRPr="006F50C5" w:rsidRDefault="00F74A9B" w:rsidP="00F74A9B">
      <w:pPr>
        <w:ind w:left="360" w:right="113" w:firstLine="720"/>
        <w:jc w:val="both"/>
        <w:rPr>
          <w:sz w:val="28"/>
          <w:szCs w:val="28"/>
        </w:rPr>
      </w:pPr>
      <w:r w:rsidRPr="006F50C5">
        <w:rPr>
          <w:sz w:val="28"/>
          <w:szCs w:val="28"/>
        </w:rPr>
        <w:t>- які мають високий навчальний потенціал і можуть прискорено закінчити школу;</w:t>
      </w:r>
    </w:p>
    <w:p w:rsidR="00F74A9B" w:rsidRPr="006F50C5" w:rsidRDefault="00F74A9B" w:rsidP="00F74A9B">
      <w:pPr>
        <w:ind w:left="360" w:right="113" w:firstLine="720"/>
        <w:jc w:val="both"/>
        <w:rPr>
          <w:sz w:val="28"/>
          <w:szCs w:val="28"/>
        </w:rPr>
      </w:pPr>
      <w:r w:rsidRPr="006F50C5">
        <w:rPr>
          <w:sz w:val="28"/>
          <w:szCs w:val="28"/>
        </w:rPr>
        <w:t>- які проживають у селах і селищах (коли кількість учнів у класі становить менше 5 осіб);</w:t>
      </w:r>
    </w:p>
    <w:p w:rsidR="00F74A9B" w:rsidRPr="006F50C5" w:rsidRDefault="00F74A9B" w:rsidP="00F74A9B">
      <w:pPr>
        <w:ind w:left="360" w:right="113" w:firstLine="720"/>
        <w:jc w:val="both"/>
        <w:rPr>
          <w:sz w:val="28"/>
          <w:szCs w:val="28"/>
        </w:rPr>
      </w:pPr>
      <w:r w:rsidRPr="006F50C5">
        <w:rPr>
          <w:sz w:val="28"/>
          <w:szCs w:val="28"/>
        </w:rPr>
        <w:t>- які не встигають протягом двох років навчання у школі I ступеня;</w:t>
      </w:r>
    </w:p>
    <w:p w:rsidR="00F74A9B" w:rsidRPr="006F50C5" w:rsidRDefault="00F74A9B" w:rsidP="00F74A9B">
      <w:pPr>
        <w:ind w:left="360" w:right="113" w:firstLine="720"/>
        <w:jc w:val="both"/>
        <w:rPr>
          <w:sz w:val="28"/>
          <w:szCs w:val="28"/>
        </w:rPr>
      </w:pPr>
      <w:r w:rsidRPr="006F50C5">
        <w:rPr>
          <w:sz w:val="28"/>
          <w:szCs w:val="28"/>
        </w:rPr>
        <w:t xml:space="preserve">- які  потребують корекції фізичного та (або) розумового (психічного) розвитку (у разі, якщо батьки або особи, які їх замінюють, відмовляються направляти дитину до відповідної спеціальної загальноосвітньої школи (школи-інтернату). </w:t>
      </w:r>
    </w:p>
    <w:p w:rsidR="00F74A9B" w:rsidRPr="006F50C5" w:rsidRDefault="00F74A9B" w:rsidP="00F74A9B">
      <w:pPr>
        <w:ind w:left="360" w:right="113" w:firstLine="720"/>
        <w:jc w:val="both"/>
        <w:rPr>
          <w:sz w:val="28"/>
          <w:szCs w:val="28"/>
        </w:rPr>
      </w:pPr>
    </w:p>
    <w:p w:rsidR="00F74A9B" w:rsidRPr="006F50C5" w:rsidRDefault="00F74A9B" w:rsidP="00F74A9B">
      <w:pPr>
        <w:ind w:left="360" w:right="113" w:firstLine="720"/>
        <w:jc w:val="both"/>
        <w:rPr>
          <w:sz w:val="28"/>
          <w:szCs w:val="28"/>
        </w:rPr>
      </w:pPr>
      <w:r w:rsidRPr="006F50C5">
        <w:rPr>
          <w:b/>
          <w:sz w:val="28"/>
          <w:szCs w:val="28"/>
        </w:rPr>
        <w:t xml:space="preserve">  Для вирішення питання про призначення індивідуального навчання, школа до 1 вересня кожного навчального року повинна подати списки дітей, яким виповнилось 15 років, до відділу освіти і отримати дозвіл на подальше навчання цих учнів.</w:t>
      </w:r>
      <w:r w:rsidRPr="006F50C5">
        <w:rPr>
          <w:sz w:val="28"/>
          <w:szCs w:val="28"/>
        </w:rPr>
        <w:t xml:space="preserve"> </w:t>
      </w:r>
    </w:p>
    <w:p w:rsidR="00F74A9B" w:rsidRDefault="00F74A9B" w:rsidP="00F74A9B">
      <w:pPr>
        <w:ind w:left="360" w:right="113" w:firstLine="720"/>
        <w:jc w:val="both"/>
        <w:rPr>
          <w:sz w:val="28"/>
          <w:szCs w:val="28"/>
        </w:rPr>
      </w:pPr>
      <w:r w:rsidRPr="006F50C5">
        <w:rPr>
          <w:sz w:val="28"/>
          <w:szCs w:val="28"/>
        </w:rPr>
        <w:t xml:space="preserve"> Учні, які навчаються індивідуально, є учасниками навчально-виховного процесу того навчального закладу, який мають відвідувати. Індивідуальне навчання здійснюється до виповнення учнями 15 років. Для дітей, які потребують соціальної допомоги та реабілітації за рішенням місцевого органу державного управління освіти строк індивідуального навчання може бути змінений. </w:t>
      </w:r>
    </w:p>
    <w:p w:rsidR="00F74A9B" w:rsidRPr="006F50C5" w:rsidRDefault="00F74A9B" w:rsidP="00F74A9B">
      <w:pPr>
        <w:ind w:left="360" w:right="113" w:firstLine="720"/>
        <w:jc w:val="both"/>
        <w:rPr>
          <w:sz w:val="28"/>
          <w:szCs w:val="28"/>
        </w:rPr>
      </w:pPr>
    </w:p>
    <w:p w:rsidR="00F74A9B" w:rsidRPr="006F50C5" w:rsidRDefault="00F74A9B" w:rsidP="00F74A9B">
      <w:pPr>
        <w:ind w:left="360" w:right="113" w:firstLine="720"/>
        <w:jc w:val="both"/>
        <w:rPr>
          <w:b/>
          <w:sz w:val="28"/>
          <w:szCs w:val="28"/>
        </w:rPr>
      </w:pPr>
      <w:r w:rsidRPr="006F50C5">
        <w:rPr>
          <w:b/>
          <w:sz w:val="28"/>
          <w:szCs w:val="28"/>
        </w:rPr>
        <w:t xml:space="preserve"> Рішення про організацію індивідуального навчання приймається на підставі таких документів:</w:t>
      </w:r>
    </w:p>
    <w:p w:rsidR="00F74A9B" w:rsidRPr="006F50C5" w:rsidRDefault="00F74A9B" w:rsidP="00F74A9B">
      <w:pPr>
        <w:ind w:left="360" w:right="113" w:firstLine="720"/>
        <w:jc w:val="both"/>
        <w:rPr>
          <w:sz w:val="28"/>
          <w:szCs w:val="28"/>
        </w:rPr>
      </w:pPr>
      <w:r w:rsidRPr="006F50C5">
        <w:rPr>
          <w:sz w:val="28"/>
          <w:szCs w:val="28"/>
        </w:rPr>
        <w:t>- заява батьків або осіб, які їх замінюють;</w:t>
      </w:r>
    </w:p>
    <w:p w:rsidR="00F74A9B" w:rsidRPr="006F50C5" w:rsidRDefault="00F74A9B" w:rsidP="00F74A9B">
      <w:pPr>
        <w:ind w:left="360" w:right="113" w:firstLine="720"/>
        <w:jc w:val="both"/>
        <w:rPr>
          <w:sz w:val="28"/>
          <w:szCs w:val="28"/>
        </w:rPr>
      </w:pPr>
      <w:r w:rsidRPr="006F50C5">
        <w:rPr>
          <w:sz w:val="28"/>
          <w:szCs w:val="28"/>
        </w:rPr>
        <w:t>- наказ директора навчального закладу;</w:t>
      </w:r>
    </w:p>
    <w:p w:rsidR="00F74A9B" w:rsidRPr="006F50C5" w:rsidRDefault="00F74A9B" w:rsidP="00F74A9B">
      <w:pPr>
        <w:ind w:left="360" w:right="113" w:firstLine="720"/>
        <w:jc w:val="both"/>
        <w:rPr>
          <w:sz w:val="28"/>
          <w:szCs w:val="28"/>
        </w:rPr>
      </w:pPr>
      <w:r w:rsidRPr="006F50C5">
        <w:rPr>
          <w:sz w:val="28"/>
          <w:szCs w:val="28"/>
        </w:rPr>
        <w:t xml:space="preserve">- погодження відділу освіти. </w:t>
      </w:r>
    </w:p>
    <w:p w:rsidR="00F74A9B" w:rsidRPr="006F50C5" w:rsidRDefault="00F74A9B" w:rsidP="00F74A9B">
      <w:pPr>
        <w:ind w:left="360" w:right="113" w:firstLine="720"/>
        <w:jc w:val="both"/>
        <w:rPr>
          <w:sz w:val="28"/>
          <w:szCs w:val="28"/>
        </w:rPr>
      </w:pPr>
      <w:r w:rsidRPr="006F50C5">
        <w:rPr>
          <w:sz w:val="28"/>
          <w:szCs w:val="28"/>
        </w:rPr>
        <w:t>- довідка ЛКК  і довідка ПМПК</w:t>
      </w:r>
    </w:p>
    <w:p w:rsidR="00F74A9B" w:rsidRPr="006F50C5" w:rsidRDefault="00F74A9B" w:rsidP="00F74A9B">
      <w:pPr>
        <w:ind w:left="360" w:right="113" w:firstLine="720"/>
        <w:jc w:val="both"/>
        <w:rPr>
          <w:sz w:val="28"/>
          <w:szCs w:val="28"/>
        </w:rPr>
      </w:pPr>
      <w:r w:rsidRPr="006F50C5">
        <w:rPr>
          <w:sz w:val="28"/>
          <w:szCs w:val="28"/>
        </w:rPr>
        <w:t>- копія свідоцтва про народження</w:t>
      </w:r>
    </w:p>
    <w:p w:rsidR="00F74A9B" w:rsidRPr="006F50C5" w:rsidRDefault="00F74A9B" w:rsidP="00F74A9B">
      <w:pPr>
        <w:ind w:left="360" w:right="113" w:firstLine="720"/>
        <w:jc w:val="both"/>
        <w:rPr>
          <w:b/>
          <w:sz w:val="28"/>
          <w:szCs w:val="28"/>
        </w:rPr>
      </w:pPr>
      <w:r w:rsidRPr="006F50C5">
        <w:rPr>
          <w:sz w:val="28"/>
          <w:szCs w:val="28"/>
        </w:rPr>
        <w:t>- посвідчення інваліда</w:t>
      </w:r>
      <w:r w:rsidRPr="006F50C5">
        <w:rPr>
          <w:b/>
          <w:sz w:val="28"/>
          <w:szCs w:val="28"/>
        </w:rPr>
        <w:t xml:space="preserve"> </w:t>
      </w:r>
    </w:p>
    <w:p w:rsidR="00F74A9B" w:rsidRPr="006F50C5" w:rsidRDefault="00F74A9B" w:rsidP="00F74A9B">
      <w:pPr>
        <w:ind w:left="360" w:right="113" w:firstLine="720"/>
        <w:jc w:val="both"/>
        <w:rPr>
          <w:sz w:val="28"/>
          <w:szCs w:val="28"/>
        </w:rPr>
      </w:pPr>
      <w:r w:rsidRPr="006F50C5">
        <w:rPr>
          <w:sz w:val="28"/>
          <w:szCs w:val="28"/>
        </w:rPr>
        <w:t>Довідка лікувально-консультативної комісії та заява батьків поновлюється щорічно.</w:t>
      </w:r>
    </w:p>
    <w:p w:rsidR="00F74A9B" w:rsidRPr="006F50C5" w:rsidRDefault="00F74A9B" w:rsidP="00F74A9B">
      <w:pPr>
        <w:ind w:left="360" w:right="113" w:firstLine="720"/>
        <w:jc w:val="both"/>
        <w:rPr>
          <w:b/>
          <w:sz w:val="28"/>
          <w:szCs w:val="28"/>
        </w:rPr>
      </w:pPr>
      <w:r w:rsidRPr="006F50C5">
        <w:rPr>
          <w:b/>
          <w:sz w:val="28"/>
          <w:szCs w:val="28"/>
        </w:rPr>
        <w:t xml:space="preserve"> </w:t>
      </w:r>
    </w:p>
    <w:p w:rsidR="00F74A9B" w:rsidRPr="006F50C5" w:rsidRDefault="00F74A9B" w:rsidP="00F74A9B">
      <w:pPr>
        <w:ind w:left="360" w:right="113" w:firstLine="720"/>
        <w:jc w:val="both"/>
        <w:rPr>
          <w:b/>
          <w:sz w:val="28"/>
          <w:szCs w:val="28"/>
        </w:rPr>
      </w:pPr>
      <w:r w:rsidRPr="006F50C5">
        <w:rPr>
          <w:b/>
          <w:sz w:val="28"/>
          <w:szCs w:val="28"/>
        </w:rPr>
        <w:t xml:space="preserve">Організація індивідуального навчання за рекомендаціями </w:t>
      </w:r>
      <w:proofErr w:type="spellStart"/>
      <w:r w:rsidRPr="006F50C5">
        <w:rPr>
          <w:b/>
          <w:sz w:val="28"/>
          <w:szCs w:val="28"/>
        </w:rPr>
        <w:t>психолого-медико-педагогічної</w:t>
      </w:r>
      <w:proofErr w:type="spellEnd"/>
      <w:r w:rsidRPr="006F50C5">
        <w:rPr>
          <w:b/>
          <w:sz w:val="28"/>
          <w:szCs w:val="28"/>
        </w:rPr>
        <w:t xml:space="preserve"> консультації. </w:t>
      </w:r>
    </w:p>
    <w:p w:rsidR="00F74A9B" w:rsidRPr="006F50C5" w:rsidRDefault="00F74A9B" w:rsidP="00F74A9B">
      <w:pPr>
        <w:ind w:left="360" w:right="113" w:firstLine="720"/>
        <w:jc w:val="both"/>
        <w:rPr>
          <w:sz w:val="28"/>
          <w:szCs w:val="28"/>
        </w:rPr>
      </w:pPr>
      <w:r w:rsidRPr="006F50C5">
        <w:rPr>
          <w:sz w:val="28"/>
          <w:szCs w:val="28"/>
        </w:rPr>
        <w:t xml:space="preserve">  Відповідно до Положення «Про індивідуальне навчання у загальноосвітніх закладах», кожна дитина, якій надається індивідуальне навчання, має бути обстежена </w:t>
      </w:r>
      <w:proofErr w:type="spellStart"/>
      <w:r w:rsidRPr="006F50C5">
        <w:rPr>
          <w:sz w:val="28"/>
          <w:szCs w:val="28"/>
        </w:rPr>
        <w:t>психолого-медико-педагогічною</w:t>
      </w:r>
      <w:proofErr w:type="spellEnd"/>
      <w:r w:rsidRPr="006F50C5">
        <w:rPr>
          <w:sz w:val="28"/>
          <w:szCs w:val="28"/>
        </w:rPr>
        <w:t xml:space="preserve"> консультацією.</w:t>
      </w:r>
    </w:p>
    <w:p w:rsidR="00F74A9B" w:rsidRPr="006F50C5" w:rsidRDefault="00F74A9B" w:rsidP="00F74A9B">
      <w:pPr>
        <w:ind w:left="360" w:right="113" w:firstLine="720"/>
        <w:jc w:val="both"/>
        <w:rPr>
          <w:sz w:val="28"/>
          <w:szCs w:val="28"/>
        </w:rPr>
      </w:pPr>
      <w:r w:rsidRPr="006F50C5">
        <w:rPr>
          <w:sz w:val="28"/>
          <w:szCs w:val="28"/>
        </w:rPr>
        <w:t xml:space="preserve">   Кожного року, до 20 вересня, директори шкіл мають подати список дітей, які потребують обстеження та </w:t>
      </w:r>
      <w:proofErr w:type="spellStart"/>
      <w:r w:rsidRPr="006F50C5">
        <w:rPr>
          <w:sz w:val="28"/>
          <w:szCs w:val="28"/>
        </w:rPr>
        <w:t>переобстеження</w:t>
      </w:r>
      <w:proofErr w:type="spellEnd"/>
      <w:r w:rsidRPr="006F50C5">
        <w:rPr>
          <w:sz w:val="28"/>
          <w:szCs w:val="28"/>
        </w:rPr>
        <w:t xml:space="preserve"> дітей районною (міською, обласною) </w:t>
      </w:r>
      <w:proofErr w:type="spellStart"/>
      <w:r w:rsidRPr="006F50C5">
        <w:rPr>
          <w:sz w:val="28"/>
          <w:szCs w:val="28"/>
        </w:rPr>
        <w:t>психолого-медико-педагогічною</w:t>
      </w:r>
      <w:proofErr w:type="spellEnd"/>
      <w:r w:rsidRPr="006F50C5">
        <w:rPr>
          <w:sz w:val="28"/>
          <w:szCs w:val="28"/>
        </w:rPr>
        <w:t xml:space="preserve"> консультацією.</w:t>
      </w:r>
    </w:p>
    <w:p w:rsidR="00F74A9B" w:rsidRPr="006F50C5" w:rsidRDefault="00F74A9B" w:rsidP="00F74A9B">
      <w:pPr>
        <w:ind w:left="360" w:right="113" w:firstLine="720"/>
        <w:jc w:val="both"/>
        <w:rPr>
          <w:sz w:val="28"/>
          <w:szCs w:val="28"/>
        </w:rPr>
      </w:pPr>
      <w:r w:rsidRPr="006F50C5">
        <w:rPr>
          <w:sz w:val="28"/>
          <w:szCs w:val="28"/>
        </w:rPr>
        <w:t xml:space="preserve">   На обстеження діти приходять </w:t>
      </w:r>
      <w:r w:rsidRPr="006F50C5">
        <w:rPr>
          <w:b/>
          <w:sz w:val="28"/>
          <w:szCs w:val="28"/>
        </w:rPr>
        <w:t>обов’язково</w:t>
      </w:r>
      <w:r w:rsidRPr="006F50C5">
        <w:rPr>
          <w:sz w:val="28"/>
          <w:szCs w:val="28"/>
        </w:rPr>
        <w:t xml:space="preserve"> у супроводі батьків, або осіб, що їх замінюють, при собі мають такий пакет документів:</w:t>
      </w:r>
    </w:p>
    <w:p w:rsidR="00F74A9B" w:rsidRPr="006F50C5" w:rsidRDefault="00F74A9B" w:rsidP="00F74A9B">
      <w:pPr>
        <w:ind w:left="360" w:right="113" w:firstLine="720"/>
        <w:jc w:val="both"/>
        <w:rPr>
          <w:sz w:val="28"/>
          <w:szCs w:val="28"/>
        </w:rPr>
      </w:pPr>
      <w:r w:rsidRPr="006F50C5">
        <w:rPr>
          <w:sz w:val="28"/>
          <w:szCs w:val="28"/>
        </w:rPr>
        <w:t>- заяву батьків про обстеження;</w:t>
      </w:r>
    </w:p>
    <w:p w:rsidR="00F74A9B" w:rsidRPr="006F50C5" w:rsidRDefault="00F74A9B" w:rsidP="00F74A9B">
      <w:pPr>
        <w:ind w:left="360" w:right="113" w:firstLine="720"/>
        <w:jc w:val="both"/>
        <w:rPr>
          <w:sz w:val="28"/>
          <w:szCs w:val="28"/>
        </w:rPr>
      </w:pPr>
      <w:r w:rsidRPr="006F50C5">
        <w:rPr>
          <w:sz w:val="28"/>
          <w:szCs w:val="28"/>
        </w:rPr>
        <w:t>- копію свідоцтва про народження;</w:t>
      </w:r>
    </w:p>
    <w:p w:rsidR="00F74A9B" w:rsidRPr="006F50C5" w:rsidRDefault="00F74A9B" w:rsidP="00F74A9B">
      <w:pPr>
        <w:ind w:left="360" w:right="113" w:firstLine="720"/>
        <w:jc w:val="both"/>
        <w:rPr>
          <w:sz w:val="28"/>
          <w:szCs w:val="28"/>
        </w:rPr>
      </w:pPr>
      <w:r w:rsidRPr="006F50C5">
        <w:rPr>
          <w:sz w:val="28"/>
          <w:szCs w:val="28"/>
        </w:rPr>
        <w:t>- картку стану здоров’я та розвитку дитини;</w:t>
      </w:r>
    </w:p>
    <w:p w:rsidR="00F74A9B" w:rsidRPr="006F50C5" w:rsidRDefault="00F74A9B" w:rsidP="00F74A9B">
      <w:pPr>
        <w:ind w:left="360" w:right="113" w:firstLine="720"/>
        <w:jc w:val="both"/>
        <w:rPr>
          <w:sz w:val="28"/>
          <w:szCs w:val="28"/>
        </w:rPr>
      </w:pPr>
      <w:r w:rsidRPr="006F50C5">
        <w:rPr>
          <w:sz w:val="28"/>
          <w:szCs w:val="28"/>
        </w:rPr>
        <w:t>- зошити з математики та письма;</w:t>
      </w:r>
    </w:p>
    <w:p w:rsidR="00F74A9B" w:rsidRPr="006F50C5" w:rsidRDefault="00F74A9B" w:rsidP="00F74A9B">
      <w:pPr>
        <w:ind w:left="360" w:right="113" w:firstLine="720"/>
        <w:jc w:val="both"/>
        <w:rPr>
          <w:sz w:val="28"/>
          <w:szCs w:val="28"/>
        </w:rPr>
      </w:pPr>
      <w:r w:rsidRPr="006F50C5">
        <w:rPr>
          <w:sz w:val="28"/>
          <w:szCs w:val="28"/>
        </w:rPr>
        <w:t>- альбом з малювання;</w:t>
      </w:r>
    </w:p>
    <w:p w:rsidR="00F74A9B" w:rsidRPr="006F50C5" w:rsidRDefault="00F74A9B" w:rsidP="00F74A9B">
      <w:pPr>
        <w:ind w:left="360" w:right="113" w:firstLine="720"/>
        <w:jc w:val="both"/>
        <w:rPr>
          <w:sz w:val="28"/>
          <w:szCs w:val="28"/>
        </w:rPr>
      </w:pPr>
      <w:r w:rsidRPr="006F50C5">
        <w:rPr>
          <w:sz w:val="28"/>
          <w:szCs w:val="28"/>
        </w:rPr>
        <w:t>- особову медичну картку;</w:t>
      </w:r>
    </w:p>
    <w:p w:rsidR="00F74A9B" w:rsidRPr="006F50C5" w:rsidRDefault="00F74A9B" w:rsidP="00F74A9B">
      <w:pPr>
        <w:ind w:left="360" w:right="113" w:firstLine="720"/>
        <w:jc w:val="both"/>
        <w:rPr>
          <w:sz w:val="28"/>
          <w:szCs w:val="28"/>
        </w:rPr>
      </w:pPr>
      <w:r w:rsidRPr="006F50C5">
        <w:rPr>
          <w:sz w:val="28"/>
          <w:szCs w:val="28"/>
        </w:rPr>
        <w:t>- документи, виписки, якщо дитина перебувала на лікуванні.</w:t>
      </w:r>
    </w:p>
    <w:p w:rsidR="00F74A9B" w:rsidRPr="006F50C5" w:rsidRDefault="00F74A9B" w:rsidP="00F74A9B">
      <w:pPr>
        <w:ind w:left="360" w:right="113" w:firstLine="720"/>
        <w:jc w:val="both"/>
        <w:rPr>
          <w:sz w:val="28"/>
          <w:szCs w:val="28"/>
        </w:rPr>
      </w:pPr>
      <w:r w:rsidRPr="006F50C5">
        <w:rPr>
          <w:sz w:val="28"/>
          <w:szCs w:val="28"/>
        </w:rPr>
        <w:t xml:space="preserve"> Після обстеження батьки, або особи, що їх замінюють, отримують витяг </w:t>
      </w:r>
      <w:proofErr w:type="spellStart"/>
      <w:r w:rsidRPr="006F50C5">
        <w:rPr>
          <w:sz w:val="28"/>
          <w:szCs w:val="28"/>
        </w:rPr>
        <w:t>психолого-медико-педагогічної</w:t>
      </w:r>
      <w:proofErr w:type="spellEnd"/>
      <w:r w:rsidRPr="006F50C5">
        <w:rPr>
          <w:sz w:val="28"/>
          <w:szCs w:val="28"/>
        </w:rPr>
        <w:t xml:space="preserve"> консультації з </w:t>
      </w:r>
      <w:proofErr w:type="spellStart"/>
      <w:r w:rsidRPr="006F50C5">
        <w:rPr>
          <w:sz w:val="28"/>
          <w:szCs w:val="28"/>
        </w:rPr>
        <w:t>вказанням</w:t>
      </w:r>
      <w:proofErr w:type="spellEnd"/>
      <w:r w:rsidRPr="006F50C5">
        <w:rPr>
          <w:sz w:val="28"/>
          <w:szCs w:val="28"/>
        </w:rPr>
        <w:t xml:space="preserve"> діагнозу та рекомендаціями щодо програми навчання.</w:t>
      </w:r>
    </w:p>
    <w:p w:rsidR="00F74A9B" w:rsidRPr="006F50C5" w:rsidRDefault="00F74A9B" w:rsidP="00F74A9B">
      <w:pPr>
        <w:ind w:left="360" w:right="113" w:firstLine="720"/>
        <w:jc w:val="both"/>
        <w:rPr>
          <w:sz w:val="28"/>
          <w:szCs w:val="28"/>
        </w:rPr>
      </w:pPr>
      <w:proofErr w:type="spellStart"/>
      <w:r w:rsidRPr="006F50C5">
        <w:rPr>
          <w:sz w:val="28"/>
          <w:szCs w:val="28"/>
        </w:rPr>
        <w:lastRenderedPageBreak/>
        <w:t>Переобстеження</w:t>
      </w:r>
      <w:proofErr w:type="spellEnd"/>
      <w:r w:rsidRPr="006F50C5">
        <w:rPr>
          <w:sz w:val="28"/>
          <w:szCs w:val="28"/>
        </w:rPr>
        <w:t xml:space="preserve"> дітей здійснюється відповідно поданої заявки та графіку </w:t>
      </w:r>
      <w:proofErr w:type="spellStart"/>
      <w:r w:rsidRPr="006F50C5">
        <w:rPr>
          <w:sz w:val="28"/>
          <w:szCs w:val="28"/>
        </w:rPr>
        <w:t>психолого-медико-педагогічної</w:t>
      </w:r>
      <w:proofErr w:type="spellEnd"/>
      <w:r w:rsidRPr="006F50C5">
        <w:rPr>
          <w:sz w:val="28"/>
          <w:szCs w:val="28"/>
        </w:rPr>
        <w:t xml:space="preserve"> консультації. </w:t>
      </w:r>
    </w:p>
    <w:p w:rsidR="00F74A9B" w:rsidRPr="006F50C5" w:rsidRDefault="00F74A9B" w:rsidP="00F74A9B">
      <w:pPr>
        <w:ind w:left="360" w:right="113" w:firstLine="720"/>
        <w:jc w:val="both"/>
        <w:rPr>
          <w:sz w:val="28"/>
          <w:szCs w:val="28"/>
        </w:rPr>
      </w:pPr>
      <w:r w:rsidRPr="006F50C5">
        <w:rPr>
          <w:sz w:val="28"/>
          <w:szCs w:val="28"/>
        </w:rPr>
        <w:t xml:space="preserve">Обов’язковим </w:t>
      </w:r>
      <w:proofErr w:type="spellStart"/>
      <w:r w:rsidRPr="006F50C5">
        <w:rPr>
          <w:sz w:val="28"/>
          <w:szCs w:val="28"/>
        </w:rPr>
        <w:t>переобстеження</w:t>
      </w:r>
      <w:proofErr w:type="spellEnd"/>
      <w:r w:rsidRPr="006F50C5">
        <w:rPr>
          <w:sz w:val="28"/>
          <w:szCs w:val="28"/>
        </w:rPr>
        <w:t xml:space="preserve"> є в тому випадку, коли у витязі вказано рік наступного </w:t>
      </w:r>
      <w:proofErr w:type="spellStart"/>
      <w:r w:rsidRPr="006F50C5">
        <w:rPr>
          <w:sz w:val="28"/>
          <w:szCs w:val="28"/>
        </w:rPr>
        <w:t>переобстеження</w:t>
      </w:r>
      <w:proofErr w:type="spellEnd"/>
      <w:r w:rsidRPr="006F50C5">
        <w:rPr>
          <w:sz w:val="28"/>
          <w:szCs w:val="28"/>
        </w:rPr>
        <w:t xml:space="preserve">. </w:t>
      </w:r>
    </w:p>
    <w:p w:rsidR="00F74A9B" w:rsidRPr="006F50C5" w:rsidRDefault="00F74A9B" w:rsidP="00F74A9B">
      <w:pPr>
        <w:ind w:left="360" w:right="113" w:firstLine="720"/>
        <w:jc w:val="both"/>
        <w:rPr>
          <w:sz w:val="28"/>
          <w:szCs w:val="28"/>
        </w:rPr>
      </w:pPr>
      <w:r w:rsidRPr="006F50C5">
        <w:rPr>
          <w:sz w:val="28"/>
          <w:szCs w:val="28"/>
        </w:rPr>
        <w:t xml:space="preserve">  За наявності пакету документів для організації індивідуального навчання, педагогічна рада вирішує питання про надання індивідуального навчання учням, яке затверджується наказом відділу освіти. Після цього видається наказ по школі «Про надання учневі індивідуального навчання у ---н/році» (Додаток 1).</w:t>
      </w:r>
    </w:p>
    <w:p w:rsidR="00F74A9B" w:rsidRPr="006F50C5" w:rsidRDefault="00F74A9B" w:rsidP="00F74A9B">
      <w:pPr>
        <w:ind w:left="360" w:right="113" w:firstLine="720"/>
        <w:jc w:val="both"/>
        <w:rPr>
          <w:sz w:val="28"/>
          <w:szCs w:val="28"/>
        </w:rPr>
      </w:pPr>
      <w:r w:rsidRPr="006F50C5">
        <w:rPr>
          <w:sz w:val="28"/>
          <w:szCs w:val="28"/>
        </w:rPr>
        <w:t xml:space="preserve">  Копія цього наказу передається у бухгалтерію відділу освіти.</w:t>
      </w:r>
    </w:p>
    <w:p w:rsidR="00F74A9B" w:rsidRPr="006F50C5" w:rsidRDefault="00F74A9B" w:rsidP="00F74A9B">
      <w:pPr>
        <w:ind w:left="360" w:right="113" w:firstLine="720"/>
        <w:jc w:val="both"/>
        <w:rPr>
          <w:sz w:val="28"/>
          <w:szCs w:val="28"/>
        </w:rPr>
      </w:pPr>
      <w:r w:rsidRPr="006F50C5">
        <w:rPr>
          <w:sz w:val="28"/>
          <w:szCs w:val="28"/>
        </w:rPr>
        <w:t xml:space="preserve">  Після цього наказом по школі призначається вчитель чи кілька вчителів для індивідуального навчання вдома.</w:t>
      </w:r>
    </w:p>
    <w:p w:rsidR="00F74A9B" w:rsidRPr="006F50C5" w:rsidRDefault="00F74A9B" w:rsidP="00F74A9B">
      <w:pPr>
        <w:ind w:left="360" w:right="113" w:firstLine="720"/>
        <w:jc w:val="both"/>
        <w:rPr>
          <w:sz w:val="28"/>
          <w:szCs w:val="28"/>
        </w:rPr>
      </w:pPr>
      <w:r w:rsidRPr="006F50C5">
        <w:rPr>
          <w:sz w:val="28"/>
          <w:szCs w:val="28"/>
        </w:rPr>
        <w:t xml:space="preserve">  Кількість годин для організації індивідуального навчання визначається наказом директора та затверджується відділом освіти відповідно до кількості предметів інваріантної частини навчального плану: </w:t>
      </w:r>
    </w:p>
    <w:p w:rsidR="00F74A9B" w:rsidRPr="006F50C5" w:rsidRDefault="00F74A9B" w:rsidP="00F74A9B">
      <w:pPr>
        <w:ind w:left="360" w:right="113" w:firstLine="720"/>
        <w:jc w:val="both"/>
        <w:rPr>
          <w:sz w:val="28"/>
          <w:szCs w:val="28"/>
        </w:rPr>
      </w:pPr>
      <w:r w:rsidRPr="006F50C5">
        <w:rPr>
          <w:b/>
          <w:i/>
          <w:sz w:val="28"/>
          <w:szCs w:val="28"/>
        </w:rPr>
        <w:t>1-4-ті  класи</w:t>
      </w:r>
      <w:r w:rsidRPr="006F50C5">
        <w:rPr>
          <w:sz w:val="28"/>
          <w:szCs w:val="28"/>
        </w:rPr>
        <w:t xml:space="preserve"> - 5 годин на тиждень на кожного учня;</w:t>
      </w:r>
    </w:p>
    <w:p w:rsidR="00F74A9B" w:rsidRPr="006F50C5" w:rsidRDefault="00F74A9B" w:rsidP="00F74A9B">
      <w:pPr>
        <w:ind w:left="360" w:right="113" w:firstLine="720"/>
        <w:jc w:val="both"/>
        <w:rPr>
          <w:sz w:val="28"/>
          <w:szCs w:val="28"/>
        </w:rPr>
      </w:pPr>
      <w:r w:rsidRPr="006F50C5">
        <w:rPr>
          <w:b/>
          <w:i/>
          <w:sz w:val="28"/>
          <w:szCs w:val="28"/>
        </w:rPr>
        <w:t>5-9-ті класи</w:t>
      </w:r>
      <w:r w:rsidRPr="006F50C5">
        <w:rPr>
          <w:sz w:val="28"/>
          <w:szCs w:val="28"/>
        </w:rPr>
        <w:t xml:space="preserve"> - 8 годин на тиждень на кожного учня;</w:t>
      </w:r>
    </w:p>
    <w:p w:rsidR="00F74A9B" w:rsidRPr="006F50C5" w:rsidRDefault="00F74A9B" w:rsidP="00F74A9B">
      <w:pPr>
        <w:ind w:left="360" w:right="113" w:firstLine="720"/>
        <w:jc w:val="both"/>
        <w:rPr>
          <w:sz w:val="28"/>
          <w:szCs w:val="28"/>
        </w:rPr>
      </w:pPr>
      <w:r w:rsidRPr="006F50C5">
        <w:rPr>
          <w:b/>
          <w:i/>
          <w:sz w:val="28"/>
          <w:szCs w:val="28"/>
        </w:rPr>
        <w:t>10-12-ті класи</w:t>
      </w:r>
      <w:r w:rsidRPr="006F50C5">
        <w:rPr>
          <w:sz w:val="28"/>
          <w:szCs w:val="28"/>
        </w:rPr>
        <w:t xml:space="preserve"> - 12 годин на тиждень на кожного учня за умови виконання вимог Державного стандарту початкової загальної освіти, Державного стандарту базової та повної загальної середньої освіти.</w:t>
      </w:r>
    </w:p>
    <w:p w:rsidR="00F74A9B" w:rsidRPr="006F50C5" w:rsidRDefault="00F74A9B" w:rsidP="00F74A9B">
      <w:pPr>
        <w:ind w:left="360" w:right="113" w:firstLine="720"/>
        <w:jc w:val="both"/>
        <w:rPr>
          <w:sz w:val="28"/>
          <w:szCs w:val="28"/>
        </w:rPr>
      </w:pPr>
      <w:r w:rsidRPr="006F50C5">
        <w:rPr>
          <w:sz w:val="28"/>
          <w:szCs w:val="28"/>
        </w:rPr>
        <w:t xml:space="preserve">  Кількість годин для організації індивідуального навчання учнів, які потребують корекції фізичного та (або) розумового розвитку (це діти із затримкою психічного розвитку, розумовою відсталістю), відповідно до кількості предметів інваріантної складової навчального плану за умови виконання вимог Державного стандарту загальної середньої освіти та  Державного стандарту початкової загальної освіти для дітей, які потребують корекції фізичного та (або) розумового розвитку, визначається наказом директора навчального закладу, затверджується відділом освіти і становить:</w:t>
      </w:r>
    </w:p>
    <w:p w:rsidR="00F74A9B" w:rsidRPr="006F50C5" w:rsidRDefault="00F74A9B" w:rsidP="00F74A9B">
      <w:pPr>
        <w:ind w:left="360" w:right="113" w:firstLine="720"/>
        <w:rPr>
          <w:sz w:val="28"/>
          <w:szCs w:val="28"/>
        </w:rPr>
      </w:pPr>
      <w:r w:rsidRPr="006F50C5">
        <w:rPr>
          <w:b/>
          <w:i/>
          <w:sz w:val="28"/>
          <w:szCs w:val="28"/>
        </w:rPr>
        <w:t>1-4-ті  кл</w:t>
      </w:r>
      <w:r w:rsidRPr="006F50C5">
        <w:rPr>
          <w:sz w:val="28"/>
          <w:szCs w:val="28"/>
        </w:rPr>
        <w:t>. - 10 год. на тиждень на кожного учня,</w:t>
      </w:r>
    </w:p>
    <w:p w:rsidR="00F74A9B" w:rsidRPr="006F50C5" w:rsidRDefault="00F74A9B" w:rsidP="00F74A9B">
      <w:pPr>
        <w:ind w:left="360" w:right="113" w:firstLine="720"/>
        <w:rPr>
          <w:sz w:val="28"/>
          <w:szCs w:val="28"/>
        </w:rPr>
      </w:pPr>
      <w:r w:rsidRPr="006F50C5">
        <w:rPr>
          <w:b/>
          <w:i/>
          <w:sz w:val="28"/>
          <w:szCs w:val="28"/>
        </w:rPr>
        <w:t>5-9-ті кл.</w:t>
      </w:r>
      <w:r w:rsidRPr="006F50C5">
        <w:rPr>
          <w:sz w:val="28"/>
          <w:szCs w:val="28"/>
        </w:rPr>
        <w:t xml:space="preserve"> - 14 год. на тиждень на кожного учня,</w:t>
      </w:r>
    </w:p>
    <w:p w:rsidR="00F74A9B" w:rsidRPr="006F50C5" w:rsidRDefault="00F74A9B" w:rsidP="00F74A9B">
      <w:pPr>
        <w:ind w:left="372" w:right="113" w:firstLine="708"/>
        <w:rPr>
          <w:sz w:val="28"/>
          <w:szCs w:val="28"/>
        </w:rPr>
      </w:pPr>
      <w:r w:rsidRPr="006F50C5">
        <w:rPr>
          <w:b/>
          <w:i/>
          <w:sz w:val="28"/>
          <w:szCs w:val="28"/>
        </w:rPr>
        <w:t>10-12-ті кл</w:t>
      </w:r>
      <w:r w:rsidRPr="006F50C5">
        <w:rPr>
          <w:sz w:val="28"/>
          <w:szCs w:val="28"/>
        </w:rPr>
        <w:t>. - 16 год. на тиждень на кожного учня.</w:t>
      </w:r>
    </w:p>
    <w:p w:rsidR="00F74A9B" w:rsidRPr="006F50C5" w:rsidRDefault="00F74A9B" w:rsidP="00F74A9B">
      <w:pPr>
        <w:ind w:left="360" w:right="113" w:firstLine="720"/>
        <w:jc w:val="both"/>
        <w:rPr>
          <w:sz w:val="28"/>
          <w:szCs w:val="28"/>
        </w:rPr>
      </w:pPr>
      <w:r w:rsidRPr="006F50C5">
        <w:rPr>
          <w:sz w:val="28"/>
          <w:szCs w:val="28"/>
        </w:rPr>
        <w:t>Кількість годин на індивідуальне навчання понад установлену норму може бути збільшена шляхом надання платних послуг навчальним закладом.</w:t>
      </w:r>
    </w:p>
    <w:p w:rsidR="00F74A9B" w:rsidRPr="006F50C5" w:rsidRDefault="00F74A9B" w:rsidP="00F74A9B">
      <w:pPr>
        <w:ind w:left="360" w:right="113" w:firstLine="720"/>
        <w:jc w:val="both"/>
        <w:rPr>
          <w:b/>
          <w:sz w:val="28"/>
          <w:szCs w:val="28"/>
        </w:rPr>
      </w:pPr>
    </w:p>
    <w:p w:rsidR="00F74A9B" w:rsidRPr="006F50C5" w:rsidRDefault="00F74A9B" w:rsidP="00F74A9B">
      <w:pPr>
        <w:ind w:left="360" w:right="113" w:firstLine="720"/>
        <w:jc w:val="both"/>
        <w:rPr>
          <w:b/>
          <w:sz w:val="28"/>
          <w:szCs w:val="28"/>
        </w:rPr>
      </w:pPr>
      <w:r w:rsidRPr="006F50C5">
        <w:rPr>
          <w:b/>
          <w:sz w:val="28"/>
          <w:szCs w:val="28"/>
        </w:rPr>
        <w:t>Підставою для організації індивідуального навчання хворих дітей, які за станом здоров'я не можуть відвідувати навчальний заклад, є такі документи:</w:t>
      </w:r>
    </w:p>
    <w:p w:rsidR="00F74A9B" w:rsidRPr="006F50C5" w:rsidRDefault="00F74A9B" w:rsidP="00F74A9B">
      <w:pPr>
        <w:ind w:left="360" w:right="113" w:firstLine="720"/>
        <w:jc w:val="both"/>
        <w:rPr>
          <w:sz w:val="28"/>
          <w:szCs w:val="28"/>
        </w:rPr>
      </w:pPr>
      <w:r w:rsidRPr="006F50C5">
        <w:rPr>
          <w:sz w:val="28"/>
          <w:szCs w:val="28"/>
        </w:rPr>
        <w:t xml:space="preserve">- витяг районної </w:t>
      </w:r>
      <w:proofErr w:type="spellStart"/>
      <w:r w:rsidRPr="006F50C5">
        <w:rPr>
          <w:sz w:val="28"/>
          <w:szCs w:val="28"/>
        </w:rPr>
        <w:t>психолого-медико-педагогічної</w:t>
      </w:r>
      <w:proofErr w:type="spellEnd"/>
      <w:r w:rsidRPr="006F50C5">
        <w:rPr>
          <w:sz w:val="28"/>
          <w:szCs w:val="28"/>
        </w:rPr>
        <w:t xml:space="preserve"> консультації;</w:t>
      </w:r>
    </w:p>
    <w:p w:rsidR="00F74A9B" w:rsidRPr="006F50C5" w:rsidRDefault="00F74A9B" w:rsidP="00F74A9B">
      <w:pPr>
        <w:ind w:left="360" w:right="113" w:firstLine="720"/>
        <w:jc w:val="both"/>
        <w:rPr>
          <w:sz w:val="28"/>
          <w:szCs w:val="28"/>
        </w:rPr>
      </w:pPr>
      <w:r w:rsidRPr="006F50C5">
        <w:rPr>
          <w:sz w:val="28"/>
          <w:szCs w:val="28"/>
        </w:rPr>
        <w:t>- заява батьків з проханням зарахувати учня до школи;</w:t>
      </w:r>
    </w:p>
    <w:p w:rsidR="00F74A9B" w:rsidRPr="006F50C5" w:rsidRDefault="00F74A9B" w:rsidP="00F74A9B">
      <w:pPr>
        <w:ind w:left="360" w:right="113" w:firstLine="720"/>
        <w:jc w:val="both"/>
        <w:rPr>
          <w:sz w:val="28"/>
          <w:szCs w:val="28"/>
        </w:rPr>
      </w:pPr>
      <w:r w:rsidRPr="006F50C5">
        <w:rPr>
          <w:sz w:val="28"/>
          <w:szCs w:val="28"/>
        </w:rPr>
        <w:t>- копія свідоцтва про народження дитини;</w:t>
      </w:r>
    </w:p>
    <w:p w:rsidR="00F74A9B" w:rsidRPr="006F50C5" w:rsidRDefault="00F74A9B" w:rsidP="00F74A9B">
      <w:pPr>
        <w:ind w:left="360" w:right="113" w:firstLine="720"/>
        <w:jc w:val="both"/>
        <w:rPr>
          <w:sz w:val="28"/>
          <w:szCs w:val="28"/>
        </w:rPr>
      </w:pPr>
      <w:r w:rsidRPr="006F50C5">
        <w:rPr>
          <w:sz w:val="28"/>
          <w:szCs w:val="28"/>
        </w:rPr>
        <w:t>- направлення відділу освіти;</w:t>
      </w:r>
    </w:p>
    <w:p w:rsidR="00F74A9B" w:rsidRPr="006F50C5" w:rsidRDefault="00F74A9B" w:rsidP="00F74A9B">
      <w:pPr>
        <w:ind w:left="360" w:right="113" w:firstLine="720"/>
        <w:jc w:val="both"/>
        <w:rPr>
          <w:sz w:val="28"/>
          <w:szCs w:val="28"/>
        </w:rPr>
      </w:pPr>
      <w:r w:rsidRPr="006F50C5">
        <w:rPr>
          <w:sz w:val="28"/>
          <w:szCs w:val="28"/>
        </w:rPr>
        <w:lastRenderedPageBreak/>
        <w:t>- довідка, завірена печаткою лікарсько-консультативної комісії за підписом трьох членів, скріплена печаткою лікувального закладу;</w:t>
      </w:r>
    </w:p>
    <w:p w:rsidR="00F74A9B" w:rsidRPr="006F50C5" w:rsidRDefault="00F74A9B" w:rsidP="00F74A9B">
      <w:pPr>
        <w:ind w:left="360" w:right="113" w:firstLine="720"/>
        <w:jc w:val="both"/>
        <w:rPr>
          <w:sz w:val="28"/>
          <w:szCs w:val="28"/>
        </w:rPr>
      </w:pPr>
      <w:r w:rsidRPr="006F50C5">
        <w:rPr>
          <w:sz w:val="28"/>
          <w:szCs w:val="28"/>
        </w:rPr>
        <w:t xml:space="preserve"> Навчання здійснюється за індивідуальним навчальним планом, затвердженим директором навчального закладу (у міру потреби протягом навчального року). </w:t>
      </w:r>
    </w:p>
    <w:p w:rsidR="00F74A9B" w:rsidRPr="006F50C5" w:rsidRDefault="00F74A9B" w:rsidP="00F74A9B">
      <w:pPr>
        <w:ind w:left="360" w:right="113" w:firstLine="720"/>
        <w:jc w:val="both"/>
        <w:rPr>
          <w:sz w:val="28"/>
          <w:szCs w:val="28"/>
        </w:rPr>
      </w:pPr>
      <w:r w:rsidRPr="006F50C5">
        <w:rPr>
          <w:sz w:val="28"/>
          <w:szCs w:val="28"/>
        </w:rPr>
        <w:t xml:space="preserve">  Вчитель, призначений для навчання учня на дому, складає розклад уроків та графік роботи, який погоджується із заступником директора школи із навчально-виховної роботи і затверджується директором. Потім графік занять доводиться до відома учнів та батьків письмово («ознайомлений», підпис). Один примірник цих документів зберігається у заступника директора з навчальної (навчально-виховної) роботи для перевірки роботи вчителя, другий - у відділі освіти. </w:t>
      </w:r>
    </w:p>
    <w:p w:rsidR="00F74A9B" w:rsidRPr="006F50C5" w:rsidRDefault="00F74A9B" w:rsidP="00F74A9B">
      <w:pPr>
        <w:ind w:left="360" w:right="113" w:firstLine="720"/>
        <w:jc w:val="both"/>
        <w:rPr>
          <w:sz w:val="28"/>
          <w:szCs w:val="28"/>
        </w:rPr>
      </w:pPr>
      <w:r w:rsidRPr="006F50C5">
        <w:rPr>
          <w:sz w:val="28"/>
          <w:szCs w:val="28"/>
        </w:rPr>
        <w:t xml:space="preserve"> Індивідуальні плани вчитель складає відповідно до навчальної програми учня. Складений план перевіряє і затверджує заступник директора з навчальної (навчально-виховної)  роботи. </w:t>
      </w:r>
    </w:p>
    <w:p w:rsidR="00F74A9B" w:rsidRPr="006F50C5" w:rsidRDefault="00F74A9B" w:rsidP="00F74A9B">
      <w:pPr>
        <w:ind w:left="360" w:right="113" w:firstLine="720"/>
        <w:jc w:val="both"/>
        <w:rPr>
          <w:sz w:val="28"/>
          <w:szCs w:val="28"/>
        </w:rPr>
      </w:pPr>
      <w:r w:rsidRPr="006F50C5">
        <w:rPr>
          <w:sz w:val="28"/>
          <w:szCs w:val="28"/>
        </w:rPr>
        <w:t xml:space="preserve">Важливим аспектом роботи вчителя щодо організації індивідуального навчання є ведення класного журналу, який є документом для оплати праці вчителя, що здійснює індивідуальне навчання. Дата проведення кожного уроку повинна бути записана в класному журналі. Якщо проводяться спарені уроки, то в журналі двічі ставиться дата проведення уроку. У класному журналі вчитель залишає графу «Для приміток». У цій графі записуються заміни уроків іншими вчителями, якщо вони були. </w:t>
      </w:r>
    </w:p>
    <w:p w:rsidR="00F74A9B" w:rsidRPr="006F50C5" w:rsidRDefault="00F74A9B" w:rsidP="00F74A9B">
      <w:pPr>
        <w:ind w:left="360" w:right="113" w:firstLine="720"/>
        <w:jc w:val="both"/>
        <w:rPr>
          <w:sz w:val="28"/>
          <w:szCs w:val="28"/>
        </w:rPr>
      </w:pPr>
      <w:r w:rsidRPr="006F50C5">
        <w:rPr>
          <w:sz w:val="28"/>
          <w:szCs w:val="28"/>
        </w:rPr>
        <w:t>У кінці кожного місяця вчитель, що здійснює індивідуальне навчання повинен звітувати заступникові директора з навчальної (навчально-виховної)  роботи про виконання програми з даним учнем. Лише після цього складається табель оплати праці. Оплата праці педагогічних працівників здійснюється на загальних підставах відповідно до Інструкції про порядок обчислення заробітної плати працівників освіти, затвердженої Міністерством освіти і науки України.</w:t>
      </w:r>
    </w:p>
    <w:p w:rsidR="00F74A9B" w:rsidRPr="006F50C5" w:rsidRDefault="00F74A9B" w:rsidP="00F74A9B">
      <w:pPr>
        <w:ind w:left="360" w:right="113" w:firstLine="720"/>
        <w:jc w:val="both"/>
        <w:rPr>
          <w:sz w:val="28"/>
          <w:szCs w:val="28"/>
        </w:rPr>
      </w:pPr>
      <w:r w:rsidRPr="006F50C5">
        <w:rPr>
          <w:sz w:val="28"/>
          <w:szCs w:val="28"/>
        </w:rPr>
        <w:t>У кінці кожного року вчитель подає звіт щодо навчання учнів за індивідуальною формою (Додаток</w:t>
      </w:r>
      <w:r>
        <w:rPr>
          <w:sz w:val="28"/>
          <w:szCs w:val="28"/>
        </w:rPr>
        <w:t xml:space="preserve"> </w:t>
      </w:r>
      <w:r w:rsidRPr="006F50C5">
        <w:rPr>
          <w:sz w:val="28"/>
          <w:szCs w:val="28"/>
        </w:rPr>
        <w:t>7, 8), індивідуальний план роботи з учнем, що навчається вдома, здається вчителем в школу для перевірки заступником директора з навчальної (навчально-виховної)  роботи виконання програми. Журнал перевіряється заступником директора і зберігається в архіві згідно чинного законодавства.</w:t>
      </w:r>
    </w:p>
    <w:p w:rsidR="00F74A9B" w:rsidRPr="006F50C5" w:rsidRDefault="00F74A9B" w:rsidP="00F74A9B">
      <w:pPr>
        <w:ind w:left="360" w:right="113" w:firstLine="720"/>
        <w:jc w:val="both"/>
        <w:rPr>
          <w:sz w:val="28"/>
          <w:szCs w:val="28"/>
        </w:rPr>
      </w:pPr>
      <w:r w:rsidRPr="006F50C5">
        <w:rPr>
          <w:sz w:val="28"/>
          <w:szCs w:val="28"/>
        </w:rPr>
        <w:t>Кожен учень, який навчається за індивідуальною формою, заноситься у списки учнів класу, до якого він прикріплений. Учитель дає відомості про свого учня класоводу, який записує одержані відомості у класному журналі у відповідній графі.</w:t>
      </w:r>
    </w:p>
    <w:p w:rsidR="00F74A9B" w:rsidRPr="006F50C5" w:rsidRDefault="00F74A9B" w:rsidP="00F74A9B">
      <w:pPr>
        <w:ind w:left="360" w:right="113" w:firstLine="720"/>
        <w:jc w:val="both"/>
        <w:rPr>
          <w:sz w:val="28"/>
          <w:szCs w:val="28"/>
        </w:rPr>
      </w:pPr>
      <w:r w:rsidRPr="006F50C5">
        <w:rPr>
          <w:sz w:val="28"/>
          <w:szCs w:val="28"/>
        </w:rPr>
        <w:t>У шкільний журнал виставляються оцінки тільки за чверть та річні, а також робиться запис рішення педагогічної ради про переведення учня до наступного класу.</w:t>
      </w:r>
    </w:p>
    <w:p w:rsidR="00F74A9B" w:rsidRPr="006F50C5" w:rsidRDefault="00F74A9B" w:rsidP="00F74A9B">
      <w:pPr>
        <w:ind w:left="360" w:right="113" w:firstLine="720"/>
        <w:jc w:val="both"/>
        <w:rPr>
          <w:sz w:val="28"/>
          <w:szCs w:val="28"/>
        </w:rPr>
      </w:pPr>
      <w:r w:rsidRPr="006F50C5">
        <w:rPr>
          <w:sz w:val="28"/>
          <w:szCs w:val="28"/>
        </w:rPr>
        <w:t xml:space="preserve">Навчальні досягнення учня, який навчається за індивідуальною формою, фіксуються в окремому журналі. </w:t>
      </w:r>
    </w:p>
    <w:p w:rsidR="00F74A9B" w:rsidRPr="006F50C5" w:rsidRDefault="00F74A9B" w:rsidP="00F74A9B">
      <w:pPr>
        <w:ind w:left="360" w:right="113" w:firstLine="720"/>
        <w:jc w:val="both"/>
        <w:rPr>
          <w:sz w:val="28"/>
          <w:szCs w:val="28"/>
        </w:rPr>
      </w:pPr>
      <w:r w:rsidRPr="006F50C5">
        <w:rPr>
          <w:sz w:val="28"/>
          <w:szCs w:val="28"/>
        </w:rPr>
        <w:lastRenderedPageBreak/>
        <w:t>У закладі оформляється особова справу на учня індивідуального навчання, у ній записуються дані про учня, річні оцінки, вкладається і зберігається направлення учня до школи, копія свідоцтва про народження.</w:t>
      </w:r>
    </w:p>
    <w:p w:rsidR="00F74A9B" w:rsidRPr="006F50C5" w:rsidRDefault="00F74A9B" w:rsidP="00F74A9B">
      <w:pPr>
        <w:ind w:left="360" w:right="113" w:firstLine="720"/>
        <w:jc w:val="both"/>
        <w:rPr>
          <w:sz w:val="28"/>
          <w:szCs w:val="28"/>
        </w:rPr>
      </w:pPr>
      <w:r w:rsidRPr="006F50C5">
        <w:rPr>
          <w:sz w:val="28"/>
          <w:szCs w:val="28"/>
        </w:rPr>
        <w:t>Після закінчення учнем 1 -го, 4-го та випускного класів у особовій справі пишеться коротка характеристика на учня. Ведення особових справ контролюється заступником директора з навчальної (навчально-виховної) роботи. Особові справи зберігаються у секретаря школи.</w:t>
      </w:r>
    </w:p>
    <w:p w:rsidR="00F74A9B" w:rsidRPr="006F50C5" w:rsidRDefault="00F74A9B" w:rsidP="00F74A9B">
      <w:pPr>
        <w:ind w:left="360" w:right="113" w:firstLine="720"/>
        <w:jc w:val="both"/>
        <w:rPr>
          <w:sz w:val="28"/>
          <w:szCs w:val="28"/>
        </w:rPr>
      </w:pPr>
      <w:r w:rsidRPr="006F50C5">
        <w:rPr>
          <w:sz w:val="28"/>
          <w:szCs w:val="28"/>
        </w:rPr>
        <w:t xml:space="preserve">Учень веде щоденник, у який записуються домашні завдання. У ньому повинно фіксуватись оцінювання навчальних досягнень дитини, наявні підписи батьків у кінці тижня, як у щоденнику звичайного учня. </w:t>
      </w:r>
    </w:p>
    <w:p w:rsidR="00F74A9B" w:rsidRPr="006F50C5" w:rsidRDefault="00F74A9B" w:rsidP="00F74A9B">
      <w:pPr>
        <w:ind w:left="360" w:right="113" w:firstLine="720"/>
        <w:jc w:val="both"/>
        <w:rPr>
          <w:sz w:val="28"/>
          <w:szCs w:val="28"/>
        </w:rPr>
      </w:pPr>
      <w:r w:rsidRPr="006F50C5">
        <w:rPr>
          <w:sz w:val="28"/>
          <w:szCs w:val="28"/>
        </w:rPr>
        <w:t xml:space="preserve">Відповідно до Положення про спеціальну загальноосвітню школу –інтернат для дітей з вадами психічного, фізичного та (або) розумового розвитку </w:t>
      </w:r>
      <w:r w:rsidRPr="006F50C5">
        <w:rPr>
          <w:b/>
          <w:sz w:val="28"/>
          <w:szCs w:val="28"/>
        </w:rPr>
        <w:t>тривалість уроку</w:t>
      </w:r>
      <w:r w:rsidRPr="006F50C5">
        <w:rPr>
          <w:sz w:val="28"/>
          <w:szCs w:val="28"/>
        </w:rPr>
        <w:t xml:space="preserve"> становить:</w:t>
      </w:r>
    </w:p>
    <w:p w:rsidR="00F74A9B" w:rsidRPr="006F50C5" w:rsidRDefault="00F74A9B" w:rsidP="00F74A9B">
      <w:pPr>
        <w:ind w:left="360" w:right="113" w:firstLine="720"/>
        <w:jc w:val="both"/>
        <w:rPr>
          <w:sz w:val="28"/>
          <w:szCs w:val="28"/>
        </w:rPr>
      </w:pPr>
      <w:r w:rsidRPr="006F50C5">
        <w:rPr>
          <w:sz w:val="28"/>
          <w:szCs w:val="28"/>
        </w:rPr>
        <w:t>підготовчий клас -30 хвилин;</w:t>
      </w:r>
    </w:p>
    <w:p w:rsidR="00F74A9B" w:rsidRPr="006F50C5" w:rsidRDefault="00F74A9B" w:rsidP="00F74A9B">
      <w:pPr>
        <w:ind w:left="360" w:right="113" w:firstLine="720"/>
        <w:jc w:val="both"/>
        <w:rPr>
          <w:sz w:val="28"/>
          <w:szCs w:val="28"/>
        </w:rPr>
      </w:pPr>
      <w:r w:rsidRPr="006F50C5">
        <w:rPr>
          <w:sz w:val="28"/>
          <w:szCs w:val="28"/>
        </w:rPr>
        <w:t>1-2 клас – 35 хвилин;</w:t>
      </w:r>
    </w:p>
    <w:p w:rsidR="00F74A9B" w:rsidRPr="006F50C5" w:rsidRDefault="00F74A9B" w:rsidP="00F74A9B">
      <w:pPr>
        <w:ind w:left="360" w:right="113" w:firstLine="720"/>
        <w:jc w:val="both"/>
        <w:rPr>
          <w:sz w:val="28"/>
          <w:szCs w:val="28"/>
        </w:rPr>
      </w:pPr>
      <w:r w:rsidRPr="006F50C5">
        <w:rPr>
          <w:sz w:val="28"/>
          <w:szCs w:val="28"/>
        </w:rPr>
        <w:t>3-12 клас -</w:t>
      </w:r>
      <w:r>
        <w:rPr>
          <w:sz w:val="28"/>
          <w:szCs w:val="28"/>
        </w:rPr>
        <w:t xml:space="preserve"> </w:t>
      </w:r>
      <w:r w:rsidRPr="006F50C5">
        <w:rPr>
          <w:sz w:val="28"/>
          <w:szCs w:val="28"/>
        </w:rPr>
        <w:t>40 хвилин.</w:t>
      </w:r>
    </w:p>
    <w:p w:rsidR="00F74A9B" w:rsidRPr="006F50C5" w:rsidRDefault="00F74A9B" w:rsidP="00F74A9B">
      <w:pPr>
        <w:ind w:left="360" w:right="113" w:firstLine="720"/>
        <w:jc w:val="both"/>
        <w:rPr>
          <w:sz w:val="28"/>
          <w:szCs w:val="28"/>
        </w:rPr>
      </w:pPr>
      <w:r w:rsidRPr="006F50C5">
        <w:rPr>
          <w:sz w:val="28"/>
          <w:szCs w:val="28"/>
        </w:rPr>
        <w:t xml:space="preserve">На кожному уроці після 15-20 хвилин занять проводиться 5 хвилинна пауза (пальчикова гімнастика, фізкультурна хвилинка, </w:t>
      </w:r>
      <w:proofErr w:type="spellStart"/>
      <w:r w:rsidRPr="006F50C5">
        <w:rPr>
          <w:sz w:val="28"/>
          <w:szCs w:val="28"/>
        </w:rPr>
        <w:t>релаксуючі</w:t>
      </w:r>
      <w:proofErr w:type="spellEnd"/>
      <w:r w:rsidRPr="006F50C5">
        <w:rPr>
          <w:sz w:val="28"/>
          <w:szCs w:val="28"/>
        </w:rPr>
        <w:t xml:space="preserve"> вправи).</w:t>
      </w:r>
    </w:p>
    <w:p w:rsidR="00F74A9B" w:rsidRPr="006F50C5" w:rsidRDefault="00F74A9B" w:rsidP="00F74A9B">
      <w:pPr>
        <w:ind w:left="360" w:firstLine="696"/>
        <w:jc w:val="both"/>
        <w:rPr>
          <w:sz w:val="28"/>
          <w:szCs w:val="28"/>
        </w:rPr>
      </w:pPr>
      <w:r w:rsidRPr="006F50C5">
        <w:rPr>
          <w:sz w:val="28"/>
          <w:szCs w:val="28"/>
        </w:rPr>
        <w:t xml:space="preserve">Навчання обов’язково проводиться у І половину дня, </w:t>
      </w:r>
      <w:r w:rsidRPr="006F50C5">
        <w:rPr>
          <w:b/>
          <w:sz w:val="28"/>
          <w:szCs w:val="28"/>
        </w:rPr>
        <w:t>бажано вчителем-дефектологом</w:t>
      </w:r>
      <w:r w:rsidRPr="006F50C5">
        <w:rPr>
          <w:sz w:val="28"/>
          <w:szCs w:val="28"/>
        </w:rPr>
        <w:t xml:space="preserve">. Якщо дефектологічна освіта відсутня – вчителем відповідної спеціальності загальноосвітнього закладу. Послуги вчителя-дефектолога та вчителя-логопеда можуть надаватися працівниками </w:t>
      </w:r>
      <w:proofErr w:type="spellStart"/>
      <w:r w:rsidRPr="006F50C5">
        <w:rPr>
          <w:sz w:val="28"/>
          <w:szCs w:val="28"/>
        </w:rPr>
        <w:t>психолого-медико-педагогічної</w:t>
      </w:r>
      <w:proofErr w:type="spellEnd"/>
      <w:r w:rsidRPr="006F50C5">
        <w:rPr>
          <w:sz w:val="28"/>
          <w:szCs w:val="28"/>
        </w:rPr>
        <w:t xml:space="preserve"> консультації в рамках </w:t>
      </w:r>
      <w:proofErr w:type="spellStart"/>
      <w:r w:rsidRPr="006F50C5">
        <w:rPr>
          <w:sz w:val="28"/>
          <w:szCs w:val="28"/>
        </w:rPr>
        <w:t>індивідуально-корекційної</w:t>
      </w:r>
      <w:proofErr w:type="spellEnd"/>
      <w:r w:rsidRPr="006F50C5">
        <w:rPr>
          <w:sz w:val="28"/>
          <w:szCs w:val="28"/>
        </w:rPr>
        <w:t xml:space="preserve"> роботи з учнем певної нозології (Додаток 5). Практичний психолог загальноосвітнього закладу складає програму індивідуальної </w:t>
      </w:r>
      <w:proofErr w:type="spellStart"/>
      <w:r w:rsidRPr="006F50C5">
        <w:rPr>
          <w:sz w:val="28"/>
          <w:szCs w:val="28"/>
        </w:rPr>
        <w:t>корекційно-розвивальної</w:t>
      </w:r>
      <w:proofErr w:type="spellEnd"/>
      <w:r w:rsidRPr="006F50C5">
        <w:rPr>
          <w:sz w:val="28"/>
          <w:szCs w:val="28"/>
        </w:rPr>
        <w:t xml:space="preserve">  роботи з учнем, який відповідно до висновку ПМПК потребує корекції </w:t>
      </w:r>
      <w:r w:rsidRPr="006F50C5">
        <w:rPr>
          <w:i/>
          <w:sz w:val="28"/>
          <w:szCs w:val="28"/>
        </w:rPr>
        <w:t>(пізнавальної сфери, емоційно-вольової сфери, комунікативно-поведінкових порушень тощо</w:t>
      </w:r>
      <w:r w:rsidRPr="006F50C5">
        <w:rPr>
          <w:sz w:val="28"/>
          <w:szCs w:val="28"/>
        </w:rPr>
        <w:t>) і працює відповідно до графіку роботи, затвердженого директором закладу освіти.</w:t>
      </w:r>
    </w:p>
    <w:p w:rsidR="00F74A9B" w:rsidRDefault="00F74A9B" w:rsidP="00F74A9B">
      <w:pPr>
        <w:ind w:left="360" w:right="113" w:firstLine="720"/>
        <w:jc w:val="both"/>
        <w:rPr>
          <w:sz w:val="28"/>
          <w:szCs w:val="28"/>
        </w:rPr>
      </w:pPr>
    </w:p>
    <w:p w:rsidR="00F74A9B" w:rsidRPr="006F50C5" w:rsidRDefault="00F74A9B" w:rsidP="00F74A9B">
      <w:pPr>
        <w:ind w:left="360" w:right="113" w:firstLine="720"/>
        <w:jc w:val="both"/>
        <w:rPr>
          <w:sz w:val="28"/>
          <w:szCs w:val="28"/>
        </w:rPr>
      </w:pPr>
    </w:p>
    <w:p w:rsidR="00F74A9B" w:rsidRPr="006F50C5" w:rsidRDefault="00F74A9B" w:rsidP="00F74A9B">
      <w:pPr>
        <w:ind w:left="360" w:right="113" w:firstLine="720"/>
        <w:jc w:val="both"/>
        <w:rPr>
          <w:b/>
          <w:sz w:val="28"/>
          <w:szCs w:val="28"/>
        </w:rPr>
      </w:pPr>
    </w:p>
    <w:p w:rsidR="00F74A9B" w:rsidRPr="006F50C5" w:rsidRDefault="00F74A9B" w:rsidP="00F74A9B">
      <w:pPr>
        <w:ind w:left="360" w:right="113" w:firstLine="720"/>
        <w:jc w:val="both"/>
        <w:rPr>
          <w:b/>
          <w:sz w:val="28"/>
          <w:szCs w:val="28"/>
        </w:rPr>
      </w:pPr>
      <w:r w:rsidRPr="006F50C5">
        <w:rPr>
          <w:b/>
          <w:sz w:val="28"/>
          <w:szCs w:val="28"/>
        </w:rPr>
        <w:t>Організація індивідуального навчання для учнів, що потребують лікування.</w:t>
      </w:r>
    </w:p>
    <w:p w:rsidR="00F74A9B" w:rsidRPr="006F50C5" w:rsidRDefault="00F74A9B" w:rsidP="00F74A9B">
      <w:pPr>
        <w:ind w:left="360" w:right="113" w:firstLine="720"/>
        <w:jc w:val="both"/>
        <w:rPr>
          <w:sz w:val="28"/>
          <w:szCs w:val="28"/>
        </w:rPr>
      </w:pPr>
      <w:r w:rsidRPr="006F50C5">
        <w:rPr>
          <w:sz w:val="28"/>
          <w:szCs w:val="28"/>
        </w:rPr>
        <w:t>Індивідуальне</w:t>
      </w:r>
      <w:r w:rsidRPr="006F50C5">
        <w:rPr>
          <w:b/>
          <w:sz w:val="28"/>
          <w:szCs w:val="28"/>
        </w:rPr>
        <w:t xml:space="preserve"> </w:t>
      </w:r>
      <w:r w:rsidRPr="006F50C5">
        <w:rPr>
          <w:sz w:val="28"/>
          <w:szCs w:val="28"/>
        </w:rPr>
        <w:t>навчання учнів, яким необхідно пройти курс лікування</w:t>
      </w:r>
      <w:r w:rsidRPr="006F50C5">
        <w:rPr>
          <w:b/>
          <w:sz w:val="28"/>
          <w:szCs w:val="28"/>
        </w:rPr>
        <w:t xml:space="preserve"> у лікувальному закладі більше одного місяця, </w:t>
      </w:r>
      <w:r w:rsidRPr="006F50C5">
        <w:rPr>
          <w:sz w:val="28"/>
          <w:szCs w:val="28"/>
        </w:rPr>
        <w:t xml:space="preserve">організовується на базі найближчого за розташуванням до місця лікування навчального закладу, визначеного відділом освіти, і починається не раніше 3-5 днів після того, як хворий поступає до лікувального закладу. </w:t>
      </w:r>
    </w:p>
    <w:p w:rsidR="00F74A9B" w:rsidRPr="006F50C5" w:rsidRDefault="00F74A9B" w:rsidP="00F74A9B">
      <w:pPr>
        <w:ind w:left="360" w:right="113" w:firstLine="720"/>
        <w:jc w:val="both"/>
        <w:rPr>
          <w:sz w:val="28"/>
          <w:szCs w:val="28"/>
        </w:rPr>
      </w:pPr>
      <w:r w:rsidRPr="006F50C5">
        <w:rPr>
          <w:sz w:val="28"/>
          <w:szCs w:val="28"/>
        </w:rPr>
        <w:t>При наявності у групі 5 і більше осіб, навчання здійснюється за груповою формою (у міру потреби протягом навчального року).</w:t>
      </w:r>
    </w:p>
    <w:p w:rsidR="00F74A9B" w:rsidRPr="006F50C5" w:rsidRDefault="00F74A9B" w:rsidP="00F74A9B">
      <w:pPr>
        <w:ind w:left="360" w:right="113" w:firstLine="720"/>
        <w:jc w:val="both"/>
        <w:rPr>
          <w:sz w:val="28"/>
          <w:szCs w:val="28"/>
        </w:rPr>
      </w:pPr>
      <w:r w:rsidRPr="006F50C5">
        <w:rPr>
          <w:sz w:val="28"/>
          <w:szCs w:val="28"/>
        </w:rPr>
        <w:lastRenderedPageBreak/>
        <w:t>Контингент таких учнів ураховується в статистичних звітах тих шкіл, де вони навчаються постійно та не відраховуються зі  складу учнів навчального закладу, до якого вони зараховані.</w:t>
      </w:r>
    </w:p>
    <w:p w:rsidR="00F74A9B" w:rsidRPr="006F50C5" w:rsidRDefault="00F74A9B" w:rsidP="00F74A9B">
      <w:pPr>
        <w:ind w:left="360" w:right="113" w:firstLine="720"/>
        <w:jc w:val="both"/>
        <w:rPr>
          <w:sz w:val="28"/>
          <w:szCs w:val="28"/>
        </w:rPr>
      </w:pPr>
      <w:r w:rsidRPr="006F50C5">
        <w:rPr>
          <w:sz w:val="28"/>
          <w:szCs w:val="28"/>
        </w:rPr>
        <w:t xml:space="preserve">Результати виконання індивідуального навчального плану та програм, досягнення учнів у навчанні фіксуються у довідці, підписаній директором навчального закладу, який організовує індивідуальне навчання (Додаток 3). </w:t>
      </w:r>
    </w:p>
    <w:p w:rsidR="00F74A9B" w:rsidRPr="006F50C5" w:rsidRDefault="00F74A9B" w:rsidP="00F74A9B">
      <w:pPr>
        <w:ind w:left="360" w:right="113" w:firstLine="720"/>
        <w:jc w:val="both"/>
        <w:rPr>
          <w:sz w:val="28"/>
          <w:szCs w:val="28"/>
        </w:rPr>
      </w:pPr>
    </w:p>
    <w:p w:rsidR="00F74A9B" w:rsidRPr="006F50C5" w:rsidRDefault="00F74A9B" w:rsidP="00F74A9B">
      <w:pPr>
        <w:ind w:left="360" w:right="113" w:firstLine="720"/>
        <w:jc w:val="both"/>
        <w:rPr>
          <w:b/>
          <w:sz w:val="28"/>
          <w:szCs w:val="28"/>
        </w:rPr>
      </w:pPr>
    </w:p>
    <w:p w:rsidR="00F74A9B" w:rsidRPr="006F50C5" w:rsidRDefault="00F74A9B" w:rsidP="00F74A9B">
      <w:pPr>
        <w:ind w:left="360" w:right="113" w:firstLine="720"/>
        <w:jc w:val="both"/>
        <w:rPr>
          <w:b/>
          <w:sz w:val="28"/>
          <w:szCs w:val="28"/>
        </w:rPr>
      </w:pPr>
      <w:r w:rsidRPr="006F50C5">
        <w:rPr>
          <w:b/>
          <w:sz w:val="28"/>
          <w:szCs w:val="28"/>
        </w:rPr>
        <w:t>Організація індивідуального навчання для учнів, що мають високий навчальний потенціал.</w:t>
      </w:r>
    </w:p>
    <w:p w:rsidR="00F74A9B" w:rsidRPr="006F50C5" w:rsidRDefault="00F74A9B" w:rsidP="00F74A9B">
      <w:pPr>
        <w:ind w:left="360" w:right="113" w:firstLine="720"/>
        <w:jc w:val="both"/>
        <w:rPr>
          <w:sz w:val="28"/>
          <w:szCs w:val="28"/>
        </w:rPr>
      </w:pPr>
      <w:r w:rsidRPr="006F50C5">
        <w:rPr>
          <w:sz w:val="28"/>
          <w:szCs w:val="28"/>
        </w:rPr>
        <w:t xml:space="preserve">Індивідуальне навчання учнів, які мають високий навчальний потенціал і можуть прискорено закінчити школу, крім документів, здійснюється на підставі рішення ради навчального закладу за індивідуальним навчальним планом, затвердженим директором навчального закладу на початку навчального року (на один рік). </w:t>
      </w:r>
    </w:p>
    <w:p w:rsidR="00F74A9B" w:rsidRPr="006F50C5" w:rsidRDefault="00F74A9B" w:rsidP="00F74A9B">
      <w:pPr>
        <w:ind w:left="360" w:right="113" w:firstLine="720"/>
        <w:jc w:val="both"/>
        <w:rPr>
          <w:sz w:val="28"/>
          <w:szCs w:val="28"/>
        </w:rPr>
      </w:pPr>
      <w:r w:rsidRPr="006F50C5">
        <w:rPr>
          <w:sz w:val="28"/>
          <w:szCs w:val="28"/>
        </w:rPr>
        <w:t xml:space="preserve">Індивідуальне навчання учнів, які проживають у селах, (коли кількість учнів у класі становить менше 5 осіб), організовується за індивідуальним навчальним планом, затвердженим відділом освіти (з початку навчального року). </w:t>
      </w:r>
    </w:p>
    <w:p w:rsidR="00F74A9B" w:rsidRPr="006F50C5" w:rsidRDefault="00F74A9B" w:rsidP="00F74A9B">
      <w:pPr>
        <w:ind w:left="360" w:right="113" w:firstLine="720"/>
        <w:jc w:val="both"/>
        <w:rPr>
          <w:b/>
          <w:sz w:val="28"/>
          <w:szCs w:val="28"/>
        </w:rPr>
      </w:pPr>
    </w:p>
    <w:p w:rsidR="00F74A9B" w:rsidRPr="006F50C5" w:rsidRDefault="00F74A9B" w:rsidP="00F74A9B">
      <w:pPr>
        <w:ind w:left="360" w:right="113" w:firstLine="720"/>
        <w:jc w:val="both"/>
        <w:rPr>
          <w:b/>
          <w:sz w:val="28"/>
          <w:szCs w:val="28"/>
        </w:rPr>
      </w:pPr>
      <w:r w:rsidRPr="006F50C5">
        <w:rPr>
          <w:b/>
          <w:sz w:val="28"/>
          <w:szCs w:val="28"/>
        </w:rPr>
        <w:t>Організація індивідуального навчання учнів, які не встигають протягом двох років навчання у школі I ступеня.</w:t>
      </w:r>
    </w:p>
    <w:p w:rsidR="00F74A9B" w:rsidRPr="006F50C5" w:rsidRDefault="00F74A9B" w:rsidP="00F74A9B">
      <w:pPr>
        <w:ind w:left="360" w:right="113" w:firstLine="720"/>
        <w:jc w:val="both"/>
        <w:rPr>
          <w:sz w:val="28"/>
          <w:szCs w:val="28"/>
        </w:rPr>
      </w:pPr>
      <w:r w:rsidRPr="006F50C5">
        <w:rPr>
          <w:sz w:val="28"/>
          <w:szCs w:val="28"/>
        </w:rPr>
        <w:t xml:space="preserve"> Для організації індивідуального навчання учнів, які не встигають протягом двох років навчання у школі I ступеня, які потребують корекції фізичного та (або) розумового (психічного) розвитку, крім названих раніше документів, додається рішення </w:t>
      </w:r>
      <w:proofErr w:type="spellStart"/>
      <w:r w:rsidRPr="006F50C5">
        <w:rPr>
          <w:sz w:val="28"/>
          <w:szCs w:val="28"/>
        </w:rPr>
        <w:t>психолого-медико-педагогічної</w:t>
      </w:r>
      <w:proofErr w:type="spellEnd"/>
      <w:r w:rsidRPr="006F50C5">
        <w:rPr>
          <w:sz w:val="28"/>
          <w:szCs w:val="28"/>
        </w:rPr>
        <w:t xml:space="preserve"> консультації. Такі учні можуть продовжити навчання за індивідуальним навчальним планом та програмами певний термін, що зазначений у рекомендації ПМПК.</w:t>
      </w:r>
    </w:p>
    <w:p w:rsidR="00F74A9B" w:rsidRPr="006F50C5" w:rsidRDefault="00F74A9B" w:rsidP="00F74A9B">
      <w:pPr>
        <w:ind w:left="360" w:right="113" w:firstLine="720"/>
        <w:jc w:val="both"/>
        <w:rPr>
          <w:sz w:val="28"/>
          <w:szCs w:val="28"/>
        </w:rPr>
      </w:pPr>
      <w:r w:rsidRPr="006F50C5">
        <w:rPr>
          <w:sz w:val="28"/>
          <w:szCs w:val="28"/>
        </w:rPr>
        <w:t xml:space="preserve">Для організації індивідуального навчання таких дітей крім раніше названих документів, додається довідка, завірена печаткою лікарсько-консультативної комісії та печаткою лікувального закладу. Навчання здійснюється за індивідуальним навчальним планом, затвердженим директором навчального закладу (у міру потреби протягом навчального року). </w:t>
      </w:r>
    </w:p>
    <w:p w:rsidR="00F74A9B" w:rsidRPr="006F50C5" w:rsidRDefault="00F74A9B" w:rsidP="00F74A9B">
      <w:pPr>
        <w:ind w:left="360" w:right="113" w:firstLine="720"/>
        <w:jc w:val="both"/>
        <w:rPr>
          <w:sz w:val="28"/>
          <w:szCs w:val="28"/>
        </w:rPr>
      </w:pPr>
      <w:r w:rsidRPr="006F50C5">
        <w:rPr>
          <w:sz w:val="28"/>
          <w:szCs w:val="28"/>
        </w:rPr>
        <w:t xml:space="preserve">Після закінчення терміну індивідуального навчання учень може продовжувати заняття у навчальному закладі, учнем якого він є, на загальних підставах. </w:t>
      </w:r>
    </w:p>
    <w:p w:rsidR="00F74A9B" w:rsidRDefault="00F74A9B" w:rsidP="00F74A9B">
      <w:pPr>
        <w:ind w:left="360" w:right="113" w:firstLine="720"/>
        <w:jc w:val="both"/>
        <w:rPr>
          <w:sz w:val="28"/>
          <w:szCs w:val="28"/>
        </w:rPr>
      </w:pPr>
    </w:p>
    <w:p w:rsidR="00F74A9B" w:rsidRPr="006F50C5" w:rsidRDefault="00F74A9B" w:rsidP="00F74A9B">
      <w:pPr>
        <w:ind w:left="360" w:right="113" w:firstLine="720"/>
        <w:jc w:val="both"/>
        <w:rPr>
          <w:sz w:val="28"/>
          <w:szCs w:val="28"/>
        </w:rPr>
      </w:pPr>
    </w:p>
    <w:p w:rsidR="00F74A9B" w:rsidRPr="006F50C5" w:rsidRDefault="00F74A9B" w:rsidP="00F74A9B">
      <w:pPr>
        <w:ind w:left="360" w:right="113" w:firstLine="720"/>
        <w:jc w:val="both"/>
        <w:rPr>
          <w:b/>
          <w:sz w:val="28"/>
          <w:szCs w:val="28"/>
        </w:rPr>
      </w:pPr>
      <w:r w:rsidRPr="006F50C5">
        <w:rPr>
          <w:b/>
          <w:sz w:val="28"/>
          <w:szCs w:val="28"/>
        </w:rPr>
        <w:t>Навчання дітей, що потребують корекції фізичного та (або) розумового розвитку.</w:t>
      </w:r>
    </w:p>
    <w:p w:rsidR="00F74A9B" w:rsidRPr="006F50C5" w:rsidRDefault="00F74A9B" w:rsidP="00F74A9B">
      <w:pPr>
        <w:ind w:left="360" w:right="113" w:firstLine="720"/>
        <w:jc w:val="both"/>
        <w:rPr>
          <w:sz w:val="28"/>
          <w:szCs w:val="28"/>
        </w:rPr>
      </w:pPr>
      <w:r w:rsidRPr="006F50C5">
        <w:rPr>
          <w:sz w:val="28"/>
          <w:szCs w:val="28"/>
        </w:rPr>
        <w:t xml:space="preserve"> Навчання дітей, що потребують корекції фізичного та (або) розумового розвитку, здійснюється за індивідуальним планом, який </w:t>
      </w:r>
      <w:r w:rsidRPr="006F50C5">
        <w:rPr>
          <w:sz w:val="28"/>
          <w:szCs w:val="28"/>
        </w:rPr>
        <w:lastRenderedPageBreak/>
        <w:t xml:space="preserve">складає вчитель, з урахуванням психофізичних особливостей учня та відповідно до рекомендацій </w:t>
      </w:r>
      <w:proofErr w:type="spellStart"/>
      <w:r w:rsidRPr="006F50C5">
        <w:rPr>
          <w:sz w:val="28"/>
          <w:szCs w:val="28"/>
        </w:rPr>
        <w:t>психолого-медико-педагогічної</w:t>
      </w:r>
      <w:proofErr w:type="spellEnd"/>
      <w:r w:rsidRPr="006F50C5">
        <w:rPr>
          <w:sz w:val="28"/>
          <w:szCs w:val="28"/>
        </w:rPr>
        <w:t xml:space="preserve"> консультації (Додаток 4). Щоб не дублювати календарні плани, учитель записує план у класному журналі обліку занять з даним учнем, потім проставляється лише дата проведення занять та оцінка з кожного предмета. Таке рішення приймається на засіданні педагогічної ради. </w:t>
      </w:r>
    </w:p>
    <w:p w:rsidR="00F74A9B" w:rsidRPr="006F50C5" w:rsidRDefault="00F74A9B" w:rsidP="00F74A9B">
      <w:pPr>
        <w:ind w:left="360" w:right="113" w:firstLine="720"/>
        <w:jc w:val="both"/>
        <w:rPr>
          <w:sz w:val="28"/>
          <w:szCs w:val="28"/>
        </w:rPr>
      </w:pPr>
      <w:r w:rsidRPr="006F50C5">
        <w:rPr>
          <w:sz w:val="28"/>
          <w:szCs w:val="28"/>
        </w:rPr>
        <w:t>Кількість годин для організації індивідуального навчання учнів, що потребують корекції фізичного та (або) розумового розвитку, надається відповідно до кількості предметів інваріантної складової навчального плану за умови виконання вимог Державного стандарту початкової загальної освіти та Державного стандарту загальної середньої освіти для дітей, які потребують корекції фізичного та (або) розумового розвитку, визначається директором навчального закладу, затверджується відповідним органом управління освітою і становить:</w:t>
      </w:r>
    </w:p>
    <w:p w:rsidR="00F74A9B" w:rsidRPr="006F50C5" w:rsidRDefault="00F74A9B" w:rsidP="00F74A9B">
      <w:pPr>
        <w:ind w:left="360" w:right="113" w:firstLine="720"/>
        <w:jc w:val="both"/>
        <w:rPr>
          <w:sz w:val="28"/>
          <w:szCs w:val="28"/>
        </w:rPr>
      </w:pPr>
      <w:r w:rsidRPr="006F50C5">
        <w:rPr>
          <w:sz w:val="28"/>
          <w:szCs w:val="28"/>
        </w:rPr>
        <w:t>1-4-ті класи - 10 год. на тиждень;</w:t>
      </w:r>
    </w:p>
    <w:p w:rsidR="00F74A9B" w:rsidRPr="006F50C5" w:rsidRDefault="00F74A9B" w:rsidP="00F74A9B">
      <w:pPr>
        <w:ind w:left="360" w:right="113" w:firstLine="720"/>
        <w:jc w:val="both"/>
        <w:rPr>
          <w:sz w:val="28"/>
          <w:szCs w:val="28"/>
        </w:rPr>
      </w:pPr>
      <w:r w:rsidRPr="006F50C5">
        <w:rPr>
          <w:sz w:val="28"/>
          <w:szCs w:val="28"/>
        </w:rPr>
        <w:t>5-9-ті - 14 год. - на тиждень;</w:t>
      </w:r>
    </w:p>
    <w:p w:rsidR="00F74A9B" w:rsidRPr="006F50C5" w:rsidRDefault="00F74A9B" w:rsidP="00F74A9B">
      <w:pPr>
        <w:ind w:left="360" w:right="113" w:firstLine="720"/>
        <w:jc w:val="both"/>
        <w:rPr>
          <w:sz w:val="28"/>
          <w:szCs w:val="28"/>
        </w:rPr>
      </w:pPr>
      <w:r w:rsidRPr="006F50C5">
        <w:rPr>
          <w:sz w:val="28"/>
          <w:szCs w:val="28"/>
        </w:rPr>
        <w:t>10-12 –ті класи - 16 год. на тиждень.</w:t>
      </w:r>
    </w:p>
    <w:p w:rsidR="00F74A9B" w:rsidRPr="006F50C5" w:rsidRDefault="00F74A9B" w:rsidP="00F74A9B">
      <w:pPr>
        <w:ind w:left="360" w:right="113" w:firstLine="720"/>
        <w:jc w:val="both"/>
        <w:rPr>
          <w:sz w:val="28"/>
          <w:szCs w:val="28"/>
        </w:rPr>
      </w:pPr>
    </w:p>
    <w:p w:rsidR="00F74A9B" w:rsidRPr="006F50C5" w:rsidRDefault="00F74A9B" w:rsidP="00F74A9B">
      <w:pPr>
        <w:ind w:left="360" w:right="113" w:firstLine="720"/>
        <w:jc w:val="both"/>
        <w:rPr>
          <w:sz w:val="28"/>
          <w:szCs w:val="28"/>
        </w:rPr>
      </w:pPr>
      <w:r w:rsidRPr="006F50C5">
        <w:rPr>
          <w:b/>
          <w:sz w:val="28"/>
          <w:szCs w:val="28"/>
        </w:rPr>
        <w:t>Оцінювання навчальних досягнень учнів, що навчаються за індивідуальною формою</w:t>
      </w:r>
      <w:r w:rsidRPr="006F50C5">
        <w:rPr>
          <w:sz w:val="28"/>
          <w:szCs w:val="28"/>
        </w:rPr>
        <w:t>.</w:t>
      </w:r>
    </w:p>
    <w:p w:rsidR="00F74A9B" w:rsidRPr="006F50C5" w:rsidRDefault="00F74A9B" w:rsidP="00F74A9B">
      <w:pPr>
        <w:ind w:left="360" w:right="113" w:firstLine="720"/>
        <w:jc w:val="both"/>
        <w:rPr>
          <w:sz w:val="28"/>
          <w:szCs w:val="28"/>
        </w:rPr>
      </w:pPr>
      <w:r w:rsidRPr="006F50C5">
        <w:rPr>
          <w:sz w:val="28"/>
          <w:szCs w:val="28"/>
        </w:rPr>
        <w:t xml:space="preserve">Оцінювання навчальних досягнень учнів здійснюється педагогічними працівниками відповідно до критеріїв оцінювання навчальних досягнень учнів у системі загальної середньої освіти. </w:t>
      </w:r>
    </w:p>
    <w:p w:rsidR="00F74A9B" w:rsidRPr="006F50C5" w:rsidRDefault="00F74A9B" w:rsidP="00F74A9B">
      <w:pPr>
        <w:ind w:left="360" w:right="113" w:firstLine="720"/>
        <w:jc w:val="both"/>
        <w:rPr>
          <w:sz w:val="28"/>
          <w:szCs w:val="28"/>
        </w:rPr>
      </w:pPr>
      <w:r w:rsidRPr="006F50C5">
        <w:rPr>
          <w:sz w:val="28"/>
          <w:szCs w:val="28"/>
        </w:rPr>
        <w:t xml:space="preserve">За результатами річного оцінювання та атестації учням  2-4, 5-8, 10 (11)-х класів, які навчаються індивідуально, видається табель успішності. Учні, які пройшли державну підсумкову атестацію, отримують свідоцтво про базову загальну середню освіту, атестат про повну загальну середню освіту згідно з чинним законодавством. Звільненню від підсумкової державної атестації підлягають учні, які навчалися індивідуально за станом здоров'я або з інших поважних причин, визначених чинним законодавством. Звільнення здійснюється у встановленому порядку. </w:t>
      </w:r>
    </w:p>
    <w:p w:rsidR="00F74A9B" w:rsidRPr="006F50C5" w:rsidRDefault="00F74A9B" w:rsidP="00F74A9B">
      <w:pPr>
        <w:ind w:left="360" w:right="113" w:firstLine="720"/>
        <w:jc w:val="both"/>
        <w:rPr>
          <w:sz w:val="28"/>
          <w:szCs w:val="28"/>
        </w:rPr>
      </w:pPr>
      <w:r w:rsidRPr="006F50C5">
        <w:rPr>
          <w:sz w:val="28"/>
          <w:szCs w:val="28"/>
        </w:rPr>
        <w:t xml:space="preserve">У разі незгоди учня, батьків або осіб, які їх замінюють, з результатами річного  та  підсумкового  оцінювання  вони  можуть оскаржити їх у відділі освіти. </w:t>
      </w:r>
    </w:p>
    <w:p w:rsidR="00F74A9B" w:rsidRPr="006F50C5" w:rsidRDefault="00F74A9B" w:rsidP="00F74A9B">
      <w:pPr>
        <w:ind w:left="360" w:right="113" w:firstLine="720"/>
        <w:jc w:val="both"/>
        <w:rPr>
          <w:sz w:val="28"/>
          <w:szCs w:val="28"/>
        </w:rPr>
      </w:pPr>
      <w:r w:rsidRPr="006F50C5">
        <w:rPr>
          <w:sz w:val="28"/>
          <w:szCs w:val="28"/>
        </w:rPr>
        <w:t xml:space="preserve">Учні, які навчалися за індивідуальною формою навчання і мають високі результати у вивченні  навчальних предметів, можуть нагороджуватися похвальним листом "За високі досягнення у навчанні" та похвальною грамотою "За особливі досягнення у вивченні окремих предметів" відповідно до Положення про похвальний лист "За високі досягнення у навчанні" та похвальну грамоту "За особливі досягнення у вивченні окремих предметів". </w:t>
      </w:r>
    </w:p>
    <w:p w:rsidR="00F74A9B" w:rsidRPr="006F50C5" w:rsidRDefault="00F74A9B" w:rsidP="00F74A9B">
      <w:pPr>
        <w:ind w:right="113"/>
        <w:rPr>
          <w:b/>
          <w:sz w:val="28"/>
          <w:szCs w:val="28"/>
        </w:rPr>
      </w:pPr>
    </w:p>
    <w:p w:rsidR="00F74A9B" w:rsidRPr="006F50C5" w:rsidRDefault="00F74A9B" w:rsidP="00F74A9B">
      <w:pPr>
        <w:pStyle w:val="a3"/>
        <w:ind w:left="360" w:firstLine="720"/>
        <w:jc w:val="both"/>
        <w:rPr>
          <w:b w:val="0"/>
          <w:szCs w:val="28"/>
        </w:rPr>
      </w:pPr>
      <w:r w:rsidRPr="006F50C5">
        <w:t xml:space="preserve">Відповідні методичні служби проводять методичні декади, обласні заходи для педагогічних працівників з питань організації навчання за індивідуальною формою,  проводять вивчення стану </w:t>
      </w:r>
      <w:r w:rsidRPr="006F50C5">
        <w:lastRenderedPageBreak/>
        <w:t>реалізації державних стандартів, надають консультативно-методичну допомогу, поширюють перспективний досвід роботи педагогів (додаток 9).</w:t>
      </w:r>
    </w:p>
    <w:p w:rsidR="00F74A9B" w:rsidRDefault="00F74A9B" w:rsidP="00F74A9B">
      <w:pPr>
        <w:ind w:firstLine="720"/>
        <w:jc w:val="right"/>
        <w:rPr>
          <w:b/>
          <w:sz w:val="28"/>
          <w:szCs w:val="28"/>
        </w:rPr>
      </w:pPr>
    </w:p>
    <w:p w:rsidR="00F74A9B" w:rsidRPr="006F50C5" w:rsidRDefault="00F74A9B" w:rsidP="00F74A9B">
      <w:pPr>
        <w:ind w:firstLine="720"/>
        <w:jc w:val="right"/>
        <w:rPr>
          <w:b/>
          <w:sz w:val="28"/>
          <w:szCs w:val="28"/>
        </w:rPr>
      </w:pPr>
      <w:r w:rsidRPr="006F50C5">
        <w:rPr>
          <w:b/>
          <w:sz w:val="28"/>
          <w:szCs w:val="28"/>
        </w:rPr>
        <w:t>Додаток 1</w:t>
      </w:r>
    </w:p>
    <w:p w:rsidR="00F74A9B" w:rsidRPr="006F50C5" w:rsidRDefault="00F74A9B" w:rsidP="00F74A9B">
      <w:pPr>
        <w:ind w:firstLine="720"/>
        <w:jc w:val="center"/>
        <w:rPr>
          <w:b/>
          <w:sz w:val="28"/>
          <w:szCs w:val="28"/>
        </w:rPr>
      </w:pPr>
    </w:p>
    <w:p w:rsidR="00F74A9B" w:rsidRPr="006F50C5" w:rsidRDefault="00F74A9B" w:rsidP="00F74A9B">
      <w:pPr>
        <w:ind w:firstLine="720"/>
        <w:jc w:val="center"/>
        <w:rPr>
          <w:b/>
          <w:sz w:val="28"/>
          <w:szCs w:val="28"/>
        </w:rPr>
      </w:pPr>
      <w:r w:rsidRPr="006F50C5">
        <w:rPr>
          <w:b/>
          <w:sz w:val="28"/>
          <w:szCs w:val="28"/>
        </w:rPr>
        <w:t>НАКАЗ</w:t>
      </w:r>
    </w:p>
    <w:p w:rsidR="00F74A9B" w:rsidRPr="006F50C5" w:rsidRDefault="00F74A9B" w:rsidP="00F74A9B">
      <w:pPr>
        <w:ind w:firstLine="720"/>
        <w:jc w:val="center"/>
        <w:rPr>
          <w:b/>
          <w:sz w:val="28"/>
          <w:szCs w:val="28"/>
        </w:rPr>
      </w:pPr>
      <w:r w:rsidRPr="006F50C5">
        <w:rPr>
          <w:b/>
          <w:sz w:val="28"/>
          <w:szCs w:val="28"/>
        </w:rPr>
        <w:t>Про організацію індивідуальної форми навчання</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 xml:space="preserve">Відповідно до Положення про індивідуальну форму навчання в загальноосвітніх навчальних закладах та на підставі поданих заяв батьків _______ від _______ року та витягу з протоколу № ____ засідання </w:t>
      </w:r>
      <w:proofErr w:type="spellStart"/>
      <w:r w:rsidRPr="006F50C5">
        <w:rPr>
          <w:sz w:val="28"/>
          <w:szCs w:val="28"/>
        </w:rPr>
        <w:t>психолого-медико-педагогічної</w:t>
      </w:r>
      <w:proofErr w:type="spellEnd"/>
      <w:r w:rsidRPr="006F50C5">
        <w:rPr>
          <w:sz w:val="28"/>
          <w:szCs w:val="28"/>
        </w:rPr>
        <w:t xml:space="preserve"> консультації від _______ року</w:t>
      </w:r>
      <w:r w:rsidRPr="006F50C5">
        <w:rPr>
          <w:sz w:val="28"/>
          <w:szCs w:val="28"/>
        </w:rPr>
        <w:cr/>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НАКАЗУЮ:</w:t>
      </w:r>
    </w:p>
    <w:p w:rsidR="00F74A9B" w:rsidRPr="006F50C5" w:rsidRDefault="00F74A9B" w:rsidP="00F74A9B">
      <w:pPr>
        <w:ind w:firstLine="720"/>
        <w:rPr>
          <w:sz w:val="28"/>
          <w:szCs w:val="28"/>
        </w:rPr>
      </w:pPr>
    </w:p>
    <w:p w:rsidR="00F74A9B" w:rsidRPr="006F50C5" w:rsidRDefault="00F74A9B" w:rsidP="00F74A9B">
      <w:pPr>
        <w:ind w:firstLine="720"/>
      </w:pPr>
      <w:r w:rsidRPr="006F50C5">
        <w:t>1. Організувати індивідуальне навчання _______ у __ класі протягом _______ навчального року за програмою ____________ школи.</w:t>
      </w:r>
    </w:p>
    <w:p w:rsidR="00F74A9B" w:rsidRPr="006F50C5" w:rsidRDefault="00F74A9B" w:rsidP="00F74A9B">
      <w:pPr>
        <w:ind w:firstLine="720"/>
      </w:pPr>
    </w:p>
    <w:p w:rsidR="00F74A9B" w:rsidRPr="006F50C5" w:rsidRDefault="00F74A9B" w:rsidP="00F74A9B">
      <w:pPr>
        <w:ind w:firstLine="720"/>
      </w:pPr>
      <w:r w:rsidRPr="006F50C5">
        <w:t xml:space="preserve">2. </w:t>
      </w:r>
      <w:proofErr w:type="spellStart"/>
      <w:r w:rsidRPr="006F50C5">
        <w:t>Протарифікувати</w:t>
      </w:r>
      <w:proofErr w:type="spellEnd"/>
      <w:r w:rsidRPr="006F50C5">
        <w:t xml:space="preserve"> з _______ року вчителю початкових класів _______ 10 годин на тиждень індивідуальних занять.</w:t>
      </w:r>
    </w:p>
    <w:p w:rsidR="00F74A9B" w:rsidRPr="006F50C5" w:rsidRDefault="00F74A9B" w:rsidP="00F74A9B">
      <w:pPr>
        <w:ind w:firstLine="720"/>
      </w:pPr>
    </w:p>
    <w:p w:rsidR="00F74A9B" w:rsidRPr="006F50C5" w:rsidRDefault="00F74A9B" w:rsidP="00F74A9B">
      <w:pPr>
        <w:ind w:firstLine="720"/>
      </w:pPr>
      <w:r w:rsidRPr="006F50C5">
        <w:t>3. Учителю початкових класів _______:</w:t>
      </w:r>
    </w:p>
    <w:p w:rsidR="00F74A9B" w:rsidRPr="006F50C5" w:rsidRDefault="00F74A9B" w:rsidP="00F74A9B">
      <w:pPr>
        <w:ind w:firstLine="720"/>
      </w:pPr>
    </w:p>
    <w:p w:rsidR="00F74A9B" w:rsidRPr="006F50C5" w:rsidRDefault="00F74A9B" w:rsidP="00F74A9B">
      <w:pPr>
        <w:ind w:firstLine="720"/>
      </w:pPr>
      <w:r w:rsidRPr="006F50C5">
        <w:t>3.1. До _______ року здійснити розподіл кількості годин для організації індивідуального навчання учня, відповідно до кількості предметів інваріантної складової навчального плану за умови виконання вимог Державного стандарту загальної середньої освіти та Державного стандарту початкової загальної освіти для дітей, які потребують корекції фізичного та (або) розумового розвитку;</w:t>
      </w:r>
    </w:p>
    <w:p w:rsidR="00F74A9B" w:rsidRPr="006F50C5" w:rsidRDefault="00F74A9B" w:rsidP="00F74A9B">
      <w:pPr>
        <w:ind w:firstLine="720"/>
      </w:pPr>
    </w:p>
    <w:p w:rsidR="00F74A9B" w:rsidRPr="006F50C5" w:rsidRDefault="00F74A9B" w:rsidP="00F74A9B">
      <w:pPr>
        <w:ind w:firstLine="720"/>
      </w:pPr>
      <w:r w:rsidRPr="006F50C5">
        <w:t>3.2. До _______ року скласти календарні плани індивідуальних занять.</w:t>
      </w:r>
    </w:p>
    <w:p w:rsidR="00F74A9B" w:rsidRPr="006F50C5" w:rsidRDefault="00F74A9B" w:rsidP="00F74A9B">
      <w:pPr>
        <w:ind w:firstLine="720"/>
      </w:pPr>
    </w:p>
    <w:p w:rsidR="00F74A9B" w:rsidRPr="006F50C5" w:rsidRDefault="00F74A9B" w:rsidP="00F74A9B">
      <w:pPr>
        <w:ind w:firstLine="720"/>
      </w:pPr>
      <w:r w:rsidRPr="006F50C5">
        <w:t>4. Заступнику директора школи з навчальної роботи _______:</w:t>
      </w:r>
    </w:p>
    <w:p w:rsidR="00F74A9B" w:rsidRPr="006F50C5" w:rsidRDefault="00F74A9B" w:rsidP="00F74A9B">
      <w:pPr>
        <w:ind w:firstLine="720"/>
      </w:pPr>
    </w:p>
    <w:p w:rsidR="00F74A9B" w:rsidRPr="006F50C5" w:rsidRDefault="00F74A9B" w:rsidP="00F74A9B">
      <w:pPr>
        <w:ind w:firstLine="720"/>
      </w:pPr>
      <w:r w:rsidRPr="006F50C5">
        <w:t>4.1. До _______ року скласти розклад індивідуальних занять;</w:t>
      </w:r>
    </w:p>
    <w:p w:rsidR="00F74A9B" w:rsidRPr="006F50C5" w:rsidRDefault="00F74A9B" w:rsidP="00F74A9B">
      <w:pPr>
        <w:ind w:firstLine="720"/>
      </w:pPr>
    </w:p>
    <w:p w:rsidR="00F74A9B" w:rsidRPr="006F50C5" w:rsidRDefault="00F74A9B" w:rsidP="00F74A9B">
      <w:pPr>
        <w:ind w:firstLine="720"/>
      </w:pPr>
      <w:r w:rsidRPr="006F50C5">
        <w:t>4.2. До _______ року погодити календарні плани індивідуальних занять.</w:t>
      </w:r>
    </w:p>
    <w:p w:rsidR="00F74A9B" w:rsidRPr="006F50C5" w:rsidRDefault="00F74A9B" w:rsidP="00F74A9B">
      <w:pPr>
        <w:ind w:firstLine="720"/>
      </w:pPr>
    </w:p>
    <w:p w:rsidR="00F74A9B" w:rsidRPr="006F50C5" w:rsidRDefault="00F74A9B" w:rsidP="00F74A9B">
      <w:pPr>
        <w:ind w:firstLine="720"/>
      </w:pPr>
      <w:r w:rsidRPr="006F50C5">
        <w:t>5. Контроль за виконанням наказу покласти на заступника директора школи з навчальної роботи _______</w:t>
      </w:r>
    </w:p>
    <w:p w:rsidR="00F74A9B" w:rsidRPr="006F50C5" w:rsidRDefault="00F74A9B" w:rsidP="00F74A9B">
      <w:pPr>
        <w:ind w:firstLine="720"/>
      </w:pPr>
    </w:p>
    <w:p w:rsidR="00F74A9B" w:rsidRPr="006F50C5" w:rsidRDefault="00F74A9B" w:rsidP="00F74A9B">
      <w:pPr>
        <w:ind w:firstLine="720"/>
      </w:pPr>
    </w:p>
    <w:p w:rsidR="00F74A9B" w:rsidRPr="006F50C5" w:rsidRDefault="00F74A9B" w:rsidP="00F74A9B"/>
    <w:p w:rsidR="00F74A9B" w:rsidRPr="006F50C5" w:rsidRDefault="00F74A9B" w:rsidP="00F74A9B"/>
    <w:p w:rsidR="00F74A9B" w:rsidRPr="006F50C5" w:rsidRDefault="00F74A9B" w:rsidP="00F74A9B">
      <w:pPr>
        <w:ind w:firstLine="720"/>
      </w:pPr>
      <w:r w:rsidRPr="006F50C5">
        <w:t>Директор школи _______</w:t>
      </w:r>
    </w:p>
    <w:p w:rsidR="00F74A9B" w:rsidRPr="006F50C5" w:rsidRDefault="00F74A9B" w:rsidP="00F74A9B">
      <w:pPr>
        <w:ind w:left="360" w:right="113" w:firstLine="720"/>
        <w:rPr>
          <w:b/>
          <w:sz w:val="28"/>
          <w:szCs w:val="28"/>
        </w:rPr>
      </w:pPr>
    </w:p>
    <w:p w:rsidR="00F74A9B" w:rsidRDefault="00F74A9B" w:rsidP="00F74A9B">
      <w:pPr>
        <w:ind w:left="360" w:right="113" w:firstLine="720"/>
        <w:jc w:val="right"/>
        <w:rPr>
          <w:b/>
          <w:sz w:val="28"/>
          <w:szCs w:val="28"/>
        </w:rPr>
      </w:pPr>
    </w:p>
    <w:p w:rsidR="00F74A9B" w:rsidRDefault="00F74A9B" w:rsidP="00F74A9B">
      <w:pPr>
        <w:ind w:left="360" w:right="113" w:firstLine="720"/>
        <w:jc w:val="right"/>
        <w:rPr>
          <w:b/>
          <w:sz w:val="28"/>
          <w:szCs w:val="28"/>
        </w:rPr>
      </w:pPr>
    </w:p>
    <w:p w:rsidR="00F74A9B" w:rsidRDefault="00F74A9B" w:rsidP="00F74A9B">
      <w:pPr>
        <w:ind w:left="360" w:right="113" w:firstLine="720"/>
        <w:jc w:val="right"/>
        <w:rPr>
          <w:b/>
          <w:sz w:val="28"/>
          <w:szCs w:val="28"/>
        </w:rPr>
      </w:pPr>
    </w:p>
    <w:p w:rsidR="00F74A9B" w:rsidRDefault="00F74A9B" w:rsidP="00F74A9B">
      <w:pPr>
        <w:ind w:left="360" w:right="113" w:firstLine="720"/>
        <w:jc w:val="right"/>
        <w:rPr>
          <w:b/>
          <w:sz w:val="28"/>
          <w:szCs w:val="28"/>
        </w:rPr>
      </w:pPr>
    </w:p>
    <w:p w:rsidR="00F74A9B" w:rsidRDefault="00F74A9B" w:rsidP="00F74A9B">
      <w:pPr>
        <w:ind w:left="360" w:right="113" w:firstLine="720"/>
        <w:jc w:val="right"/>
        <w:rPr>
          <w:b/>
          <w:sz w:val="28"/>
          <w:szCs w:val="28"/>
        </w:rPr>
      </w:pPr>
    </w:p>
    <w:p w:rsidR="00F74A9B" w:rsidRDefault="00F74A9B" w:rsidP="00F74A9B">
      <w:pPr>
        <w:ind w:left="360" w:right="113" w:firstLine="720"/>
        <w:jc w:val="right"/>
        <w:rPr>
          <w:b/>
          <w:sz w:val="28"/>
          <w:szCs w:val="28"/>
        </w:rPr>
      </w:pPr>
    </w:p>
    <w:p w:rsidR="00F74A9B" w:rsidRDefault="00F74A9B" w:rsidP="00F74A9B">
      <w:pPr>
        <w:ind w:left="360" w:right="113" w:firstLine="720"/>
        <w:jc w:val="right"/>
        <w:rPr>
          <w:b/>
          <w:sz w:val="28"/>
          <w:szCs w:val="28"/>
        </w:rPr>
      </w:pPr>
    </w:p>
    <w:p w:rsidR="00F74A9B" w:rsidRPr="006F50C5" w:rsidRDefault="00F74A9B" w:rsidP="00F74A9B">
      <w:pPr>
        <w:ind w:left="360" w:right="113" w:firstLine="720"/>
        <w:jc w:val="right"/>
        <w:rPr>
          <w:b/>
          <w:sz w:val="28"/>
          <w:szCs w:val="28"/>
        </w:rPr>
      </w:pPr>
    </w:p>
    <w:p w:rsidR="00F74A9B" w:rsidRPr="006F50C5" w:rsidRDefault="00F74A9B" w:rsidP="00F74A9B">
      <w:pPr>
        <w:ind w:left="360" w:right="113" w:firstLine="720"/>
        <w:jc w:val="right"/>
        <w:rPr>
          <w:b/>
          <w:sz w:val="28"/>
          <w:szCs w:val="28"/>
        </w:rPr>
      </w:pPr>
      <w:r w:rsidRPr="006F50C5">
        <w:rPr>
          <w:b/>
          <w:sz w:val="28"/>
          <w:szCs w:val="28"/>
        </w:rPr>
        <w:t>Додаток 2</w:t>
      </w:r>
    </w:p>
    <w:p w:rsidR="00F74A9B" w:rsidRPr="006F50C5" w:rsidRDefault="00F74A9B" w:rsidP="00F74A9B">
      <w:pPr>
        <w:ind w:left="360" w:right="113" w:firstLine="720"/>
        <w:jc w:val="center"/>
        <w:rPr>
          <w:b/>
          <w:sz w:val="28"/>
          <w:szCs w:val="28"/>
        </w:rPr>
      </w:pPr>
      <w:r w:rsidRPr="006F50C5">
        <w:rPr>
          <w:b/>
          <w:sz w:val="28"/>
          <w:szCs w:val="28"/>
        </w:rPr>
        <w:t>Алгоритм</w:t>
      </w:r>
    </w:p>
    <w:p w:rsidR="00F74A9B" w:rsidRPr="006F50C5" w:rsidRDefault="00F74A9B" w:rsidP="00F74A9B">
      <w:pPr>
        <w:ind w:left="360" w:right="113" w:firstLine="720"/>
        <w:jc w:val="center"/>
        <w:rPr>
          <w:b/>
          <w:sz w:val="28"/>
          <w:szCs w:val="28"/>
        </w:rPr>
      </w:pPr>
      <w:r w:rsidRPr="006F50C5">
        <w:rPr>
          <w:b/>
          <w:sz w:val="28"/>
          <w:szCs w:val="28"/>
        </w:rPr>
        <w:t>роботи щодо організації навчання учнів</w:t>
      </w:r>
    </w:p>
    <w:p w:rsidR="00F74A9B" w:rsidRPr="006F50C5" w:rsidRDefault="00F74A9B" w:rsidP="00F74A9B">
      <w:pPr>
        <w:ind w:left="360" w:right="113" w:firstLine="720"/>
        <w:jc w:val="center"/>
        <w:rPr>
          <w:b/>
          <w:sz w:val="28"/>
          <w:szCs w:val="28"/>
        </w:rPr>
      </w:pPr>
      <w:r w:rsidRPr="006F50C5">
        <w:rPr>
          <w:b/>
          <w:sz w:val="28"/>
          <w:szCs w:val="28"/>
        </w:rPr>
        <w:t>за індивідуальною формою</w:t>
      </w:r>
    </w:p>
    <w:p w:rsidR="00F74A9B" w:rsidRPr="006F50C5" w:rsidRDefault="00F74A9B" w:rsidP="00F74A9B">
      <w:pPr>
        <w:ind w:left="113" w:right="113" w:firstLine="720"/>
        <w:jc w:val="center"/>
        <w:rPr>
          <w:b/>
          <w:sz w:val="28"/>
          <w:szCs w:val="28"/>
        </w:rPr>
      </w:pPr>
    </w:p>
    <w:p w:rsidR="00F74A9B" w:rsidRPr="006F50C5" w:rsidRDefault="00F74A9B" w:rsidP="00F74A9B">
      <w:pPr>
        <w:ind w:left="360" w:right="113" w:firstLine="720"/>
        <w:jc w:val="both"/>
      </w:pPr>
      <w:r w:rsidRPr="006F50C5">
        <w:t>1. Ознайомлення батьків на батьківських зборах в серпні з Положенням про індивідуальну форму навчання та умовами його організації (питання внести в протокол батьківських зборів).</w:t>
      </w:r>
      <w:r w:rsidRPr="006F50C5">
        <w:rPr>
          <w:b/>
        </w:rPr>
        <w:t xml:space="preserve"> </w:t>
      </w:r>
      <w:r w:rsidRPr="006F50C5">
        <w:t xml:space="preserve">Для вирішення питання про призначення індивідуального навчання, школа до 1 вересня кожного навчального року повинна подати списки дітей, яким виповнилось 15 років, до відділу освіти і отримати дозвіл на подальше навчання цих учнів. </w:t>
      </w:r>
    </w:p>
    <w:p w:rsidR="00F74A9B" w:rsidRPr="006F50C5" w:rsidRDefault="00F74A9B" w:rsidP="00F74A9B">
      <w:pPr>
        <w:ind w:left="360" w:right="113" w:firstLine="720"/>
        <w:jc w:val="both"/>
      </w:pPr>
      <w:r w:rsidRPr="006F50C5">
        <w:t>2. Заява батьків.</w:t>
      </w:r>
    </w:p>
    <w:p w:rsidR="00F74A9B" w:rsidRPr="006F50C5" w:rsidRDefault="00F74A9B" w:rsidP="00F74A9B">
      <w:pPr>
        <w:ind w:left="360" w:right="113" w:firstLine="720"/>
        <w:jc w:val="both"/>
      </w:pPr>
      <w:r w:rsidRPr="006F50C5">
        <w:t xml:space="preserve">У заяві батьки повинні вказати дату подання (не раніше, ніж дата довідки ЛКК), місце проживання. Предмети не вказуються. У заяві батьки також просять звільнити їх дитину від уроків з тих предметів, які вказані в довідці ЛКК. Довідка повинна мати номер, штамп лікувальної установи, дату, круглу печатку, три підписи членів ЛКК. Для збільшення кількості годин крім довідки надається копія посвідчення дитини-інваліда чи виписка з протоколу засідання обласної(районної) </w:t>
      </w:r>
      <w:proofErr w:type="spellStart"/>
      <w:r w:rsidRPr="006F50C5">
        <w:t>психолого-медико-педагогічної</w:t>
      </w:r>
      <w:proofErr w:type="spellEnd"/>
      <w:r w:rsidRPr="006F50C5">
        <w:t xml:space="preserve"> консультації. </w:t>
      </w:r>
    </w:p>
    <w:p w:rsidR="00F74A9B" w:rsidRPr="006F50C5" w:rsidRDefault="00F74A9B" w:rsidP="00F74A9B">
      <w:pPr>
        <w:ind w:left="360" w:right="113" w:firstLine="720"/>
        <w:jc w:val="both"/>
      </w:pPr>
      <w:r w:rsidRPr="006F50C5">
        <w:t xml:space="preserve">3. Директор надає до відділу освіти подання та завірені копії довідки ЛКК, заяви батьків, посвідчення. У поданні вказується номер, дата довідки, ким видана, номер посвідчення. Дата подання цих документів до відділу освіти не може бути пізніша дати вихідної реєстрації. </w:t>
      </w:r>
    </w:p>
    <w:p w:rsidR="00F74A9B" w:rsidRPr="006F50C5" w:rsidRDefault="00F74A9B" w:rsidP="00F74A9B">
      <w:pPr>
        <w:ind w:left="360" w:right="113" w:firstLine="720"/>
        <w:jc w:val="both"/>
      </w:pPr>
      <w:r w:rsidRPr="006F50C5">
        <w:t xml:space="preserve">4. Відділ освіти на підставі поданих документів видає наказ. Лише після отримання наказу директор на заяві батьків накладає резолюцію „До </w:t>
      </w:r>
      <w:proofErr w:type="spellStart"/>
      <w:r w:rsidRPr="006F50C5">
        <w:t>наказу”</w:t>
      </w:r>
      <w:proofErr w:type="spellEnd"/>
      <w:r w:rsidRPr="006F50C5">
        <w:t xml:space="preserve"> з датою отримання наказу відділу освіти.</w:t>
      </w:r>
    </w:p>
    <w:p w:rsidR="00F74A9B" w:rsidRPr="006F50C5" w:rsidRDefault="00F74A9B" w:rsidP="00F74A9B">
      <w:pPr>
        <w:ind w:left="360" w:right="113" w:firstLine="720"/>
        <w:jc w:val="both"/>
      </w:pPr>
      <w:r w:rsidRPr="006F50C5">
        <w:t>5. На підставі наказу відділу освіти директор видає наказ по школі „Про організацію індивідуального навчання учня .... класу П.І.Б. у 2011-2012 н. р.”. Якщо дитина не має підстав для збільшення годин, то накази про внесення змін до Положення про індивідуальну форму навчання в констатуючу частину не вносяться.</w:t>
      </w:r>
    </w:p>
    <w:p w:rsidR="00F74A9B" w:rsidRPr="006F50C5" w:rsidRDefault="00F74A9B" w:rsidP="00F74A9B">
      <w:pPr>
        <w:ind w:left="360" w:right="113" w:firstLine="473"/>
        <w:jc w:val="both"/>
      </w:pPr>
      <w:r w:rsidRPr="006F50C5">
        <w:t>6. Індивідуальний навчальний план складається заступником директора з НВР за зразком робочого навчального плану даного класу. Для конкретного класу інваріантною частиною навчального плану є предмети і курси, які входять до гранично допустимого навантаження і є обов'язковими для вивчення за індивідуальною формою. Розклад занять погоджується з батьками письмово, затверджується директором. Уроки в розклад писати кожного тижня, тобто не об'єднувати 1 раз на 2 тижні. У розкладі вказувати предмет, час початку уроку, тривалість уроку, місце проведення. Наприклад:</w:t>
      </w:r>
    </w:p>
    <w:p w:rsidR="00F74A9B" w:rsidRPr="006F50C5" w:rsidRDefault="00F74A9B" w:rsidP="00F74A9B">
      <w:pPr>
        <w:ind w:left="113" w:right="113" w:firstLine="720"/>
        <w:jc w:val="both"/>
        <w:rPr>
          <w:sz w:val="28"/>
          <w:szCs w:val="28"/>
        </w:rPr>
      </w:pP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692"/>
        <w:gridCol w:w="1800"/>
        <w:gridCol w:w="1620"/>
        <w:gridCol w:w="1620"/>
        <w:gridCol w:w="1260"/>
        <w:gridCol w:w="1440"/>
      </w:tblGrid>
      <w:tr w:rsidR="00F74A9B" w:rsidRPr="00864058" w:rsidTr="00196CEC">
        <w:tc>
          <w:tcPr>
            <w:tcW w:w="1188"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113"/>
              <w:rPr>
                <w:sz w:val="28"/>
                <w:szCs w:val="28"/>
              </w:rPr>
            </w:pPr>
            <w:r w:rsidRPr="006F50C5">
              <w:rPr>
                <w:sz w:val="28"/>
                <w:szCs w:val="28"/>
              </w:rPr>
              <w:t>№</w:t>
            </w:r>
          </w:p>
        </w:tc>
        <w:tc>
          <w:tcPr>
            <w:tcW w:w="1692" w:type="dxa"/>
            <w:tcBorders>
              <w:top w:val="single" w:sz="4" w:space="0" w:color="auto"/>
              <w:left w:val="single" w:sz="4" w:space="0" w:color="auto"/>
              <w:bottom w:val="single" w:sz="4" w:space="0" w:color="auto"/>
              <w:right w:val="single" w:sz="4" w:space="0" w:color="auto"/>
            </w:tcBorders>
          </w:tcPr>
          <w:p w:rsidR="00F74A9B" w:rsidRPr="00864058" w:rsidRDefault="00F74A9B" w:rsidP="00196CEC">
            <w:pPr>
              <w:ind w:left="113" w:right="113"/>
              <w:rPr>
                <w:sz w:val="27"/>
                <w:szCs w:val="27"/>
              </w:rPr>
            </w:pPr>
            <w:r w:rsidRPr="00864058">
              <w:rPr>
                <w:sz w:val="27"/>
                <w:szCs w:val="27"/>
              </w:rPr>
              <w:t>Предмет</w:t>
            </w:r>
          </w:p>
        </w:tc>
        <w:tc>
          <w:tcPr>
            <w:tcW w:w="1800" w:type="dxa"/>
            <w:tcBorders>
              <w:top w:val="single" w:sz="4" w:space="0" w:color="auto"/>
              <w:left w:val="single" w:sz="4" w:space="0" w:color="auto"/>
              <w:bottom w:val="single" w:sz="4" w:space="0" w:color="auto"/>
              <w:right w:val="single" w:sz="4" w:space="0" w:color="auto"/>
            </w:tcBorders>
          </w:tcPr>
          <w:p w:rsidR="00F74A9B" w:rsidRPr="00864058" w:rsidRDefault="00F74A9B" w:rsidP="00196CEC">
            <w:pPr>
              <w:ind w:left="113" w:right="113"/>
              <w:rPr>
                <w:sz w:val="27"/>
                <w:szCs w:val="27"/>
              </w:rPr>
            </w:pPr>
            <w:r w:rsidRPr="00864058">
              <w:rPr>
                <w:sz w:val="27"/>
                <w:szCs w:val="27"/>
              </w:rPr>
              <w:t>понеділок</w:t>
            </w:r>
          </w:p>
        </w:tc>
        <w:tc>
          <w:tcPr>
            <w:tcW w:w="1620" w:type="dxa"/>
            <w:tcBorders>
              <w:top w:val="single" w:sz="4" w:space="0" w:color="auto"/>
              <w:left w:val="single" w:sz="4" w:space="0" w:color="auto"/>
              <w:bottom w:val="single" w:sz="4" w:space="0" w:color="auto"/>
              <w:right w:val="single" w:sz="4" w:space="0" w:color="auto"/>
            </w:tcBorders>
          </w:tcPr>
          <w:p w:rsidR="00F74A9B" w:rsidRPr="00864058" w:rsidRDefault="00F74A9B" w:rsidP="00196CEC">
            <w:pPr>
              <w:ind w:left="113" w:right="113"/>
              <w:rPr>
                <w:sz w:val="27"/>
                <w:szCs w:val="27"/>
              </w:rPr>
            </w:pPr>
            <w:r w:rsidRPr="00864058">
              <w:rPr>
                <w:sz w:val="27"/>
                <w:szCs w:val="27"/>
              </w:rPr>
              <w:t>вівторок</w:t>
            </w:r>
          </w:p>
        </w:tc>
        <w:tc>
          <w:tcPr>
            <w:tcW w:w="1620" w:type="dxa"/>
            <w:tcBorders>
              <w:top w:val="single" w:sz="4" w:space="0" w:color="auto"/>
              <w:left w:val="single" w:sz="4" w:space="0" w:color="auto"/>
              <w:bottom w:val="single" w:sz="4" w:space="0" w:color="auto"/>
              <w:right w:val="single" w:sz="4" w:space="0" w:color="auto"/>
            </w:tcBorders>
          </w:tcPr>
          <w:p w:rsidR="00F74A9B" w:rsidRPr="00864058" w:rsidRDefault="00F74A9B" w:rsidP="00196CEC">
            <w:pPr>
              <w:ind w:left="113" w:right="113"/>
              <w:rPr>
                <w:sz w:val="27"/>
                <w:szCs w:val="27"/>
              </w:rPr>
            </w:pPr>
            <w:r w:rsidRPr="00864058">
              <w:rPr>
                <w:sz w:val="27"/>
                <w:szCs w:val="27"/>
              </w:rPr>
              <w:t>середа</w:t>
            </w:r>
          </w:p>
        </w:tc>
        <w:tc>
          <w:tcPr>
            <w:tcW w:w="1260" w:type="dxa"/>
            <w:tcBorders>
              <w:top w:val="single" w:sz="4" w:space="0" w:color="auto"/>
              <w:left w:val="single" w:sz="4" w:space="0" w:color="auto"/>
              <w:bottom w:val="single" w:sz="4" w:space="0" w:color="auto"/>
              <w:right w:val="single" w:sz="4" w:space="0" w:color="auto"/>
            </w:tcBorders>
          </w:tcPr>
          <w:p w:rsidR="00F74A9B" w:rsidRPr="00864058" w:rsidRDefault="00F74A9B" w:rsidP="00196CEC">
            <w:pPr>
              <w:ind w:left="113" w:right="113"/>
              <w:rPr>
                <w:sz w:val="27"/>
                <w:szCs w:val="27"/>
              </w:rPr>
            </w:pPr>
            <w:r w:rsidRPr="00864058">
              <w:rPr>
                <w:sz w:val="27"/>
                <w:szCs w:val="27"/>
              </w:rPr>
              <w:t>четвер</w:t>
            </w:r>
          </w:p>
        </w:tc>
        <w:tc>
          <w:tcPr>
            <w:tcW w:w="1440" w:type="dxa"/>
            <w:tcBorders>
              <w:top w:val="single" w:sz="4" w:space="0" w:color="auto"/>
              <w:left w:val="single" w:sz="4" w:space="0" w:color="auto"/>
              <w:bottom w:val="single" w:sz="4" w:space="0" w:color="auto"/>
              <w:right w:val="single" w:sz="4" w:space="0" w:color="auto"/>
            </w:tcBorders>
          </w:tcPr>
          <w:p w:rsidR="00F74A9B" w:rsidRPr="00864058" w:rsidRDefault="00F74A9B" w:rsidP="00196CEC">
            <w:pPr>
              <w:ind w:left="113" w:right="113"/>
              <w:rPr>
                <w:sz w:val="27"/>
                <w:szCs w:val="27"/>
              </w:rPr>
            </w:pPr>
            <w:r w:rsidRPr="00864058">
              <w:rPr>
                <w:sz w:val="27"/>
                <w:szCs w:val="27"/>
              </w:rPr>
              <w:t xml:space="preserve">п'ятниця </w:t>
            </w:r>
          </w:p>
        </w:tc>
      </w:tr>
      <w:tr w:rsidR="00F74A9B" w:rsidRPr="006F50C5" w:rsidTr="00196CEC">
        <w:tc>
          <w:tcPr>
            <w:tcW w:w="1188"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113"/>
              <w:rPr>
                <w:sz w:val="28"/>
                <w:szCs w:val="28"/>
              </w:rPr>
            </w:pPr>
            <w:r w:rsidRPr="006F50C5">
              <w:rPr>
                <w:sz w:val="28"/>
                <w:szCs w:val="28"/>
              </w:rPr>
              <w:t xml:space="preserve">1. </w:t>
            </w:r>
          </w:p>
        </w:tc>
        <w:tc>
          <w:tcPr>
            <w:tcW w:w="1692"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113"/>
              <w:rPr>
                <w:sz w:val="28"/>
                <w:szCs w:val="28"/>
              </w:rPr>
            </w:pPr>
            <w:r w:rsidRPr="006F50C5">
              <w:rPr>
                <w:sz w:val="28"/>
                <w:szCs w:val="28"/>
              </w:rPr>
              <w:t>Основи економіки</w:t>
            </w:r>
          </w:p>
        </w:tc>
        <w:tc>
          <w:tcPr>
            <w:tcW w:w="180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firstLine="7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firstLine="7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rPr>
                <w:sz w:val="28"/>
                <w:szCs w:val="28"/>
              </w:rPr>
            </w:pPr>
            <w:r w:rsidRPr="006F50C5">
              <w:rPr>
                <w:sz w:val="28"/>
                <w:szCs w:val="28"/>
              </w:rPr>
              <w:t xml:space="preserve">12.40 (0,25) </w:t>
            </w:r>
            <w:proofErr w:type="spellStart"/>
            <w:r w:rsidRPr="006F50C5">
              <w:rPr>
                <w:sz w:val="28"/>
                <w:szCs w:val="28"/>
              </w:rPr>
              <w:t>каб</w:t>
            </w:r>
            <w:proofErr w:type="spellEnd"/>
            <w:r w:rsidRPr="006F50C5">
              <w:rPr>
                <w:sz w:val="28"/>
                <w:szCs w:val="28"/>
              </w:rPr>
              <w:t>. 13</w:t>
            </w:r>
          </w:p>
        </w:tc>
        <w:tc>
          <w:tcPr>
            <w:tcW w:w="12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firstLine="7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firstLine="720"/>
              <w:jc w:val="center"/>
              <w:rPr>
                <w:sz w:val="28"/>
                <w:szCs w:val="28"/>
              </w:rPr>
            </w:pPr>
          </w:p>
        </w:tc>
      </w:tr>
      <w:tr w:rsidR="00F74A9B" w:rsidRPr="006F50C5" w:rsidTr="00196CEC">
        <w:tc>
          <w:tcPr>
            <w:tcW w:w="1188"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113"/>
              <w:rPr>
                <w:sz w:val="28"/>
                <w:szCs w:val="28"/>
              </w:rPr>
            </w:pPr>
            <w:r w:rsidRPr="006F50C5">
              <w:rPr>
                <w:sz w:val="28"/>
                <w:szCs w:val="28"/>
              </w:rPr>
              <w:lastRenderedPageBreak/>
              <w:t>2.</w:t>
            </w:r>
          </w:p>
        </w:tc>
        <w:tc>
          <w:tcPr>
            <w:tcW w:w="1692"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113"/>
              <w:rPr>
                <w:sz w:val="28"/>
                <w:szCs w:val="28"/>
              </w:rPr>
            </w:pPr>
            <w:r w:rsidRPr="006F50C5">
              <w:rPr>
                <w:sz w:val="28"/>
                <w:szCs w:val="28"/>
              </w:rPr>
              <w:t>Хімія</w:t>
            </w:r>
          </w:p>
        </w:tc>
        <w:tc>
          <w:tcPr>
            <w:tcW w:w="180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firstLine="7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firstLine="72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rPr>
                <w:sz w:val="28"/>
                <w:szCs w:val="28"/>
              </w:rPr>
            </w:pPr>
            <w:r w:rsidRPr="006F50C5">
              <w:rPr>
                <w:sz w:val="28"/>
                <w:szCs w:val="28"/>
              </w:rPr>
              <w:t xml:space="preserve">13.15 (0,5) </w:t>
            </w:r>
          </w:p>
          <w:p w:rsidR="00F74A9B" w:rsidRPr="006F50C5" w:rsidRDefault="00F74A9B" w:rsidP="00196CEC">
            <w:pPr>
              <w:ind w:left="113" w:right="113"/>
              <w:rPr>
                <w:sz w:val="28"/>
                <w:szCs w:val="28"/>
              </w:rPr>
            </w:pPr>
            <w:proofErr w:type="spellStart"/>
            <w:r w:rsidRPr="006F50C5">
              <w:rPr>
                <w:sz w:val="28"/>
                <w:szCs w:val="28"/>
              </w:rPr>
              <w:t>каб</w:t>
            </w:r>
            <w:proofErr w:type="spellEnd"/>
            <w:r w:rsidRPr="006F50C5">
              <w:rPr>
                <w:sz w:val="28"/>
                <w:szCs w:val="28"/>
              </w:rPr>
              <w:t>. 8</w:t>
            </w:r>
          </w:p>
        </w:tc>
        <w:tc>
          <w:tcPr>
            <w:tcW w:w="12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firstLine="7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113" w:right="113" w:firstLine="720"/>
              <w:jc w:val="center"/>
              <w:rPr>
                <w:sz w:val="28"/>
                <w:szCs w:val="28"/>
              </w:rPr>
            </w:pPr>
          </w:p>
        </w:tc>
      </w:tr>
    </w:tbl>
    <w:p w:rsidR="00F74A9B" w:rsidRPr="006F50C5" w:rsidRDefault="00F74A9B" w:rsidP="00F74A9B">
      <w:pPr>
        <w:ind w:left="113" w:right="113" w:firstLine="720"/>
        <w:jc w:val="both"/>
        <w:rPr>
          <w:sz w:val="28"/>
          <w:szCs w:val="28"/>
        </w:rPr>
      </w:pPr>
    </w:p>
    <w:p w:rsidR="00F74A9B" w:rsidRPr="006F50C5" w:rsidRDefault="00F74A9B" w:rsidP="00F74A9B">
      <w:pPr>
        <w:ind w:left="360" w:right="113" w:firstLine="473"/>
        <w:jc w:val="both"/>
      </w:pPr>
      <w:r w:rsidRPr="006F50C5">
        <w:t>7. Вчителі складають індивідуальні програми з предметів на основі державних програм, які використовуються в даному класі. Вказувати тему, кількість годин за державною програмою і пропорційно кількість годин за індивідуальною програмою. Індивідуальна програма погоджується заступником директора з навчально-виховної роботи, затверджується директором.</w:t>
      </w:r>
    </w:p>
    <w:p w:rsidR="00F74A9B" w:rsidRPr="006F50C5" w:rsidRDefault="00F74A9B" w:rsidP="00F74A9B">
      <w:pPr>
        <w:ind w:left="360" w:right="113" w:firstLine="473"/>
        <w:jc w:val="both"/>
      </w:pPr>
      <w:r w:rsidRPr="006F50C5">
        <w:t xml:space="preserve">8. На </w:t>
      </w:r>
      <w:r w:rsidR="0055447D">
        <w:t>о</w:t>
      </w:r>
      <w:r w:rsidRPr="006F50C5">
        <w:t>снові індивідуальних програм вчителі складають індивідуальні календарні плани на семестр, погоджують у заступника директора з навчально-виховної роботи.</w:t>
      </w:r>
    </w:p>
    <w:p w:rsidR="00F74A9B" w:rsidRPr="006F50C5" w:rsidRDefault="00F74A9B" w:rsidP="00F74A9B">
      <w:pPr>
        <w:ind w:left="113" w:right="113" w:firstLine="720"/>
        <w:jc w:val="both"/>
      </w:pPr>
      <w:r w:rsidRPr="006F50C5">
        <w:t xml:space="preserve">9. Після отримання наказу відділу освіти школі до відділу освіти надати: </w:t>
      </w:r>
    </w:p>
    <w:p w:rsidR="00F74A9B" w:rsidRPr="006F50C5" w:rsidRDefault="00F74A9B" w:rsidP="00F74A9B">
      <w:pPr>
        <w:numPr>
          <w:ilvl w:val="1"/>
          <w:numId w:val="1"/>
        </w:numPr>
        <w:tabs>
          <w:tab w:val="num" w:pos="720"/>
        </w:tabs>
        <w:ind w:left="113" w:right="113" w:firstLine="720"/>
        <w:jc w:val="both"/>
      </w:pPr>
      <w:r w:rsidRPr="006F50C5">
        <w:t xml:space="preserve">наказ по школі (з індивідуальним навчальним планом в ньому), </w:t>
      </w:r>
    </w:p>
    <w:p w:rsidR="00F74A9B" w:rsidRPr="006F50C5" w:rsidRDefault="00F74A9B" w:rsidP="00F74A9B">
      <w:pPr>
        <w:numPr>
          <w:ilvl w:val="1"/>
          <w:numId w:val="1"/>
        </w:numPr>
        <w:tabs>
          <w:tab w:val="num" w:pos="720"/>
        </w:tabs>
        <w:ind w:left="113" w:right="113" w:firstLine="720"/>
        <w:jc w:val="both"/>
      </w:pPr>
      <w:r w:rsidRPr="006F50C5">
        <w:t>розклад занять,</w:t>
      </w:r>
    </w:p>
    <w:p w:rsidR="00F74A9B" w:rsidRPr="006F50C5" w:rsidRDefault="00F74A9B" w:rsidP="00F74A9B">
      <w:pPr>
        <w:numPr>
          <w:ilvl w:val="1"/>
          <w:numId w:val="1"/>
        </w:numPr>
        <w:tabs>
          <w:tab w:val="clear" w:pos="1477"/>
          <w:tab w:val="num" w:pos="0"/>
        </w:tabs>
        <w:ind w:left="180" w:right="113" w:firstLine="720"/>
        <w:jc w:val="both"/>
      </w:pPr>
      <w:r w:rsidRPr="006F50C5">
        <w:t>копії індивідуальних програм.</w:t>
      </w:r>
    </w:p>
    <w:p w:rsidR="00F74A9B" w:rsidRPr="006F50C5" w:rsidRDefault="00F74A9B" w:rsidP="00F74A9B">
      <w:pPr>
        <w:ind w:left="540" w:right="113" w:firstLine="293"/>
        <w:jc w:val="both"/>
      </w:pPr>
      <w:r w:rsidRPr="006F50C5">
        <w:t xml:space="preserve">10. Виконання індивідуального навчального плану та програм, досягнення учня фіксуються в окремому журналі звичайного зразка. Він ведеться з урахуванням загальних вимог щодо ведення класних журналів. Кількість контрольних робіт, лабораторних робіт, </w:t>
      </w:r>
      <w:proofErr w:type="spellStart"/>
      <w:r w:rsidRPr="006F50C5">
        <w:t>аудіювання</w:t>
      </w:r>
      <w:proofErr w:type="spellEnd"/>
      <w:r w:rsidRPr="006F50C5">
        <w:t xml:space="preserve"> і т. і. повинна відповідати вимогам даного класу. В класний журнал на предметні сторінки переносяться лише семестрові, річні, підсумкові бали. Також ці бали переносяться в зведений облік успішності в класному журналі. Відсутність учня в класному журналі не фіксувати. На стор. обліку відвідування 1 раз записати: </w:t>
      </w:r>
      <w:proofErr w:type="spellStart"/>
      <w:r w:rsidRPr="006F50C5">
        <w:t>інд</w:t>
      </w:r>
      <w:proofErr w:type="spellEnd"/>
      <w:r w:rsidRPr="006F50C5">
        <w:t xml:space="preserve">. </w:t>
      </w:r>
      <w:proofErr w:type="spellStart"/>
      <w:r w:rsidRPr="006F50C5">
        <w:t>навч</w:t>
      </w:r>
      <w:proofErr w:type="spellEnd"/>
      <w:r w:rsidRPr="006F50C5">
        <w:t>., наказ № від ...</w:t>
      </w:r>
    </w:p>
    <w:p w:rsidR="00F74A9B" w:rsidRPr="006F50C5" w:rsidRDefault="00F74A9B" w:rsidP="00F74A9B">
      <w:pPr>
        <w:ind w:left="113" w:right="113" w:firstLine="720"/>
        <w:jc w:val="both"/>
        <w:rPr>
          <w:sz w:val="28"/>
          <w:szCs w:val="28"/>
        </w:rPr>
      </w:pPr>
    </w:p>
    <w:p w:rsidR="00F74A9B" w:rsidRDefault="00F74A9B" w:rsidP="00F74A9B">
      <w:pPr>
        <w:rPr>
          <w:sz w:val="28"/>
          <w:szCs w:val="28"/>
        </w:rPr>
      </w:pP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p>
    <w:p w:rsidR="00F74A9B" w:rsidRDefault="00F74A9B" w:rsidP="00F74A9B">
      <w:pPr>
        <w:rPr>
          <w:sz w:val="28"/>
          <w:szCs w:val="28"/>
        </w:rPr>
      </w:pPr>
    </w:p>
    <w:p w:rsidR="00F74A9B" w:rsidRDefault="00F74A9B" w:rsidP="00F74A9B">
      <w:pPr>
        <w:rPr>
          <w:sz w:val="28"/>
          <w:szCs w:val="28"/>
        </w:rPr>
      </w:pPr>
    </w:p>
    <w:p w:rsidR="00F74A9B" w:rsidRDefault="00F74A9B" w:rsidP="00F74A9B">
      <w:pPr>
        <w:rPr>
          <w:sz w:val="28"/>
          <w:szCs w:val="28"/>
        </w:rPr>
      </w:pPr>
    </w:p>
    <w:p w:rsidR="00F74A9B" w:rsidRDefault="00F74A9B" w:rsidP="00F74A9B">
      <w:pPr>
        <w:rPr>
          <w:sz w:val="28"/>
          <w:szCs w:val="28"/>
        </w:rPr>
      </w:pPr>
    </w:p>
    <w:p w:rsidR="00F74A9B" w:rsidRDefault="00F74A9B" w:rsidP="00F74A9B">
      <w:pPr>
        <w:rPr>
          <w:sz w:val="28"/>
          <w:szCs w:val="28"/>
        </w:rPr>
      </w:pPr>
    </w:p>
    <w:p w:rsidR="00F74A9B" w:rsidRPr="006F50C5" w:rsidRDefault="00F74A9B" w:rsidP="00F74A9B">
      <w:pPr>
        <w:rPr>
          <w:sz w:val="28"/>
          <w:szCs w:val="28"/>
        </w:rPr>
      </w:pPr>
    </w:p>
    <w:p w:rsidR="00F74A9B" w:rsidRPr="006F50C5" w:rsidRDefault="00F74A9B" w:rsidP="00F74A9B">
      <w:pPr>
        <w:ind w:left="7776" w:firstLine="720"/>
        <w:rPr>
          <w:b/>
          <w:sz w:val="28"/>
          <w:szCs w:val="28"/>
        </w:rPr>
      </w:pPr>
      <w:r w:rsidRPr="006F50C5">
        <w:rPr>
          <w:b/>
          <w:sz w:val="28"/>
          <w:szCs w:val="28"/>
        </w:rPr>
        <w:t>Додаток 3</w:t>
      </w:r>
    </w:p>
    <w:p w:rsidR="00F74A9B" w:rsidRPr="006F50C5" w:rsidRDefault="00F74A9B" w:rsidP="00F74A9B">
      <w:pPr>
        <w:ind w:firstLine="720"/>
        <w:jc w:val="center"/>
        <w:rPr>
          <w:b/>
          <w:sz w:val="28"/>
          <w:szCs w:val="28"/>
        </w:rPr>
      </w:pPr>
      <w:r w:rsidRPr="006F50C5">
        <w:rPr>
          <w:b/>
          <w:sz w:val="28"/>
          <w:szCs w:val="28"/>
        </w:rPr>
        <w:t>ДОВІДКА</w:t>
      </w:r>
    </w:p>
    <w:p w:rsidR="00F74A9B" w:rsidRPr="006F50C5" w:rsidRDefault="00F74A9B" w:rsidP="00F74A9B">
      <w:pPr>
        <w:ind w:firstLine="720"/>
        <w:rPr>
          <w:b/>
          <w:sz w:val="28"/>
          <w:szCs w:val="28"/>
        </w:rPr>
      </w:pPr>
    </w:p>
    <w:p w:rsidR="00F74A9B" w:rsidRPr="006F50C5" w:rsidRDefault="00F74A9B" w:rsidP="00F74A9B">
      <w:pPr>
        <w:ind w:firstLine="720"/>
        <w:rPr>
          <w:sz w:val="28"/>
          <w:szCs w:val="28"/>
        </w:rPr>
      </w:pPr>
      <w:r w:rsidRPr="006F50C5">
        <w:rPr>
          <w:sz w:val="28"/>
          <w:szCs w:val="28"/>
        </w:rPr>
        <w:t xml:space="preserve">Видана __________________________________________________________ </w:t>
      </w:r>
    </w:p>
    <w:p w:rsidR="00F74A9B" w:rsidRPr="006F50C5" w:rsidRDefault="00F74A9B" w:rsidP="00F74A9B">
      <w:pPr>
        <w:ind w:firstLine="720"/>
        <w:rPr>
          <w:sz w:val="28"/>
          <w:szCs w:val="28"/>
        </w:rPr>
      </w:pPr>
      <w:r w:rsidRPr="006F50C5">
        <w:rPr>
          <w:sz w:val="28"/>
          <w:szCs w:val="28"/>
        </w:rPr>
        <w:t xml:space="preserve">                  (прізвище, ім'я, по батькові) </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 xml:space="preserve"> про те, що він (вона) під час лікування </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 xml:space="preserve"> ________________________________________________ </w:t>
      </w:r>
    </w:p>
    <w:p w:rsidR="00F74A9B" w:rsidRPr="006F50C5" w:rsidRDefault="00F74A9B" w:rsidP="00F74A9B">
      <w:pPr>
        <w:ind w:firstLine="720"/>
        <w:rPr>
          <w:sz w:val="28"/>
          <w:szCs w:val="28"/>
        </w:rPr>
      </w:pPr>
      <w:r w:rsidRPr="006F50C5">
        <w:rPr>
          <w:sz w:val="28"/>
          <w:szCs w:val="28"/>
        </w:rPr>
        <w:t xml:space="preserve">               (повна назва лікувального закладу) </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 xml:space="preserve"> з _________ по _________ навчався (</w:t>
      </w:r>
      <w:proofErr w:type="spellStart"/>
      <w:r w:rsidRPr="006F50C5">
        <w:rPr>
          <w:sz w:val="28"/>
          <w:szCs w:val="28"/>
        </w:rPr>
        <w:t>лася</w:t>
      </w:r>
      <w:proofErr w:type="spellEnd"/>
      <w:r w:rsidRPr="006F50C5">
        <w:rPr>
          <w:sz w:val="28"/>
          <w:szCs w:val="28"/>
        </w:rPr>
        <w:t xml:space="preserve">) за індивідуальною формою </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 xml:space="preserve"> на базі</w:t>
      </w:r>
    </w:p>
    <w:p w:rsidR="00F74A9B" w:rsidRPr="006F50C5" w:rsidRDefault="00F74A9B" w:rsidP="00F74A9B">
      <w:pPr>
        <w:ind w:firstLine="720"/>
        <w:rPr>
          <w:sz w:val="28"/>
          <w:szCs w:val="28"/>
        </w:rPr>
      </w:pPr>
      <w:r w:rsidRPr="006F50C5">
        <w:rPr>
          <w:sz w:val="28"/>
          <w:szCs w:val="28"/>
        </w:rPr>
        <w:lastRenderedPageBreak/>
        <w:t xml:space="preserve"> _________________________________________________________________ </w:t>
      </w:r>
    </w:p>
    <w:p w:rsidR="00F74A9B" w:rsidRPr="006F50C5" w:rsidRDefault="00F74A9B" w:rsidP="00F74A9B">
      <w:pPr>
        <w:ind w:firstLine="720"/>
        <w:rPr>
          <w:sz w:val="28"/>
          <w:szCs w:val="28"/>
        </w:rPr>
      </w:pPr>
      <w:r w:rsidRPr="006F50C5">
        <w:rPr>
          <w:sz w:val="28"/>
          <w:szCs w:val="28"/>
        </w:rPr>
        <w:t xml:space="preserve">       (повна назва загальноосвітнього навчального закладу, </w:t>
      </w:r>
    </w:p>
    <w:p w:rsidR="00F74A9B" w:rsidRPr="006F50C5" w:rsidRDefault="00F74A9B" w:rsidP="00F74A9B">
      <w:pPr>
        <w:ind w:firstLine="720"/>
        <w:rPr>
          <w:sz w:val="28"/>
          <w:szCs w:val="28"/>
        </w:rPr>
      </w:pPr>
      <w:r w:rsidRPr="006F50C5">
        <w:rPr>
          <w:sz w:val="28"/>
          <w:szCs w:val="28"/>
        </w:rPr>
        <w:t xml:space="preserve">            який організовував індивідуальне навчання) </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 xml:space="preserve"> і мав (мала) такі навчальні досягнення: </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 xml:space="preserve">       предмети:                     бали:</w:t>
      </w:r>
    </w:p>
    <w:p w:rsidR="00F74A9B" w:rsidRPr="006F50C5" w:rsidRDefault="00F74A9B" w:rsidP="00F74A9B">
      <w:pPr>
        <w:ind w:firstLine="720"/>
        <w:rPr>
          <w:sz w:val="28"/>
          <w:szCs w:val="28"/>
        </w:rPr>
      </w:pPr>
      <w:r w:rsidRPr="006F50C5">
        <w:rPr>
          <w:sz w:val="28"/>
          <w:szCs w:val="28"/>
        </w:rPr>
        <w:t xml:space="preserve">       ______________                ______________</w:t>
      </w:r>
    </w:p>
    <w:p w:rsidR="00F74A9B" w:rsidRPr="006F50C5" w:rsidRDefault="00F74A9B" w:rsidP="00F74A9B">
      <w:pPr>
        <w:ind w:firstLine="720"/>
        <w:rPr>
          <w:sz w:val="28"/>
          <w:szCs w:val="28"/>
        </w:rPr>
      </w:pPr>
      <w:r w:rsidRPr="006F50C5">
        <w:rPr>
          <w:sz w:val="28"/>
          <w:szCs w:val="28"/>
        </w:rPr>
        <w:t xml:space="preserve">       ______________                ______________</w:t>
      </w:r>
    </w:p>
    <w:p w:rsidR="00F74A9B" w:rsidRPr="006F50C5" w:rsidRDefault="00F74A9B" w:rsidP="00F74A9B">
      <w:pPr>
        <w:ind w:firstLine="720"/>
        <w:rPr>
          <w:sz w:val="28"/>
          <w:szCs w:val="28"/>
        </w:rPr>
      </w:pPr>
      <w:r w:rsidRPr="006F50C5">
        <w:rPr>
          <w:sz w:val="28"/>
          <w:szCs w:val="28"/>
        </w:rPr>
        <w:t xml:space="preserve">       ______________                ______________</w:t>
      </w:r>
    </w:p>
    <w:p w:rsidR="00F74A9B" w:rsidRPr="006F50C5" w:rsidRDefault="00F74A9B" w:rsidP="00F74A9B">
      <w:pPr>
        <w:ind w:firstLine="720"/>
        <w:rPr>
          <w:sz w:val="28"/>
          <w:szCs w:val="28"/>
        </w:rPr>
      </w:pPr>
      <w:r w:rsidRPr="006F50C5">
        <w:rPr>
          <w:sz w:val="28"/>
          <w:szCs w:val="28"/>
        </w:rPr>
        <w:t xml:space="preserve">       ______________                ______________</w:t>
      </w:r>
    </w:p>
    <w:p w:rsidR="00F74A9B" w:rsidRPr="006F50C5" w:rsidRDefault="00F74A9B" w:rsidP="00F74A9B">
      <w:pPr>
        <w:ind w:firstLine="720"/>
        <w:rPr>
          <w:sz w:val="28"/>
          <w:szCs w:val="28"/>
        </w:rPr>
      </w:pPr>
      <w:r w:rsidRPr="006F50C5">
        <w:rPr>
          <w:sz w:val="28"/>
          <w:szCs w:val="28"/>
        </w:rPr>
        <w:t xml:space="preserve">       ______________                ______________ </w:t>
      </w:r>
    </w:p>
    <w:p w:rsidR="00F74A9B" w:rsidRPr="006F50C5" w:rsidRDefault="00F74A9B" w:rsidP="00F74A9B">
      <w:pPr>
        <w:ind w:firstLine="720"/>
        <w:rPr>
          <w:sz w:val="28"/>
          <w:szCs w:val="28"/>
        </w:rPr>
      </w:pPr>
      <w:r w:rsidRPr="006F50C5">
        <w:rPr>
          <w:sz w:val="28"/>
          <w:szCs w:val="28"/>
        </w:rPr>
        <w:t xml:space="preserve"> </w:t>
      </w:r>
    </w:p>
    <w:p w:rsidR="00F74A9B" w:rsidRPr="006F50C5" w:rsidRDefault="00F74A9B" w:rsidP="00F74A9B">
      <w:pPr>
        <w:ind w:firstLine="720"/>
        <w:rPr>
          <w:sz w:val="28"/>
          <w:szCs w:val="28"/>
        </w:rPr>
      </w:pPr>
      <w:r w:rsidRPr="006F50C5">
        <w:rPr>
          <w:sz w:val="28"/>
          <w:szCs w:val="28"/>
        </w:rPr>
        <w:t xml:space="preserve">     М.П. </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r w:rsidRPr="006F50C5">
        <w:rPr>
          <w:sz w:val="28"/>
          <w:szCs w:val="28"/>
        </w:rPr>
        <w:t xml:space="preserve">     Директор              (Підпис)           (Прізвище, ініціали) </w:t>
      </w:r>
    </w:p>
    <w:p w:rsidR="00F74A9B" w:rsidRPr="006F50C5" w:rsidRDefault="00F74A9B" w:rsidP="00F74A9B">
      <w:pPr>
        <w:ind w:firstLine="720"/>
        <w:rPr>
          <w:sz w:val="28"/>
          <w:szCs w:val="28"/>
        </w:rPr>
      </w:pPr>
    </w:p>
    <w:p w:rsidR="00F74A9B" w:rsidRPr="006F50C5" w:rsidRDefault="00F74A9B" w:rsidP="00F74A9B">
      <w:pPr>
        <w:ind w:firstLine="720"/>
        <w:rPr>
          <w:sz w:val="28"/>
          <w:szCs w:val="28"/>
        </w:rPr>
      </w:pPr>
    </w:p>
    <w:p w:rsidR="00F74A9B" w:rsidRPr="006F50C5" w:rsidRDefault="00F74A9B" w:rsidP="00F74A9B">
      <w:pPr>
        <w:rPr>
          <w:b/>
          <w:sz w:val="28"/>
          <w:szCs w:val="28"/>
        </w:rPr>
      </w:pP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b/>
          <w:sz w:val="28"/>
          <w:szCs w:val="28"/>
        </w:rPr>
        <w:t>Додаток 4</w:t>
      </w:r>
    </w:p>
    <w:p w:rsidR="00F74A9B" w:rsidRPr="006F50C5" w:rsidRDefault="00F74A9B" w:rsidP="00F74A9B">
      <w:pPr>
        <w:shd w:val="clear" w:color="auto" w:fill="FFFFFF"/>
        <w:spacing w:before="322"/>
        <w:ind w:left="1224" w:firstLine="720"/>
        <w:rPr>
          <w:sz w:val="28"/>
          <w:szCs w:val="28"/>
        </w:rPr>
      </w:pPr>
      <w:r w:rsidRPr="006F50C5">
        <w:rPr>
          <w:b/>
          <w:bCs/>
          <w:color w:val="000000"/>
          <w:spacing w:val="2"/>
          <w:sz w:val="28"/>
          <w:szCs w:val="28"/>
        </w:rPr>
        <w:t>КАРТКА СТАНУ ЗДОРОВ'Я І РОЗВИТКУ ДИТИНИ</w:t>
      </w:r>
    </w:p>
    <w:p w:rsidR="00F74A9B" w:rsidRPr="006F50C5" w:rsidRDefault="00F74A9B" w:rsidP="00F74A9B">
      <w:pPr>
        <w:shd w:val="clear" w:color="auto" w:fill="FFFFFF"/>
        <w:ind w:right="62" w:firstLine="720"/>
        <w:jc w:val="center"/>
        <w:rPr>
          <w:sz w:val="28"/>
          <w:szCs w:val="28"/>
        </w:rPr>
      </w:pPr>
      <w:r w:rsidRPr="006F50C5">
        <w:rPr>
          <w:color w:val="000000"/>
          <w:spacing w:val="2"/>
          <w:sz w:val="28"/>
          <w:szCs w:val="28"/>
        </w:rPr>
        <w:t>(дані попереднього обстеження)</w:t>
      </w:r>
    </w:p>
    <w:p w:rsidR="00F74A9B" w:rsidRDefault="00F74A9B" w:rsidP="00F74A9B">
      <w:pPr>
        <w:shd w:val="clear" w:color="auto" w:fill="FFFFFF"/>
        <w:tabs>
          <w:tab w:val="left" w:leader="underscore" w:pos="3422"/>
        </w:tabs>
        <w:spacing w:before="312" w:line="326" w:lineRule="exact"/>
        <w:ind w:left="5" w:firstLine="720"/>
        <w:jc w:val="both"/>
        <w:rPr>
          <w:color w:val="000000"/>
          <w:spacing w:val="-1"/>
          <w:sz w:val="28"/>
          <w:szCs w:val="28"/>
        </w:rPr>
      </w:pPr>
      <w:r w:rsidRPr="006F50C5">
        <w:rPr>
          <w:color w:val="000000"/>
          <w:spacing w:val="-1"/>
          <w:sz w:val="28"/>
          <w:szCs w:val="28"/>
        </w:rPr>
        <w:t xml:space="preserve">Назва ПМПК </w:t>
      </w:r>
    </w:p>
    <w:p w:rsidR="00F74A9B" w:rsidRPr="006F50C5" w:rsidRDefault="00F74A9B" w:rsidP="00F74A9B">
      <w:pPr>
        <w:shd w:val="clear" w:color="auto" w:fill="FFFFFF"/>
        <w:tabs>
          <w:tab w:val="left" w:leader="underscore" w:pos="3422"/>
        </w:tabs>
        <w:spacing w:before="312" w:line="326" w:lineRule="exact"/>
        <w:jc w:val="both"/>
        <w:rPr>
          <w:color w:val="000000"/>
          <w:spacing w:val="1"/>
          <w:sz w:val="28"/>
          <w:szCs w:val="28"/>
        </w:rPr>
      </w:pPr>
      <w:r>
        <w:rPr>
          <w:color w:val="000000"/>
          <w:spacing w:val="-1"/>
          <w:sz w:val="28"/>
          <w:szCs w:val="28"/>
        </w:rPr>
        <w:t>____________________________________________________________________________</w:t>
      </w:r>
    </w:p>
    <w:p w:rsidR="00F74A9B" w:rsidRDefault="00F74A9B" w:rsidP="00F74A9B">
      <w:pPr>
        <w:shd w:val="clear" w:color="auto" w:fill="FFFFFF"/>
        <w:tabs>
          <w:tab w:val="left" w:leader="underscore" w:pos="3422"/>
          <w:tab w:val="left" w:pos="10065"/>
        </w:tabs>
        <w:spacing w:line="326" w:lineRule="exact"/>
        <w:ind w:left="14" w:right="15" w:firstLine="720"/>
        <w:jc w:val="both"/>
        <w:rPr>
          <w:color w:val="000000"/>
          <w:spacing w:val="1"/>
          <w:sz w:val="28"/>
          <w:szCs w:val="28"/>
        </w:rPr>
      </w:pPr>
      <w:r w:rsidRPr="006F50C5">
        <w:rPr>
          <w:color w:val="000000"/>
          <w:spacing w:val="1"/>
          <w:sz w:val="28"/>
          <w:szCs w:val="28"/>
        </w:rPr>
        <w:t xml:space="preserve">Місцезнаходження (адреса) </w:t>
      </w:r>
    </w:p>
    <w:p w:rsidR="00F74A9B" w:rsidRPr="006F50C5" w:rsidRDefault="00F74A9B" w:rsidP="00F74A9B">
      <w:pPr>
        <w:shd w:val="clear" w:color="auto" w:fill="FFFFFF"/>
        <w:tabs>
          <w:tab w:val="left" w:leader="underscore" w:pos="3422"/>
          <w:tab w:val="left" w:pos="10065"/>
        </w:tabs>
        <w:spacing w:line="326" w:lineRule="exact"/>
        <w:ind w:right="15"/>
        <w:jc w:val="both"/>
        <w:rPr>
          <w:color w:val="000000"/>
          <w:spacing w:val="1"/>
          <w:sz w:val="28"/>
          <w:szCs w:val="28"/>
        </w:rPr>
      </w:pPr>
      <w:r>
        <w:rPr>
          <w:color w:val="000000"/>
          <w:spacing w:val="1"/>
          <w:sz w:val="28"/>
          <w:szCs w:val="28"/>
        </w:rPr>
        <w:t>______________________________________________________________________________________________________________________________________________________</w:t>
      </w:r>
    </w:p>
    <w:p w:rsidR="00F74A9B" w:rsidRPr="006F50C5" w:rsidRDefault="00F74A9B" w:rsidP="00F74A9B">
      <w:pPr>
        <w:shd w:val="clear" w:color="auto" w:fill="FFFFFF"/>
        <w:tabs>
          <w:tab w:val="left" w:leader="underscore" w:pos="3422"/>
        </w:tabs>
        <w:spacing w:line="326" w:lineRule="exact"/>
        <w:ind w:left="14" w:right="6125" w:firstLine="720"/>
        <w:jc w:val="both"/>
        <w:rPr>
          <w:sz w:val="28"/>
          <w:szCs w:val="28"/>
          <w:lang w:val="ru-RU"/>
        </w:rPr>
      </w:pPr>
      <w:r w:rsidRPr="006F50C5">
        <w:rPr>
          <w:color w:val="000000"/>
          <w:spacing w:val="-2"/>
          <w:sz w:val="28"/>
          <w:szCs w:val="28"/>
        </w:rPr>
        <w:t>Телефон</w:t>
      </w:r>
      <w:r w:rsidRPr="006F50C5">
        <w:rPr>
          <w:color w:val="000000"/>
          <w:sz w:val="28"/>
          <w:szCs w:val="28"/>
        </w:rPr>
        <w:t>___________________</w:t>
      </w:r>
    </w:p>
    <w:p w:rsidR="00F74A9B" w:rsidRPr="006F50C5" w:rsidRDefault="00F74A9B" w:rsidP="00F74A9B">
      <w:pPr>
        <w:shd w:val="clear" w:color="auto" w:fill="FFFFFF"/>
        <w:spacing w:before="336"/>
        <w:ind w:right="43" w:firstLine="720"/>
        <w:jc w:val="both"/>
        <w:rPr>
          <w:sz w:val="28"/>
          <w:szCs w:val="28"/>
        </w:rPr>
      </w:pPr>
      <w:r w:rsidRPr="006F50C5">
        <w:rPr>
          <w:b/>
          <w:bCs/>
          <w:color w:val="000000"/>
          <w:spacing w:val="2"/>
          <w:sz w:val="28"/>
          <w:szCs w:val="28"/>
        </w:rPr>
        <w:t>Загальні відомості про дитину</w:t>
      </w:r>
    </w:p>
    <w:p w:rsidR="00F74A9B" w:rsidRPr="006F50C5" w:rsidRDefault="00F74A9B" w:rsidP="00F74A9B">
      <w:pPr>
        <w:shd w:val="clear" w:color="auto" w:fill="FFFFFF"/>
        <w:tabs>
          <w:tab w:val="left" w:leader="underscore" w:pos="6830"/>
        </w:tabs>
        <w:ind w:left="48" w:firstLine="720"/>
        <w:jc w:val="both"/>
        <w:rPr>
          <w:sz w:val="28"/>
          <w:szCs w:val="28"/>
        </w:rPr>
      </w:pPr>
      <w:r w:rsidRPr="006F50C5">
        <w:rPr>
          <w:bCs/>
          <w:color w:val="000000"/>
          <w:spacing w:val="-1"/>
          <w:sz w:val="28"/>
          <w:szCs w:val="28"/>
        </w:rPr>
        <w:t>1.</w:t>
      </w:r>
      <w:r w:rsidRPr="006F50C5">
        <w:rPr>
          <w:b/>
          <w:bCs/>
          <w:color w:val="000000"/>
          <w:spacing w:val="-1"/>
          <w:sz w:val="28"/>
          <w:szCs w:val="28"/>
        </w:rPr>
        <w:t xml:space="preserve"> </w:t>
      </w:r>
      <w:r w:rsidRPr="006F50C5">
        <w:rPr>
          <w:color w:val="000000"/>
          <w:spacing w:val="-1"/>
          <w:sz w:val="28"/>
          <w:szCs w:val="28"/>
        </w:rPr>
        <w:t>Прізвище, ім'я, по батькові</w:t>
      </w:r>
      <w:r w:rsidRPr="006F50C5">
        <w:rPr>
          <w:color w:val="000000"/>
          <w:sz w:val="28"/>
          <w:szCs w:val="28"/>
        </w:rPr>
        <w:t>____________________________</w:t>
      </w:r>
    </w:p>
    <w:p w:rsidR="00F74A9B" w:rsidRPr="006F50C5" w:rsidRDefault="00F74A9B" w:rsidP="00F74A9B">
      <w:pPr>
        <w:widowControl w:val="0"/>
        <w:numPr>
          <w:ilvl w:val="0"/>
          <w:numId w:val="10"/>
        </w:numPr>
        <w:shd w:val="clear" w:color="auto" w:fill="FFFFFF"/>
        <w:tabs>
          <w:tab w:val="left" w:pos="307"/>
          <w:tab w:val="left" w:leader="underscore" w:pos="4262"/>
          <w:tab w:val="left" w:leader="underscore" w:pos="8525"/>
        </w:tabs>
        <w:autoSpaceDE w:val="0"/>
        <w:autoSpaceDN w:val="0"/>
        <w:adjustRightInd w:val="0"/>
        <w:spacing w:before="5"/>
        <w:ind w:left="14" w:firstLine="720"/>
        <w:jc w:val="both"/>
        <w:rPr>
          <w:color w:val="000000"/>
          <w:spacing w:val="-6"/>
          <w:sz w:val="28"/>
          <w:szCs w:val="28"/>
        </w:rPr>
      </w:pPr>
      <w:r w:rsidRPr="006F50C5">
        <w:rPr>
          <w:color w:val="000000"/>
          <w:sz w:val="28"/>
          <w:szCs w:val="28"/>
        </w:rPr>
        <w:t>Дата народження ___________________, вік на час обстеження</w:t>
      </w:r>
      <w:r>
        <w:rPr>
          <w:color w:val="000000"/>
          <w:sz w:val="28"/>
          <w:szCs w:val="28"/>
        </w:rPr>
        <w:t xml:space="preserve"> ____________</w:t>
      </w:r>
      <w:r w:rsidRPr="006F50C5">
        <w:rPr>
          <w:color w:val="000000"/>
          <w:spacing w:val="-9"/>
          <w:sz w:val="28"/>
          <w:szCs w:val="28"/>
        </w:rPr>
        <w:t>р.</w:t>
      </w:r>
    </w:p>
    <w:p w:rsidR="00F74A9B" w:rsidRPr="00864058" w:rsidRDefault="00F74A9B" w:rsidP="00F74A9B">
      <w:pPr>
        <w:widowControl w:val="0"/>
        <w:numPr>
          <w:ilvl w:val="0"/>
          <w:numId w:val="10"/>
        </w:numPr>
        <w:shd w:val="clear" w:color="auto" w:fill="FFFFFF"/>
        <w:tabs>
          <w:tab w:val="left" w:pos="307"/>
          <w:tab w:val="left" w:leader="underscore" w:pos="8789"/>
        </w:tabs>
        <w:autoSpaceDE w:val="0"/>
        <w:autoSpaceDN w:val="0"/>
        <w:adjustRightInd w:val="0"/>
        <w:ind w:left="14" w:firstLine="720"/>
        <w:jc w:val="both"/>
        <w:rPr>
          <w:color w:val="000000"/>
          <w:spacing w:val="-14"/>
          <w:sz w:val="28"/>
          <w:szCs w:val="28"/>
        </w:rPr>
      </w:pPr>
      <w:r w:rsidRPr="006F50C5">
        <w:rPr>
          <w:color w:val="000000"/>
          <w:spacing w:val="-2"/>
          <w:sz w:val="28"/>
          <w:szCs w:val="28"/>
        </w:rPr>
        <w:t>Місце проживання</w:t>
      </w:r>
    </w:p>
    <w:p w:rsidR="00F74A9B" w:rsidRPr="00864058" w:rsidRDefault="00F74A9B" w:rsidP="00F74A9B">
      <w:pPr>
        <w:widowControl w:val="0"/>
        <w:shd w:val="clear" w:color="auto" w:fill="FFFFFF"/>
        <w:tabs>
          <w:tab w:val="left" w:pos="307"/>
          <w:tab w:val="left" w:leader="underscore" w:pos="8789"/>
        </w:tabs>
        <w:autoSpaceDE w:val="0"/>
        <w:autoSpaceDN w:val="0"/>
        <w:adjustRightInd w:val="0"/>
        <w:ind w:left="14"/>
        <w:jc w:val="both"/>
        <w:rPr>
          <w:color w:val="000000"/>
          <w:spacing w:val="-14"/>
          <w:sz w:val="28"/>
          <w:szCs w:val="28"/>
        </w:rPr>
      </w:pPr>
      <w:r>
        <w:rPr>
          <w:color w:val="000000"/>
          <w:spacing w:val="-2"/>
          <w:sz w:val="28"/>
          <w:szCs w:val="28"/>
        </w:rPr>
        <w:t>________________________________________________________________________________________________________________________________________________________</w:t>
      </w:r>
    </w:p>
    <w:p w:rsidR="00F74A9B" w:rsidRPr="00864058" w:rsidRDefault="00F74A9B" w:rsidP="00F74A9B">
      <w:pPr>
        <w:widowControl w:val="0"/>
        <w:numPr>
          <w:ilvl w:val="0"/>
          <w:numId w:val="11"/>
        </w:numPr>
        <w:shd w:val="clear" w:color="auto" w:fill="FFFFFF"/>
        <w:tabs>
          <w:tab w:val="left" w:pos="298"/>
        </w:tabs>
        <w:autoSpaceDE w:val="0"/>
        <w:autoSpaceDN w:val="0"/>
        <w:adjustRightInd w:val="0"/>
        <w:spacing w:line="322" w:lineRule="exact"/>
        <w:ind w:left="19" w:firstLine="720"/>
        <w:jc w:val="both"/>
        <w:rPr>
          <w:color w:val="000000"/>
          <w:spacing w:val="-10"/>
          <w:sz w:val="28"/>
          <w:szCs w:val="28"/>
        </w:rPr>
      </w:pPr>
      <w:r w:rsidRPr="006F50C5">
        <w:rPr>
          <w:color w:val="000000"/>
          <w:sz w:val="28"/>
          <w:szCs w:val="28"/>
        </w:rPr>
        <w:t>У яких закладах виховувалась і навчалась</w:t>
      </w:r>
    </w:p>
    <w:p w:rsidR="00F74A9B" w:rsidRPr="006F50C5" w:rsidRDefault="00F74A9B" w:rsidP="00F74A9B">
      <w:pPr>
        <w:widowControl w:val="0"/>
        <w:shd w:val="clear" w:color="auto" w:fill="FFFFFF"/>
        <w:tabs>
          <w:tab w:val="left" w:pos="298"/>
        </w:tabs>
        <w:autoSpaceDE w:val="0"/>
        <w:autoSpaceDN w:val="0"/>
        <w:adjustRightInd w:val="0"/>
        <w:spacing w:line="322" w:lineRule="exact"/>
        <w:jc w:val="both"/>
        <w:rPr>
          <w:color w:val="000000"/>
          <w:spacing w:val="-10"/>
          <w:sz w:val="28"/>
          <w:szCs w:val="28"/>
        </w:rPr>
      </w:pPr>
      <w:r>
        <w:rPr>
          <w:color w:val="000000"/>
          <w:sz w:val="28"/>
          <w:szCs w:val="28"/>
        </w:rPr>
        <w:t>__________________________________________________________________</w:t>
      </w:r>
      <w:r>
        <w:rPr>
          <w:color w:val="000000"/>
          <w:sz w:val="28"/>
          <w:szCs w:val="28"/>
        </w:rPr>
        <w:lastRenderedPageBreak/>
        <w:t>____________________________________________________________________________________</w:t>
      </w:r>
    </w:p>
    <w:p w:rsidR="00F74A9B" w:rsidRPr="00864058" w:rsidRDefault="00F74A9B" w:rsidP="00F74A9B">
      <w:pPr>
        <w:widowControl w:val="0"/>
        <w:numPr>
          <w:ilvl w:val="0"/>
          <w:numId w:val="11"/>
        </w:numPr>
        <w:shd w:val="clear" w:color="auto" w:fill="FFFFFF"/>
        <w:tabs>
          <w:tab w:val="left" w:pos="298"/>
          <w:tab w:val="left" w:leader="underscore" w:pos="5448"/>
        </w:tabs>
        <w:autoSpaceDE w:val="0"/>
        <w:autoSpaceDN w:val="0"/>
        <w:adjustRightInd w:val="0"/>
        <w:spacing w:line="322" w:lineRule="exact"/>
        <w:ind w:left="19" w:firstLine="720"/>
        <w:jc w:val="both"/>
        <w:rPr>
          <w:color w:val="000000"/>
          <w:spacing w:val="-14"/>
          <w:sz w:val="28"/>
          <w:szCs w:val="28"/>
        </w:rPr>
      </w:pPr>
      <w:r w:rsidRPr="006F50C5">
        <w:rPr>
          <w:color w:val="000000"/>
          <w:spacing w:val="-1"/>
          <w:sz w:val="28"/>
          <w:szCs w:val="28"/>
        </w:rPr>
        <w:t>Ким направлена на обстеження</w:t>
      </w:r>
    </w:p>
    <w:p w:rsidR="00F74A9B" w:rsidRPr="006F50C5" w:rsidRDefault="00F74A9B" w:rsidP="00F74A9B">
      <w:pPr>
        <w:widowControl w:val="0"/>
        <w:shd w:val="clear" w:color="auto" w:fill="FFFFFF"/>
        <w:tabs>
          <w:tab w:val="left" w:pos="298"/>
          <w:tab w:val="left" w:leader="underscore" w:pos="5448"/>
        </w:tabs>
        <w:autoSpaceDE w:val="0"/>
        <w:autoSpaceDN w:val="0"/>
        <w:adjustRightInd w:val="0"/>
        <w:spacing w:line="322" w:lineRule="exact"/>
        <w:ind w:left="19"/>
        <w:jc w:val="both"/>
        <w:rPr>
          <w:color w:val="000000"/>
          <w:spacing w:val="-14"/>
          <w:sz w:val="28"/>
          <w:szCs w:val="28"/>
        </w:rPr>
      </w:pPr>
      <w:r>
        <w:rPr>
          <w:color w:val="000000"/>
          <w:spacing w:val="-1"/>
          <w:sz w:val="28"/>
          <w:szCs w:val="28"/>
        </w:rPr>
        <w:t>____________________________________________________________________________</w:t>
      </w:r>
    </w:p>
    <w:p w:rsidR="00F74A9B" w:rsidRPr="006F50C5" w:rsidRDefault="00F74A9B" w:rsidP="00F74A9B">
      <w:pPr>
        <w:widowControl w:val="0"/>
        <w:numPr>
          <w:ilvl w:val="0"/>
          <w:numId w:val="11"/>
        </w:numPr>
        <w:shd w:val="clear" w:color="auto" w:fill="FFFFFF"/>
        <w:tabs>
          <w:tab w:val="left" w:pos="298"/>
        </w:tabs>
        <w:autoSpaceDE w:val="0"/>
        <w:autoSpaceDN w:val="0"/>
        <w:adjustRightInd w:val="0"/>
        <w:spacing w:line="322" w:lineRule="exact"/>
        <w:ind w:left="19" w:firstLine="720"/>
        <w:jc w:val="both"/>
        <w:rPr>
          <w:color w:val="000000"/>
          <w:spacing w:val="-14"/>
          <w:sz w:val="28"/>
          <w:szCs w:val="28"/>
        </w:rPr>
      </w:pPr>
      <w:r>
        <w:rPr>
          <w:color w:val="000000"/>
          <w:sz w:val="28"/>
          <w:szCs w:val="28"/>
        </w:rPr>
        <w:t xml:space="preserve">Мета </w:t>
      </w:r>
      <w:r w:rsidRPr="006F50C5">
        <w:rPr>
          <w:color w:val="000000"/>
          <w:sz w:val="28"/>
          <w:szCs w:val="28"/>
        </w:rPr>
        <w:t>обстеження_____________________________________________________</w:t>
      </w:r>
    </w:p>
    <w:p w:rsidR="00F74A9B" w:rsidRDefault="00F74A9B" w:rsidP="00F74A9B">
      <w:pPr>
        <w:widowControl w:val="0"/>
        <w:numPr>
          <w:ilvl w:val="0"/>
          <w:numId w:val="11"/>
        </w:numPr>
        <w:shd w:val="clear" w:color="auto" w:fill="FFFFFF"/>
        <w:autoSpaceDE w:val="0"/>
        <w:autoSpaceDN w:val="0"/>
        <w:adjustRightInd w:val="0"/>
        <w:spacing w:before="5"/>
        <w:ind w:left="34" w:firstLine="720"/>
        <w:jc w:val="both"/>
        <w:rPr>
          <w:color w:val="000000"/>
          <w:sz w:val="28"/>
          <w:szCs w:val="28"/>
        </w:rPr>
      </w:pPr>
      <w:r w:rsidRPr="006F50C5">
        <w:rPr>
          <w:color w:val="000000"/>
          <w:sz w:val="28"/>
          <w:szCs w:val="28"/>
        </w:rPr>
        <w:t>Стислі відомості про сім'ю дитини та умови виховання</w:t>
      </w:r>
    </w:p>
    <w:p w:rsidR="00F74A9B" w:rsidRPr="006F50C5" w:rsidRDefault="00F74A9B" w:rsidP="00F74A9B">
      <w:pPr>
        <w:shd w:val="clear" w:color="auto" w:fill="FFFFFF"/>
        <w:ind w:left="86"/>
        <w:jc w:val="both"/>
        <w:rPr>
          <w:sz w:val="28"/>
          <w:szCs w:val="28"/>
        </w:rPr>
      </w:pPr>
      <w:r w:rsidRPr="006F50C5">
        <w:rPr>
          <w:sz w:val="28"/>
          <w:szCs w:val="28"/>
        </w:rPr>
        <w:t>______________________________________________________________________________________________________________</w:t>
      </w:r>
      <w:r>
        <w:rPr>
          <w:sz w:val="28"/>
          <w:szCs w:val="28"/>
        </w:rPr>
        <w:t>________________________________________</w:t>
      </w:r>
    </w:p>
    <w:p w:rsidR="00F74A9B" w:rsidRPr="006F50C5" w:rsidRDefault="00F74A9B" w:rsidP="00F74A9B">
      <w:pPr>
        <w:widowControl w:val="0"/>
        <w:shd w:val="clear" w:color="auto" w:fill="FFFFFF"/>
        <w:autoSpaceDE w:val="0"/>
        <w:autoSpaceDN w:val="0"/>
        <w:adjustRightInd w:val="0"/>
        <w:spacing w:before="5"/>
        <w:jc w:val="both"/>
        <w:rPr>
          <w:color w:val="000000"/>
          <w:sz w:val="28"/>
          <w:szCs w:val="28"/>
        </w:rPr>
      </w:pPr>
    </w:p>
    <w:p w:rsidR="00F74A9B" w:rsidRPr="006F50C5" w:rsidRDefault="00F74A9B" w:rsidP="00F74A9B">
      <w:pPr>
        <w:shd w:val="clear" w:color="auto" w:fill="FFFFFF"/>
        <w:ind w:right="24" w:firstLine="720"/>
        <w:jc w:val="both"/>
        <w:rPr>
          <w:color w:val="000000"/>
          <w:sz w:val="28"/>
          <w:szCs w:val="28"/>
        </w:rPr>
      </w:pPr>
      <w:r w:rsidRPr="006F50C5">
        <w:rPr>
          <w:color w:val="000000"/>
          <w:sz w:val="28"/>
          <w:szCs w:val="28"/>
        </w:rPr>
        <w:t>Основні медичні висновки</w:t>
      </w:r>
    </w:p>
    <w:p w:rsidR="00F74A9B" w:rsidRPr="006F50C5" w:rsidRDefault="00F74A9B" w:rsidP="00F74A9B">
      <w:pPr>
        <w:shd w:val="clear" w:color="auto" w:fill="FFFFFF"/>
        <w:tabs>
          <w:tab w:val="left" w:leader="underscore" w:pos="9557"/>
        </w:tabs>
        <w:spacing w:line="331" w:lineRule="exact"/>
        <w:ind w:left="38" w:firstLine="720"/>
        <w:jc w:val="both"/>
        <w:rPr>
          <w:color w:val="000000"/>
          <w:spacing w:val="2"/>
          <w:sz w:val="28"/>
          <w:szCs w:val="28"/>
        </w:rPr>
      </w:pPr>
      <w:r w:rsidRPr="006F50C5">
        <w:rPr>
          <w:color w:val="000000"/>
          <w:spacing w:val="2"/>
          <w:sz w:val="28"/>
          <w:szCs w:val="28"/>
        </w:rPr>
        <w:t>1. Педіатра (розгорнуті анамнестичні дані з історії розвитку дитини та стан її здоров'я_______________________________________________________________________________________________________________________________________________________________________________________________________________________</w:t>
      </w:r>
    </w:p>
    <w:p w:rsidR="00F74A9B" w:rsidRPr="006F50C5" w:rsidRDefault="00F74A9B" w:rsidP="00F74A9B">
      <w:pPr>
        <w:shd w:val="clear" w:color="auto" w:fill="FFFFFF"/>
        <w:ind w:left="62" w:firstLine="720"/>
        <w:jc w:val="both"/>
        <w:rPr>
          <w:color w:val="000000"/>
          <w:spacing w:val="-2"/>
          <w:sz w:val="28"/>
          <w:szCs w:val="28"/>
        </w:rPr>
      </w:pPr>
      <w:r w:rsidRPr="006F50C5">
        <w:rPr>
          <w:color w:val="000000"/>
          <w:spacing w:val="-2"/>
          <w:sz w:val="28"/>
          <w:szCs w:val="28"/>
        </w:rPr>
        <w:t>2. Психіатра</w:t>
      </w:r>
    </w:p>
    <w:p w:rsidR="00F74A9B" w:rsidRPr="006F50C5" w:rsidRDefault="00F74A9B" w:rsidP="00F74A9B">
      <w:pPr>
        <w:shd w:val="clear" w:color="auto" w:fill="FFFFFF"/>
        <w:ind w:left="62"/>
        <w:jc w:val="both"/>
        <w:rPr>
          <w:color w:val="000000"/>
          <w:spacing w:val="-2"/>
          <w:sz w:val="28"/>
          <w:szCs w:val="28"/>
        </w:rPr>
      </w:pPr>
      <w:r w:rsidRPr="006F50C5">
        <w:rPr>
          <w:color w:val="000000"/>
          <w:spacing w:val="-2"/>
          <w:sz w:val="28"/>
          <w:szCs w:val="28"/>
        </w:rPr>
        <w:t>________________________________________________________________________________________________________________________________________________________</w:t>
      </w:r>
    </w:p>
    <w:p w:rsidR="00F74A9B" w:rsidRPr="006F50C5" w:rsidRDefault="00F74A9B" w:rsidP="00F74A9B">
      <w:pPr>
        <w:shd w:val="clear" w:color="auto" w:fill="FFFFFF"/>
        <w:ind w:left="86" w:firstLine="720"/>
        <w:jc w:val="both"/>
        <w:rPr>
          <w:color w:val="000000"/>
          <w:spacing w:val="-6"/>
          <w:sz w:val="28"/>
          <w:szCs w:val="28"/>
        </w:rPr>
      </w:pPr>
      <w:r>
        <w:rPr>
          <w:color w:val="000000"/>
          <w:spacing w:val="-6"/>
          <w:sz w:val="28"/>
          <w:szCs w:val="28"/>
        </w:rPr>
        <w:t xml:space="preserve">3. </w:t>
      </w:r>
      <w:r w:rsidRPr="006F50C5">
        <w:rPr>
          <w:color w:val="000000"/>
          <w:spacing w:val="-6"/>
          <w:sz w:val="28"/>
          <w:szCs w:val="28"/>
        </w:rPr>
        <w:t>Офтальмолога____________________________</w:t>
      </w:r>
      <w:r>
        <w:rPr>
          <w:color w:val="000000"/>
          <w:spacing w:val="-6"/>
          <w:sz w:val="28"/>
          <w:szCs w:val="28"/>
        </w:rPr>
        <w:t>______________________________</w:t>
      </w:r>
    </w:p>
    <w:p w:rsidR="00F74A9B" w:rsidRPr="006F50C5" w:rsidRDefault="00F74A9B" w:rsidP="00F74A9B">
      <w:pPr>
        <w:shd w:val="clear" w:color="auto" w:fill="FFFFFF"/>
        <w:ind w:left="86"/>
        <w:jc w:val="both"/>
        <w:rPr>
          <w:sz w:val="28"/>
          <w:szCs w:val="28"/>
        </w:rPr>
      </w:pPr>
      <w:r w:rsidRPr="006F50C5">
        <w:rPr>
          <w:sz w:val="28"/>
          <w:szCs w:val="28"/>
        </w:rPr>
        <w:t>______________________________________________________________________________________________________________</w:t>
      </w:r>
      <w:r>
        <w:rPr>
          <w:sz w:val="28"/>
          <w:szCs w:val="28"/>
        </w:rPr>
        <w:t>________________________________________</w:t>
      </w:r>
    </w:p>
    <w:p w:rsidR="00F74A9B" w:rsidRPr="006F50C5" w:rsidRDefault="00F74A9B" w:rsidP="00F74A9B">
      <w:pPr>
        <w:shd w:val="clear" w:color="auto" w:fill="FFFFFF"/>
        <w:ind w:left="62" w:firstLine="720"/>
        <w:jc w:val="both"/>
        <w:rPr>
          <w:color w:val="000000"/>
          <w:spacing w:val="-2"/>
          <w:sz w:val="28"/>
          <w:szCs w:val="28"/>
        </w:rPr>
      </w:pPr>
      <w:r w:rsidRPr="006F50C5">
        <w:rPr>
          <w:color w:val="000000"/>
          <w:spacing w:val="-2"/>
          <w:sz w:val="28"/>
          <w:szCs w:val="28"/>
        </w:rPr>
        <w:t>4. Отоларинголога</w:t>
      </w:r>
    </w:p>
    <w:p w:rsidR="00F74A9B" w:rsidRPr="006F50C5" w:rsidRDefault="00F74A9B" w:rsidP="00F74A9B">
      <w:pPr>
        <w:shd w:val="clear" w:color="auto" w:fill="FFFFFF"/>
        <w:ind w:left="62"/>
        <w:jc w:val="both"/>
        <w:rPr>
          <w:color w:val="000000"/>
          <w:spacing w:val="-2"/>
          <w:sz w:val="28"/>
          <w:szCs w:val="28"/>
        </w:rPr>
      </w:pPr>
      <w:r w:rsidRPr="006F50C5">
        <w:rPr>
          <w:color w:val="000000"/>
          <w:spacing w:val="-2"/>
          <w:sz w:val="28"/>
          <w:szCs w:val="28"/>
        </w:rPr>
        <w:t>________________________________________________________________________________________________________________</w:t>
      </w:r>
      <w:r>
        <w:rPr>
          <w:color w:val="000000"/>
          <w:spacing w:val="-2"/>
          <w:sz w:val="28"/>
          <w:szCs w:val="28"/>
        </w:rPr>
        <w:t>________________________________________</w:t>
      </w:r>
    </w:p>
    <w:p w:rsidR="00F74A9B" w:rsidRDefault="00F74A9B" w:rsidP="00F74A9B">
      <w:pPr>
        <w:widowControl w:val="0"/>
        <w:numPr>
          <w:ilvl w:val="0"/>
          <w:numId w:val="12"/>
        </w:numPr>
        <w:shd w:val="clear" w:color="auto" w:fill="FFFFFF"/>
        <w:tabs>
          <w:tab w:val="clear" w:pos="422"/>
          <w:tab w:val="num" w:pos="0"/>
          <w:tab w:val="left" w:pos="1080"/>
        </w:tabs>
        <w:autoSpaceDE w:val="0"/>
        <w:autoSpaceDN w:val="0"/>
        <w:adjustRightInd w:val="0"/>
        <w:ind w:left="0" w:firstLine="720"/>
        <w:jc w:val="both"/>
        <w:rPr>
          <w:color w:val="000000"/>
          <w:spacing w:val="-2"/>
          <w:sz w:val="28"/>
          <w:szCs w:val="28"/>
        </w:rPr>
      </w:pPr>
      <w:r w:rsidRPr="006F50C5">
        <w:rPr>
          <w:color w:val="000000"/>
          <w:spacing w:val="-2"/>
          <w:sz w:val="28"/>
          <w:szCs w:val="28"/>
        </w:rPr>
        <w:t>Невролога</w:t>
      </w:r>
    </w:p>
    <w:p w:rsidR="00F74A9B" w:rsidRPr="006F50C5" w:rsidRDefault="00F74A9B" w:rsidP="00F74A9B">
      <w:pPr>
        <w:shd w:val="clear" w:color="auto" w:fill="FFFFFF"/>
        <w:ind w:left="62"/>
        <w:jc w:val="both"/>
        <w:rPr>
          <w:color w:val="000000"/>
          <w:spacing w:val="-2"/>
          <w:sz w:val="28"/>
          <w:szCs w:val="28"/>
        </w:rPr>
      </w:pPr>
      <w:r w:rsidRPr="006F50C5">
        <w:rPr>
          <w:color w:val="000000"/>
          <w:spacing w:val="-2"/>
          <w:sz w:val="28"/>
          <w:szCs w:val="28"/>
        </w:rPr>
        <w:t>________________________________________________________________________________________________________________</w:t>
      </w:r>
      <w:r>
        <w:rPr>
          <w:color w:val="000000"/>
          <w:spacing w:val="-2"/>
          <w:sz w:val="28"/>
          <w:szCs w:val="28"/>
        </w:rPr>
        <w:t>________________________________________</w:t>
      </w:r>
    </w:p>
    <w:p w:rsidR="00F74A9B" w:rsidRPr="006F50C5" w:rsidRDefault="00F74A9B" w:rsidP="00F74A9B">
      <w:pPr>
        <w:widowControl w:val="0"/>
        <w:shd w:val="clear" w:color="auto" w:fill="FFFFFF"/>
        <w:autoSpaceDE w:val="0"/>
        <w:autoSpaceDN w:val="0"/>
        <w:adjustRightInd w:val="0"/>
        <w:jc w:val="both"/>
        <w:rPr>
          <w:color w:val="000000"/>
          <w:spacing w:val="-2"/>
          <w:sz w:val="28"/>
          <w:szCs w:val="28"/>
        </w:rPr>
      </w:pPr>
    </w:p>
    <w:p w:rsidR="00F74A9B" w:rsidRDefault="00F74A9B" w:rsidP="00F74A9B">
      <w:pPr>
        <w:shd w:val="clear" w:color="auto" w:fill="FFFFFF"/>
        <w:ind w:left="24" w:firstLine="720"/>
        <w:jc w:val="both"/>
        <w:rPr>
          <w:color w:val="000000"/>
          <w:spacing w:val="-2"/>
          <w:sz w:val="28"/>
          <w:szCs w:val="28"/>
        </w:rPr>
      </w:pPr>
      <w:r>
        <w:rPr>
          <w:color w:val="000000"/>
          <w:spacing w:val="-2"/>
          <w:sz w:val="28"/>
          <w:szCs w:val="28"/>
        </w:rPr>
        <w:t xml:space="preserve">6. Хірурга (у разі потреби) </w:t>
      </w:r>
    </w:p>
    <w:p w:rsidR="00F74A9B" w:rsidRPr="006F50C5" w:rsidRDefault="00F74A9B" w:rsidP="00F74A9B">
      <w:pPr>
        <w:shd w:val="clear" w:color="auto" w:fill="FFFFFF"/>
        <w:jc w:val="both"/>
        <w:rPr>
          <w:color w:val="000000"/>
          <w:spacing w:val="-2"/>
          <w:sz w:val="28"/>
          <w:szCs w:val="28"/>
        </w:rPr>
      </w:pPr>
      <w:r>
        <w:rPr>
          <w:color w:val="000000"/>
          <w:spacing w:val="-2"/>
          <w:sz w:val="28"/>
          <w:szCs w:val="28"/>
        </w:rPr>
        <w:t>________________________________________________________________________________________________________________________________________________________</w:t>
      </w:r>
    </w:p>
    <w:p w:rsidR="00F74A9B" w:rsidRDefault="00F74A9B" w:rsidP="00F74A9B">
      <w:pPr>
        <w:shd w:val="clear" w:color="auto" w:fill="FFFFFF"/>
        <w:ind w:left="62" w:firstLine="720"/>
        <w:rPr>
          <w:color w:val="000000"/>
          <w:spacing w:val="-2"/>
          <w:sz w:val="28"/>
          <w:szCs w:val="28"/>
        </w:rPr>
      </w:pPr>
      <w:r w:rsidRPr="006F50C5">
        <w:rPr>
          <w:color w:val="000000"/>
          <w:spacing w:val="-2"/>
          <w:sz w:val="28"/>
          <w:szCs w:val="28"/>
        </w:rPr>
        <w:t>7. Медико-</w:t>
      </w:r>
      <w:r>
        <w:rPr>
          <w:color w:val="000000"/>
          <w:spacing w:val="-2"/>
          <w:sz w:val="28"/>
          <w:szCs w:val="28"/>
        </w:rPr>
        <w:t>генетичної консультації (у</w:t>
      </w:r>
      <w:r w:rsidRPr="00864058">
        <w:rPr>
          <w:color w:val="000000"/>
          <w:spacing w:val="-2"/>
          <w:sz w:val="28"/>
          <w:szCs w:val="28"/>
          <w:lang w:val="ru-RU"/>
        </w:rPr>
        <w:t xml:space="preserve"> </w:t>
      </w:r>
      <w:proofErr w:type="spellStart"/>
      <w:r w:rsidRPr="00864058">
        <w:rPr>
          <w:color w:val="000000"/>
          <w:spacing w:val="-2"/>
          <w:sz w:val="28"/>
          <w:szCs w:val="28"/>
          <w:lang w:val="ru-RU"/>
        </w:rPr>
        <w:t>разі</w:t>
      </w:r>
      <w:proofErr w:type="spellEnd"/>
      <w:r w:rsidRPr="00864058">
        <w:rPr>
          <w:color w:val="000000"/>
          <w:spacing w:val="-2"/>
          <w:sz w:val="28"/>
          <w:szCs w:val="28"/>
          <w:lang w:val="ru-RU"/>
        </w:rPr>
        <w:t xml:space="preserve"> </w:t>
      </w:r>
      <w:proofErr w:type="spellStart"/>
      <w:r>
        <w:rPr>
          <w:color w:val="000000"/>
          <w:spacing w:val="-2"/>
          <w:sz w:val="28"/>
          <w:szCs w:val="28"/>
          <w:lang w:val="ru-RU"/>
        </w:rPr>
        <w:t>п</w:t>
      </w:r>
      <w:r w:rsidRPr="006F50C5">
        <w:rPr>
          <w:color w:val="000000"/>
          <w:spacing w:val="-2"/>
          <w:sz w:val="28"/>
          <w:szCs w:val="28"/>
        </w:rPr>
        <w:t>отреби</w:t>
      </w:r>
      <w:proofErr w:type="spellEnd"/>
      <w:r w:rsidRPr="006F50C5">
        <w:rPr>
          <w:color w:val="000000"/>
          <w:spacing w:val="-2"/>
          <w:sz w:val="28"/>
          <w:szCs w:val="28"/>
        </w:rPr>
        <w:t>)</w:t>
      </w:r>
    </w:p>
    <w:p w:rsidR="00F74A9B" w:rsidRDefault="00F74A9B" w:rsidP="00F74A9B">
      <w:pPr>
        <w:shd w:val="clear" w:color="auto" w:fill="FFFFFF"/>
        <w:rPr>
          <w:color w:val="000000"/>
          <w:spacing w:val="-2"/>
          <w:sz w:val="28"/>
          <w:szCs w:val="28"/>
        </w:rPr>
      </w:pPr>
      <w:r>
        <w:rPr>
          <w:color w:val="000000"/>
          <w:spacing w:val="-2"/>
          <w:sz w:val="28"/>
          <w:szCs w:val="28"/>
        </w:rPr>
        <w:t>____________________________________________________________________________</w:t>
      </w:r>
    </w:p>
    <w:p w:rsidR="00F74A9B" w:rsidRPr="006F50C5" w:rsidRDefault="00F74A9B" w:rsidP="00F74A9B">
      <w:pPr>
        <w:shd w:val="clear" w:color="auto" w:fill="FFFFFF"/>
        <w:rPr>
          <w:color w:val="000000"/>
          <w:spacing w:val="-2"/>
          <w:sz w:val="28"/>
          <w:szCs w:val="28"/>
        </w:rPr>
      </w:pPr>
      <w:r>
        <w:rPr>
          <w:color w:val="000000"/>
          <w:spacing w:val="-2"/>
          <w:sz w:val="28"/>
          <w:szCs w:val="28"/>
        </w:rPr>
        <w:lastRenderedPageBreak/>
        <w:t>____________________________________________________________________________</w:t>
      </w:r>
    </w:p>
    <w:p w:rsidR="00F74A9B" w:rsidRPr="006F50C5" w:rsidRDefault="00F74A9B" w:rsidP="00F74A9B">
      <w:pPr>
        <w:widowControl w:val="0"/>
        <w:numPr>
          <w:ilvl w:val="0"/>
          <w:numId w:val="11"/>
        </w:numPr>
        <w:shd w:val="clear" w:color="auto" w:fill="FFFFFF"/>
        <w:autoSpaceDE w:val="0"/>
        <w:autoSpaceDN w:val="0"/>
        <w:adjustRightInd w:val="0"/>
        <w:ind w:left="62" w:firstLine="720"/>
        <w:rPr>
          <w:color w:val="000000"/>
          <w:spacing w:val="-1"/>
          <w:sz w:val="28"/>
          <w:szCs w:val="28"/>
        </w:rPr>
      </w:pPr>
      <w:r>
        <w:rPr>
          <w:color w:val="000000"/>
          <w:spacing w:val="-2"/>
          <w:sz w:val="28"/>
          <w:szCs w:val="28"/>
        </w:rPr>
        <w:t>Іншого фахівця</w:t>
      </w:r>
      <w:r>
        <w:rPr>
          <w:color w:val="000000"/>
          <w:spacing w:val="-2"/>
          <w:sz w:val="28"/>
          <w:szCs w:val="28"/>
          <w:lang w:val="en-US"/>
        </w:rPr>
        <w:t xml:space="preserve"> </w:t>
      </w:r>
      <w:r w:rsidRPr="006F50C5">
        <w:rPr>
          <w:color w:val="000000"/>
          <w:spacing w:val="-2"/>
          <w:sz w:val="28"/>
          <w:szCs w:val="28"/>
        </w:rPr>
        <w:t>____________________________________________________________________________________________________________________________</w:t>
      </w:r>
      <w:r>
        <w:rPr>
          <w:color w:val="000000"/>
          <w:spacing w:val="-2"/>
          <w:sz w:val="28"/>
          <w:szCs w:val="28"/>
        </w:rPr>
        <w:t>_</w:t>
      </w:r>
      <w:r w:rsidRPr="006F50C5">
        <w:rPr>
          <w:color w:val="000000"/>
          <w:spacing w:val="-2"/>
          <w:sz w:val="28"/>
          <w:szCs w:val="28"/>
        </w:rPr>
        <w:t>___</w:t>
      </w:r>
      <w:r>
        <w:rPr>
          <w:color w:val="000000"/>
          <w:spacing w:val="-2"/>
          <w:sz w:val="28"/>
          <w:szCs w:val="28"/>
        </w:rPr>
        <w:t>________________________</w:t>
      </w:r>
    </w:p>
    <w:p w:rsidR="00F74A9B" w:rsidRPr="006F50C5" w:rsidRDefault="00F74A9B" w:rsidP="00F74A9B">
      <w:pPr>
        <w:widowControl w:val="0"/>
        <w:numPr>
          <w:ilvl w:val="0"/>
          <w:numId w:val="11"/>
        </w:numPr>
        <w:shd w:val="clear" w:color="auto" w:fill="FFFFFF"/>
        <w:autoSpaceDE w:val="0"/>
        <w:autoSpaceDN w:val="0"/>
        <w:adjustRightInd w:val="0"/>
        <w:ind w:left="62" w:firstLine="720"/>
        <w:jc w:val="both"/>
        <w:rPr>
          <w:color w:val="000000"/>
          <w:spacing w:val="-1"/>
          <w:sz w:val="28"/>
          <w:szCs w:val="28"/>
        </w:rPr>
      </w:pPr>
      <w:r w:rsidRPr="006F50C5">
        <w:rPr>
          <w:color w:val="000000"/>
          <w:spacing w:val="-1"/>
          <w:sz w:val="28"/>
          <w:szCs w:val="28"/>
        </w:rPr>
        <w:t>Дані логопедичного обстеження</w:t>
      </w:r>
    </w:p>
    <w:p w:rsidR="00F74A9B" w:rsidRPr="006F50C5" w:rsidRDefault="00F74A9B" w:rsidP="00F74A9B">
      <w:pPr>
        <w:shd w:val="clear" w:color="auto" w:fill="FFFFFF"/>
        <w:tabs>
          <w:tab w:val="left" w:leader="underscore" w:pos="9480"/>
        </w:tabs>
        <w:ind w:right="5" w:firstLine="720"/>
        <w:jc w:val="both"/>
        <w:rPr>
          <w:color w:val="000000"/>
          <w:spacing w:val="-1"/>
          <w:sz w:val="28"/>
          <w:szCs w:val="28"/>
        </w:rPr>
      </w:pPr>
      <w:r w:rsidRPr="006F50C5">
        <w:rPr>
          <w:color w:val="000000"/>
          <w:spacing w:val="-1"/>
          <w:sz w:val="28"/>
          <w:szCs w:val="28"/>
        </w:rPr>
        <w:t>(загальна характеристика спілкування: жестами, окремими словами, фразовим мовленням; словниковий запас, граматична будова мовлення, вимова і розпізнавання звуків, читання, письмо) ____________________________________________________________________________</w:t>
      </w:r>
    </w:p>
    <w:p w:rsidR="00F74A9B" w:rsidRPr="006F50C5" w:rsidRDefault="00F74A9B" w:rsidP="00F74A9B">
      <w:pPr>
        <w:shd w:val="clear" w:color="auto" w:fill="FFFFFF"/>
        <w:tabs>
          <w:tab w:val="left" w:leader="underscore" w:pos="9480"/>
        </w:tabs>
        <w:ind w:right="5"/>
        <w:jc w:val="both"/>
        <w:rPr>
          <w:color w:val="000000"/>
          <w:spacing w:val="-1"/>
          <w:sz w:val="28"/>
          <w:szCs w:val="28"/>
        </w:rPr>
      </w:pPr>
      <w:r w:rsidRPr="006F50C5">
        <w:rPr>
          <w:color w:val="000000"/>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A9B" w:rsidRPr="00593EBF" w:rsidRDefault="00F74A9B" w:rsidP="00F74A9B">
      <w:pPr>
        <w:shd w:val="clear" w:color="auto" w:fill="FFFFFF"/>
        <w:ind w:firstLine="720"/>
        <w:jc w:val="both"/>
        <w:rPr>
          <w:color w:val="000000"/>
          <w:spacing w:val="-1"/>
          <w:sz w:val="28"/>
          <w:szCs w:val="28"/>
        </w:rPr>
      </w:pPr>
      <w:r w:rsidRPr="006F50C5">
        <w:rPr>
          <w:color w:val="000000"/>
          <w:spacing w:val="-1"/>
          <w:sz w:val="28"/>
          <w:szCs w:val="28"/>
        </w:rPr>
        <w:t xml:space="preserve">Висновок про наявність специфічних мовленнєвих порушень (алалія, </w:t>
      </w:r>
      <w:proofErr w:type="spellStart"/>
      <w:r w:rsidRPr="006F50C5">
        <w:rPr>
          <w:color w:val="000000"/>
          <w:spacing w:val="-1"/>
          <w:sz w:val="28"/>
          <w:szCs w:val="28"/>
        </w:rPr>
        <w:t>дислалія</w:t>
      </w:r>
      <w:proofErr w:type="spellEnd"/>
      <w:r w:rsidRPr="006F50C5">
        <w:rPr>
          <w:color w:val="000000"/>
          <w:spacing w:val="-1"/>
          <w:sz w:val="28"/>
          <w:szCs w:val="28"/>
        </w:rPr>
        <w:t xml:space="preserve">, заїкання, дизартрія, </w:t>
      </w:r>
      <w:proofErr w:type="spellStart"/>
      <w:r w:rsidRPr="006F50C5">
        <w:rPr>
          <w:color w:val="000000"/>
          <w:spacing w:val="-1"/>
          <w:sz w:val="28"/>
          <w:szCs w:val="28"/>
        </w:rPr>
        <w:t>ринолалія</w:t>
      </w:r>
      <w:proofErr w:type="spellEnd"/>
      <w:r w:rsidRPr="006F50C5">
        <w:rPr>
          <w:color w:val="000000"/>
          <w:spacing w:val="-1"/>
          <w:sz w:val="28"/>
          <w:szCs w:val="28"/>
        </w:rPr>
        <w:t xml:space="preserve">, </w:t>
      </w:r>
      <w:proofErr w:type="spellStart"/>
      <w:r w:rsidRPr="006F50C5">
        <w:rPr>
          <w:color w:val="000000"/>
          <w:spacing w:val="-1"/>
          <w:sz w:val="28"/>
          <w:szCs w:val="28"/>
        </w:rPr>
        <w:t>дисграфія</w:t>
      </w:r>
      <w:proofErr w:type="spellEnd"/>
      <w:r w:rsidRPr="006F50C5">
        <w:rPr>
          <w:color w:val="000000"/>
          <w:spacing w:val="-1"/>
          <w:sz w:val="28"/>
          <w:szCs w:val="28"/>
        </w:rPr>
        <w:t xml:space="preserve">, </w:t>
      </w:r>
      <w:proofErr w:type="spellStart"/>
      <w:r w:rsidRPr="006F50C5">
        <w:rPr>
          <w:color w:val="000000"/>
          <w:spacing w:val="-1"/>
          <w:sz w:val="28"/>
          <w:szCs w:val="28"/>
        </w:rPr>
        <w:t>дислексія</w:t>
      </w:r>
      <w:proofErr w:type="spellEnd"/>
      <w:r w:rsidRPr="006F50C5">
        <w:rPr>
          <w:color w:val="000000"/>
          <w:spacing w:val="-1"/>
          <w:sz w:val="28"/>
          <w:szCs w:val="28"/>
        </w:rPr>
        <w:t>, фонетико-фонематичне недорозвинення, загальне недорозвинення мовлення) та рекомендації щодо їх корекції _____________________________________________</w:t>
      </w:r>
      <w:r w:rsidRPr="00593EBF">
        <w:rPr>
          <w:color w:val="000000"/>
          <w:spacing w:val="-1"/>
          <w:sz w:val="28"/>
          <w:szCs w:val="28"/>
        </w:rPr>
        <w:t>_______________________________</w:t>
      </w:r>
    </w:p>
    <w:p w:rsidR="00F74A9B" w:rsidRPr="0055447D" w:rsidRDefault="00F74A9B" w:rsidP="00F74A9B">
      <w:pPr>
        <w:shd w:val="clear" w:color="auto" w:fill="FFFFFF"/>
        <w:jc w:val="both"/>
        <w:rPr>
          <w:color w:val="000000"/>
          <w:spacing w:val="-1"/>
          <w:sz w:val="28"/>
          <w:szCs w:val="28"/>
        </w:rPr>
      </w:pPr>
      <w:r w:rsidRPr="006F50C5">
        <w:rPr>
          <w:color w:val="000000"/>
          <w:spacing w:val="-1"/>
          <w:sz w:val="28"/>
          <w:szCs w:val="28"/>
        </w:rPr>
        <w:t>_____________________________________________</w:t>
      </w:r>
      <w:r>
        <w:rPr>
          <w:color w:val="000000"/>
          <w:spacing w:val="-1"/>
          <w:sz w:val="28"/>
          <w:szCs w:val="28"/>
        </w:rPr>
        <w:t>__________________________</w:t>
      </w:r>
      <w:r w:rsidRPr="0055447D">
        <w:rPr>
          <w:color w:val="000000"/>
          <w:spacing w:val="-1"/>
          <w:sz w:val="28"/>
          <w:szCs w:val="28"/>
        </w:rPr>
        <w:t>_____</w:t>
      </w:r>
    </w:p>
    <w:p w:rsidR="00F74A9B" w:rsidRPr="006F50C5" w:rsidRDefault="00F74A9B" w:rsidP="00F74A9B">
      <w:pPr>
        <w:shd w:val="clear" w:color="auto" w:fill="FFFFFF"/>
        <w:tabs>
          <w:tab w:val="left" w:leader="underscore" w:pos="4603"/>
        </w:tabs>
        <w:ind w:firstLine="720"/>
        <w:jc w:val="both"/>
        <w:rPr>
          <w:color w:val="000000"/>
          <w:spacing w:val="-1"/>
          <w:sz w:val="28"/>
          <w:szCs w:val="28"/>
        </w:rPr>
      </w:pPr>
    </w:p>
    <w:p w:rsidR="00F74A9B" w:rsidRPr="006F50C5" w:rsidRDefault="00F74A9B" w:rsidP="00F74A9B">
      <w:pPr>
        <w:shd w:val="clear" w:color="auto" w:fill="FFFFFF"/>
        <w:tabs>
          <w:tab w:val="left" w:leader="underscore" w:pos="4603"/>
        </w:tabs>
        <w:ind w:firstLine="720"/>
        <w:jc w:val="both"/>
        <w:rPr>
          <w:color w:val="000000"/>
          <w:spacing w:val="-1"/>
          <w:sz w:val="28"/>
          <w:szCs w:val="28"/>
        </w:rPr>
      </w:pPr>
      <w:r w:rsidRPr="006F50C5">
        <w:rPr>
          <w:color w:val="000000"/>
          <w:spacing w:val="-1"/>
          <w:sz w:val="28"/>
          <w:szCs w:val="28"/>
        </w:rPr>
        <w:t>Дата__________________ Підпис___________________</w:t>
      </w:r>
    </w:p>
    <w:p w:rsidR="00F74A9B" w:rsidRPr="006F50C5" w:rsidRDefault="00F74A9B" w:rsidP="00F74A9B">
      <w:pPr>
        <w:shd w:val="clear" w:color="auto" w:fill="FFFFFF"/>
        <w:ind w:right="38" w:firstLine="720"/>
        <w:jc w:val="both"/>
        <w:rPr>
          <w:b/>
          <w:bCs/>
          <w:color w:val="000000"/>
          <w:spacing w:val="3"/>
          <w:sz w:val="28"/>
          <w:szCs w:val="28"/>
        </w:rPr>
      </w:pPr>
    </w:p>
    <w:p w:rsidR="00F74A9B" w:rsidRPr="006F50C5" w:rsidRDefault="00F74A9B" w:rsidP="00F74A9B">
      <w:pPr>
        <w:shd w:val="clear" w:color="auto" w:fill="FFFFFF"/>
        <w:ind w:right="38" w:firstLine="720"/>
        <w:jc w:val="center"/>
        <w:rPr>
          <w:sz w:val="28"/>
          <w:szCs w:val="28"/>
        </w:rPr>
      </w:pPr>
      <w:r w:rsidRPr="006F50C5">
        <w:rPr>
          <w:b/>
          <w:bCs/>
          <w:color w:val="000000"/>
          <w:spacing w:val="3"/>
          <w:sz w:val="28"/>
          <w:szCs w:val="28"/>
        </w:rPr>
        <w:t>Результати психологічного обстеження</w:t>
      </w:r>
    </w:p>
    <w:p w:rsidR="00F74A9B" w:rsidRPr="006F50C5" w:rsidRDefault="00F74A9B" w:rsidP="00F74A9B">
      <w:pPr>
        <w:shd w:val="clear" w:color="auto" w:fill="FFFFFF"/>
        <w:ind w:right="19" w:firstLine="720"/>
        <w:jc w:val="both"/>
        <w:rPr>
          <w:color w:val="000000"/>
          <w:sz w:val="28"/>
          <w:szCs w:val="28"/>
        </w:rPr>
      </w:pPr>
      <w:r w:rsidRPr="006F50C5">
        <w:rPr>
          <w:color w:val="000000"/>
          <w:sz w:val="28"/>
          <w:szCs w:val="28"/>
        </w:rPr>
        <w:t xml:space="preserve">(Адекватність поведінки, особливості контакту, наявність інтересу до </w:t>
      </w:r>
      <w:r w:rsidRPr="006F50C5">
        <w:rPr>
          <w:color w:val="000000"/>
          <w:spacing w:val="8"/>
          <w:sz w:val="28"/>
          <w:szCs w:val="28"/>
        </w:rPr>
        <w:t xml:space="preserve">співпраці з дорослими, характеристика предметно-практичних дій, </w:t>
      </w:r>
      <w:r w:rsidRPr="006F50C5">
        <w:rPr>
          <w:color w:val="000000"/>
          <w:spacing w:val="1"/>
          <w:sz w:val="28"/>
          <w:szCs w:val="28"/>
        </w:rPr>
        <w:t xml:space="preserve">працездатності, здатність зосереджуватися, аналізувати предмети, виділяти </w:t>
      </w:r>
      <w:r w:rsidRPr="006F50C5">
        <w:rPr>
          <w:color w:val="000000"/>
          <w:spacing w:val="13"/>
          <w:sz w:val="28"/>
          <w:szCs w:val="28"/>
        </w:rPr>
        <w:t xml:space="preserve">суттєві ознаки, окремі частини, установлювати схоже і відмінне, </w:t>
      </w:r>
      <w:r w:rsidRPr="006F50C5">
        <w:rPr>
          <w:color w:val="000000"/>
          <w:spacing w:val="9"/>
          <w:sz w:val="28"/>
          <w:szCs w:val="28"/>
        </w:rPr>
        <w:t xml:space="preserve">узагальнювати, здійснювати класифікацію, переносити вміння в нові </w:t>
      </w:r>
      <w:r w:rsidRPr="006F50C5">
        <w:rPr>
          <w:color w:val="000000"/>
          <w:spacing w:val="2"/>
          <w:sz w:val="28"/>
          <w:szCs w:val="28"/>
        </w:rPr>
        <w:t>пізнавальні ситуації, міра самостійності, характер необхідної допомоги, здатність до формування умінь та навичок</w:t>
      </w:r>
      <w:r w:rsidRPr="006F50C5">
        <w:rPr>
          <w:color w:val="000000"/>
          <w:spacing w:val="5"/>
          <w:sz w:val="28"/>
          <w:szCs w:val="28"/>
        </w:rPr>
        <w:t xml:space="preserve">, здатність міркувати, установлювати причинно-наслідкові зв'язки, робити висновки, стан емоційно-вольової сфери, особливості </w:t>
      </w:r>
      <w:r w:rsidRPr="006F50C5">
        <w:rPr>
          <w:color w:val="000000"/>
          <w:sz w:val="28"/>
          <w:szCs w:val="28"/>
        </w:rPr>
        <w:t>формування особистості)</w:t>
      </w:r>
    </w:p>
    <w:p w:rsidR="00F74A9B" w:rsidRPr="0055447D" w:rsidRDefault="00F74A9B" w:rsidP="00F74A9B">
      <w:pPr>
        <w:shd w:val="clear" w:color="auto" w:fill="FFFFFF"/>
        <w:ind w:right="19"/>
        <w:jc w:val="both"/>
        <w:rPr>
          <w:sz w:val="28"/>
          <w:szCs w:val="28"/>
          <w:lang w:val="ru-RU"/>
        </w:rPr>
      </w:pPr>
      <w:r w:rsidRPr="006F50C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50C5">
        <w:rPr>
          <w:sz w:val="28"/>
          <w:szCs w:val="28"/>
        </w:rPr>
        <w:lastRenderedPageBreak/>
        <w:t>_____________________________________________________________________________________________________________________________________________________________________________________</w:t>
      </w:r>
    </w:p>
    <w:p w:rsidR="00F74A9B" w:rsidRDefault="00F74A9B" w:rsidP="00F74A9B">
      <w:pPr>
        <w:shd w:val="clear" w:color="auto" w:fill="FFFFFF"/>
        <w:ind w:firstLine="720"/>
        <w:jc w:val="both"/>
        <w:rPr>
          <w:color w:val="000000"/>
          <w:spacing w:val="-2"/>
          <w:sz w:val="28"/>
          <w:szCs w:val="28"/>
        </w:rPr>
      </w:pPr>
      <w:r>
        <w:rPr>
          <w:color w:val="000000"/>
          <w:spacing w:val="-2"/>
          <w:sz w:val="28"/>
          <w:szCs w:val="28"/>
        </w:rPr>
        <w:t xml:space="preserve">Практичний  </w:t>
      </w:r>
      <w:r w:rsidRPr="006F50C5">
        <w:rPr>
          <w:color w:val="000000"/>
          <w:spacing w:val="-2"/>
          <w:sz w:val="28"/>
          <w:szCs w:val="28"/>
        </w:rPr>
        <w:t>психолог_______________________</w:t>
      </w:r>
      <w:r>
        <w:rPr>
          <w:color w:val="000000"/>
          <w:spacing w:val="-2"/>
          <w:sz w:val="28"/>
          <w:szCs w:val="28"/>
        </w:rPr>
        <w:t>____________________________</w:t>
      </w:r>
    </w:p>
    <w:p w:rsidR="00F74A9B" w:rsidRPr="006F50C5" w:rsidRDefault="00F74A9B" w:rsidP="00F74A9B">
      <w:pPr>
        <w:shd w:val="clear" w:color="auto" w:fill="FFFFFF"/>
        <w:ind w:firstLine="720"/>
        <w:jc w:val="both"/>
        <w:rPr>
          <w:sz w:val="28"/>
          <w:szCs w:val="28"/>
          <w:lang w:val="ru-RU"/>
        </w:rPr>
      </w:pPr>
      <w:proofErr w:type="spellStart"/>
      <w:r w:rsidRPr="006F50C5">
        <w:rPr>
          <w:color w:val="000000"/>
          <w:sz w:val="28"/>
          <w:szCs w:val="28"/>
        </w:rPr>
        <w:t>підпис__________________________</w:t>
      </w:r>
      <w:proofErr w:type="spellEnd"/>
      <w:r w:rsidRPr="006F50C5">
        <w:rPr>
          <w:color w:val="000000"/>
          <w:sz w:val="28"/>
          <w:szCs w:val="28"/>
        </w:rPr>
        <w:t>___</w:t>
      </w:r>
      <w:r w:rsidRPr="006F50C5">
        <w:rPr>
          <w:color w:val="000000"/>
          <w:spacing w:val="-2"/>
          <w:sz w:val="28"/>
          <w:szCs w:val="28"/>
        </w:rPr>
        <w:t>дата</w:t>
      </w:r>
    </w:p>
    <w:p w:rsidR="00F74A9B" w:rsidRPr="006F50C5" w:rsidRDefault="00F74A9B" w:rsidP="00F74A9B">
      <w:pPr>
        <w:shd w:val="clear" w:color="auto" w:fill="FFFFFF"/>
        <w:ind w:firstLine="720"/>
        <w:jc w:val="both"/>
        <w:rPr>
          <w:color w:val="000000"/>
          <w:spacing w:val="14"/>
          <w:sz w:val="28"/>
          <w:szCs w:val="28"/>
        </w:rPr>
      </w:pPr>
    </w:p>
    <w:p w:rsidR="00F74A9B" w:rsidRPr="006F50C5" w:rsidRDefault="00F74A9B" w:rsidP="00F74A9B">
      <w:pPr>
        <w:shd w:val="clear" w:color="auto" w:fill="FFFFFF"/>
        <w:ind w:firstLine="720"/>
        <w:jc w:val="center"/>
        <w:rPr>
          <w:sz w:val="28"/>
          <w:szCs w:val="28"/>
          <w:lang w:val="ru-RU"/>
        </w:rPr>
      </w:pPr>
      <w:r w:rsidRPr="006F50C5">
        <w:rPr>
          <w:color w:val="000000"/>
          <w:spacing w:val="14"/>
          <w:sz w:val="28"/>
          <w:szCs w:val="28"/>
        </w:rPr>
        <w:t>Педагогічна характеристика</w:t>
      </w:r>
    </w:p>
    <w:p w:rsidR="00F74A9B" w:rsidRPr="006F50C5" w:rsidRDefault="00F74A9B" w:rsidP="00F74A9B">
      <w:pPr>
        <w:shd w:val="clear" w:color="auto" w:fill="FFFFFF"/>
        <w:ind w:firstLine="720"/>
        <w:jc w:val="both"/>
        <w:rPr>
          <w:color w:val="000000"/>
          <w:sz w:val="28"/>
          <w:szCs w:val="28"/>
        </w:rPr>
      </w:pPr>
      <w:r w:rsidRPr="006F50C5">
        <w:rPr>
          <w:color w:val="000000"/>
          <w:spacing w:val="3"/>
          <w:sz w:val="28"/>
          <w:szCs w:val="28"/>
        </w:rPr>
        <w:t xml:space="preserve">(характеристика знань, умінь, навичок, інтересів, труднощі в навчанні, </w:t>
      </w:r>
      <w:r w:rsidRPr="006F50C5">
        <w:rPr>
          <w:color w:val="000000"/>
          <w:sz w:val="28"/>
          <w:szCs w:val="28"/>
        </w:rPr>
        <w:t>особливості поведінки)</w:t>
      </w:r>
    </w:p>
    <w:p w:rsidR="00F74A9B" w:rsidRPr="006F50C5" w:rsidRDefault="00F74A9B" w:rsidP="00F74A9B">
      <w:pPr>
        <w:ind w:firstLine="720"/>
        <w:rPr>
          <w:sz w:val="28"/>
          <w:szCs w:val="28"/>
        </w:rPr>
      </w:pPr>
      <w:r w:rsidRPr="006F50C5">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50C5">
        <w:rPr>
          <w:sz w:val="28"/>
          <w:szCs w:val="28"/>
        </w:rPr>
        <w:t xml:space="preserve"> </w:t>
      </w:r>
    </w:p>
    <w:p w:rsidR="00F74A9B" w:rsidRPr="006F50C5" w:rsidRDefault="00F74A9B" w:rsidP="00F74A9B">
      <w:pPr>
        <w:rPr>
          <w:sz w:val="28"/>
          <w:szCs w:val="28"/>
        </w:rPr>
      </w:pPr>
    </w:p>
    <w:p w:rsidR="00F74A9B" w:rsidRDefault="00F74A9B" w:rsidP="00F74A9B">
      <w:pPr>
        <w:ind w:firstLine="720"/>
        <w:rPr>
          <w:sz w:val="28"/>
          <w:szCs w:val="28"/>
        </w:rPr>
      </w:pP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r w:rsidRPr="006F50C5">
        <w:rPr>
          <w:sz w:val="28"/>
          <w:szCs w:val="28"/>
        </w:rPr>
        <w:tab/>
      </w:r>
    </w:p>
    <w:p w:rsidR="00F74A9B" w:rsidRDefault="00F74A9B" w:rsidP="00F74A9B">
      <w:pPr>
        <w:ind w:firstLine="720"/>
        <w:rPr>
          <w:sz w:val="28"/>
          <w:szCs w:val="28"/>
        </w:rPr>
      </w:pPr>
    </w:p>
    <w:p w:rsidR="00F74A9B" w:rsidRPr="0055447D" w:rsidRDefault="00F74A9B" w:rsidP="00F74A9B">
      <w:pPr>
        <w:ind w:firstLine="720"/>
        <w:rPr>
          <w:sz w:val="28"/>
          <w:szCs w:val="28"/>
          <w:lang w:val="ru-RU"/>
        </w:rPr>
      </w:pPr>
    </w:p>
    <w:p w:rsidR="00F74A9B" w:rsidRPr="006F50C5" w:rsidRDefault="00F74A9B" w:rsidP="00F74A9B">
      <w:pPr>
        <w:ind w:firstLine="720"/>
        <w:rPr>
          <w:b/>
          <w:sz w:val="28"/>
          <w:szCs w:val="28"/>
        </w:rPr>
      </w:pPr>
      <w:r w:rsidRPr="0055447D">
        <w:rPr>
          <w:sz w:val="28"/>
          <w:szCs w:val="28"/>
          <w:lang w:val="ru-RU"/>
        </w:rPr>
        <w:tab/>
      </w:r>
      <w:r w:rsidRPr="0055447D">
        <w:rPr>
          <w:sz w:val="28"/>
          <w:szCs w:val="28"/>
          <w:lang w:val="ru-RU"/>
        </w:rPr>
        <w:tab/>
      </w:r>
      <w:r w:rsidRPr="0055447D">
        <w:rPr>
          <w:sz w:val="28"/>
          <w:szCs w:val="28"/>
          <w:lang w:val="ru-RU"/>
        </w:rPr>
        <w:tab/>
      </w:r>
      <w:r w:rsidRPr="0055447D">
        <w:rPr>
          <w:sz w:val="28"/>
          <w:szCs w:val="28"/>
          <w:lang w:val="ru-RU"/>
        </w:rPr>
        <w:tab/>
      </w:r>
      <w:r w:rsidRPr="0055447D">
        <w:rPr>
          <w:sz w:val="28"/>
          <w:szCs w:val="28"/>
          <w:lang w:val="ru-RU"/>
        </w:rPr>
        <w:tab/>
      </w:r>
      <w:r w:rsidRPr="0055447D">
        <w:rPr>
          <w:sz w:val="28"/>
          <w:szCs w:val="28"/>
          <w:lang w:val="ru-RU"/>
        </w:rPr>
        <w:tab/>
      </w:r>
      <w:r w:rsidRPr="0055447D">
        <w:rPr>
          <w:sz w:val="28"/>
          <w:szCs w:val="28"/>
          <w:lang w:val="ru-RU"/>
        </w:rPr>
        <w:tab/>
      </w:r>
      <w:r w:rsidRPr="0055447D">
        <w:rPr>
          <w:sz w:val="28"/>
          <w:szCs w:val="28"/>
          <w:lang w:val="ru-RU"/>
        </w:rPr>
        <w:tab/>
      </w:r>
      <w:r w:rsidRPr="0055447D">
        <w:rPr>
          <w:sz w:val="28"/>
          <w:szCs w:val="28"/>
          <w:lang w:val="ru-RU"/>
        </w:rPr>
        <w:tab/>
      </w:r>
      <w:r w:rsidRPr="0055447D">
        <w:rPr>
          <w:sz w:val="28"/>
          <w:szCs w:val="28"/>
          <w:lang w:val="ru-RU"/>
        </w:rPr>
        <w:tab/>
      </w:r>
      <w:r w:rsidRPr="0055447D">
        <w:rPr>
          <w:sz w:val="28"/>
          <w:szCs w:val="28"/>
          <w:lang w:val="ru-RU"/>
        </w:rPr>
        <w:tab/>
      </w:r>
      <w:r w:rsidRPr="006F50C5">
        <w:rPr>
          <w:sz w:val="28"/>
          <w:szCs w:val="28"/>
        </w:rPr>
        <w:tab/>
      </w:r>
      <w:r w:rsidRPr="006F50C5">
        <w:rPr>
          <w:b/>
          <w:sz w:val="28"/>
          <w:szCs w:val="28"/>
        </w:rPr>
        <w:t>Додаток 5</w:t>
      </w:r>
    </w:p>
    <w:p w:rsidR="00F74A9B" w:rsidRPr="006F50C5" w:rsidRDefault="00F74A9B" w:rsidP="00F74A9B">
      <w:pPr>
        <w:ind w:firstLine="720"/>
        <w:rPr>
          <w:sz w:val="28"/>
          <w:szCs w:val="28"/>
        </w:rPr>
      </w:pPr>
    </w:p>
    <w:p w:rsidR="00F74A9B" w:rsidRPr="006F50C5" w:rsidRDefault="00F74A9B" w:rsidP="00F74A9B">
      <w:pPr>
        <w:ind w:firstLine="720"/>
        <w:rPr>
          <w:b/>
          <w:sz w:val="28"/>
          <w:szCs w:val="28"/>
        </w:rPr>
      </w:pPr>
      <w:r w:rsidRPr="006F50C5">
        <w:rPr>
          <w:sz w:val="28"/>
          <w:szCs w:val="28"/>
        </w:rPr>
        <w:t xml:space="preserve">             </w:t>
      </w:r>
      <w:r w:rsidRPr="006F50C5">
        <w:rPr>
          <w:b/>
          <w:sz w:val="28"/>
          <w:szCs w:val="28"/>
        </w:rPr>
        <w:t>КАРТКА ІНДИВІДУАЛЬНО-КОРЕКЦІЙНОЇ РОБОТИ З ДИТИНОЮ</w:t>
      </w:r>
    </w:p>
    <w:p w:rsidR="00F74A9B" w:rsidRPr="00593EBF" w:rsidRDefault="00F74A9B" w:rsidP="00F74A9B">
      <w:pPr>
        <w:ind w:firstLine="720"/>
        <w:rPr>
          <w:sz w:val="20"/>
          <w:szCs w:val="20"/>
        </w:rPr>
      </w:pPr>
    </w:p>
    <w:p w:rsidR="00F74A9B" w:rsidRPr="006F50C5" w:rsidRDefault="00F74A9B" w:rsidP="00F74A9B">
      <w:pPr>
        <w:ind w:left="360"/>
        <w:rPr>
          <w:sz w:val="26"/>
          <w:szCs w:val="26"/>
        </w:rPr>
      </w:pPr>
      <w:r w:rsidRPr="006F50C5">
        <w:rPr>
          <w:sz w:val="26"/>
          <w:szCs w:val="26"/>
        </w:rPr>
        <w:t xml:space="preserve">         (заповнюється на тих дітей, яким надаватиметься </w:t>
      </w:r>
      <w:proofErr w:type="spellStart"/>
      <w:r w:rsidRPr="006F50C5">
        <w:rPr>
          <w:sz w:val="26"/>
          <w:szCs w:val="26"/>
        </w:rPr>
        <w:t>корекційно-педагогічна</w:t>
      </w:r>
      <w:proofErr w:type="spellEnd"/>
      <w:r w:rsidRPr="006F50C5">
        <w:rPr>
          <w:sz w:val="26"/>
          <w:szCs w:val="26"/>
        </w:rPr>
        <w:t xml:space="preserve"> допомога в умовах </w:t>
      </w:r>
      <w:proofErr w:type="spellStart"/>
      <w:r w:rsidRPr="006F50C5">
        <w:rPr>
          <w:sz w:val="26"/>
          <w:szCs w:val="26"/>
        </w:rPr>
        <w:t>психолого-медико-педагогічної</w:t>
      </w:r>
      <w:proofErr w:type="spellEnd"/>
      <w:r w:rsidRPr="006F50C5">
        <w:rPr>
          <w:sz w:val="26"/>
          <w:szCs w:val="26"/>
        </w:rPr>
        <w:t xml:space="preserve"> консультації)</w:t>
      </w:r>
    </w:p>
    <w:p w:rsidR="00F74A9B" w:rsidRPr="006F50C5" w:rsidRDefault="00F74A9B" w:rsidP="00F74A9B">
      <w:pPr>
        <w:ind w:firstLine="720"/>
        <w:rPr>
          <w:sz w:val="26"/>
          <w:szCs w:val="26"/>
        </w:rPr>
      </w:pPr>
    </w:p>
    <w:p w:rsidR="00F74A9B" w:rsidRPr="006F50C5" w:rsidRDefault="00F74A9B" w:rsidP="00F74A9B">
      <w:pPr>
        <w:ind w:firstLine="720"/>
        <w:rPr>
          <w:sz w:val="26"/>
          <w:szCs w:val="26"/>
        </w:rPr>
      </w:pPr>
      <w:r w:rsidRPr="006F50C5">
        <w:rPr>
          <w:sz w:val="26"/>
          <w:szCs w:val="26"/>
        </w:rPr>
        <w:t xml:space="preserve">     1. Прізвище, ім'я, вік дитини.</w:t>
      </w:r>
    </w:p>
    <w:p w:rsidR="00F74A9B" w:rsidRPr="006F50C5" w:rsidRDefault="00F74A9B" w:rsidP="00F74A9B">
      <w:pPr>
        <w:ind w:firstLine="720"/>
        <w:rPr>
          <w:sz w:val="26"/>
          <w:szCs w:val="26"/>
        </w:rPr>
      </w:pPr>
    </w:p>
    <w:p w:rsidR="00F74A9B" w:rsidRPr="006F50C5" w:rsidRDefault="00F74A9B" w:rsidP="00F74A9B">
      <w:pPr>
        <w:ind w:left="360" w:firstLine="360"/>
        <w:rPr>
          <w:sz w:val="26"/>
          <w:szCs w:val="26"/>
        </w:rPr>
      </w:pPr>
      <w:r w:rsidRPr="006F50C5">
        <w:rPr>
          <w:sz w:val="26"/>
          <w:szCs w:val="26"/>
        </w:rPr>
        <w:t xml:space="preserve">     2. Місце виховання чи навчання дитини (сім'я,  дошкільний  чи загальноосвітній навчальний заклад).</w:t>
      </w:r>
    </w:p>
    <w:p w:rsidR="00F74A9B" w:rsidRPr="00593EBF" w:rsidRDefault="00F74A9B" w:rsidP="00F74A9B">
      <w:pPr>
        <w:ind w:firstLine="720"/>
      </w:pPr>
    </w:p>
    <w:p w:rsidR="00F74A9B" w:rsidRPr="006F50C5" w:rsidRDefault="00F74A9B" w:rsidP="00F74A9B">
      <w:pPr>
        <w:ind w:firstLine="720"/>
        <w:rPr>
          <w:sz w:val="26"/>
          <w:szCs w:val="26"/>
        </w:rPr>
      </w:pPr>
      <w:r w:rsidRPr="006F50C5">
        <w:rPr>
          <w:sz w:val="26"/>
          <w:szCs w:val="26"/>
        </w:rPr>
        <w:t xml:space="preserve">     3. Скарги педагогів чи батьків.</w:t>
      </w:r>
    </w:p>
    <w:p w:rsidR="00F74A9B" w:rsidRPr="00593EBF" w:rsidRDefault="00F74A9B" w:rsidP="00F74A9B">
      <w:pPr>
        <w:ind w:firstLine="720"/>
      </w:pPr>
    </w:p>
    <w:p w:rsidR="00F74A9B" w:rsidRPr="006F50C5" w:rsidRDefault="00F74A9B" w:rsidP="00F74A9B">
      <w:pPr>
        <w:ind w:left="360" w:firstLine="360"/>
        <w:rPr>
          <w:sz w:val="26"/>
          <w:szCs w:val="26"/>
        </w:rPr>
      </w:pPr>
      <w:r w:rsidRPr="00593EBF">
        <w:rPr>
          <w:sz w:val="26"/>
          <w:szCs w:val="26"/>
          <w:lang w:val="ru-RU"/>
        </w:rPr>
        <w:t xml:space="preserve">     </w:t>
      </w:r>
      <w:r w:rsidRPr="006F50C5">
        <w:rPr>
          <w:sz w:val="26"/>
          <w:szCs w:val="26"/>
        </w:rPr>
        <w:t xml:space="preserve">4. Ким  направлена  дитина  (з  власної  ініціативи  батьків, учителями,  районною ПМПК,  шкільною </w:t>
      </w:r>
      <w:proofErr w:type="spellStart"/>
      <w:r w:rsidRPr="006F50C5">
        <w:rPr>
          <w:sz w:val="26"/>
          <w:szCs w:val="26"/>
        </w:rPr>
        <w:t>психолого-медико-педагогічною</w:t>
      </w:r>
      <w:proofErr w:type="spellEnd"/>
      <w:r w:rsidRPr="006F50C5">
        <w:rPr>
          <w:sz w:val="26"/>
          <w:szCs w:val="26"/>
        </w:rPr>
        <w:t xml:space="preserve"> комісією).</w:t>
      </w:r>
    </w:p>
    <w:p w:rsidR="00F74A9B" w:rsidRPr="006F50C5" w:rsidRDefault="00F74A9B" w:rsidP="00F74A9B">
      <w:pPr>
        <w:ind w:firstLine="720"/>
        <w:rPr>
          <w:sz w:val="26"/>
          <w:szCs w:val="26"/>
        </w:rPr>
      </w:pPr>
    </w:p>
    <w:p w:rsidR="00F74A9B" w:rsidRPr="006F50C5" w:rsidRDefault="00F74A9B" w:rsidP="00F74A9B">
      <w:pPr>
        <w:ind w:firstLine="720"/>
        <w:rPr>
          <w:sz w:val="26"/>
          <w:szCs w:val="26"/>
        </w:rPr>
      </w:pPr>
      <w:r w:rsidRPr="006F50C5">
        <w:rPr>
          <w:sz w:val="26"/>
          <w:szCs w:val="26"/>
        </w:rPr>
        <w:t xml:space="preserve">     5. Характеристика проблем дитини.</w:t>
      </w:r>
    </w:p>
    <w:p w:rsidR="00F74A9B" w:rsidRPr="00593EBF" w:rsidRDefault="00F74A9B" w:rsidP="00F74A9B">
      <w:pPr>
        <w:ind w:firstLine="720"/>
      </w:pPr>
    </w:p>
    <w:p w:rsidR="00F74A9B" w:rsidRPr="006F50C5" w:rsidRDefault="00F74A9B" w:rsidP="00F74A9B">
      <w:pPr>
        <w:ind w:firstLine="720"/>
        <w:rPr>
          <w:sz w:val="26"/>
          <w:szCs w:val="26"/>
        </w:rPr>
      </w:pPr>
      <w:r w:rsidRPr="006F50C5">
        <w:rPr>
          <w:sz w:val="26"/>
          <w:szCs w:val="26"/>
        </w:rPr>
        <w:t xml:space="preserve">     6. Дані  додаткових  консультацій  в окремих фахівців (у разі</w:t>
      </w:r>
    </w:p>
    <w:p w:rsidR="00F74A9B" w:rsidRPr="006F50C5" w:rsidRDefault="00F74A9B" w:rsidP="00F74A9B">
      <w:pPr>
        <w:ind w:firstLine="720"/>
        <w:rPr>
          <w:sz w:val="26"/>
          <w:szCs w:val="26"/>
        </w:rPr>
      </w:pPr>
      <w:r w:rsidRPr="006F50C5">
        <w:rPr>
          <w:sz w:val="26"/>
          <w:szCs w:val="26"/>
        </w:rPr>
        <w:t>потреби).</w:t>
      </w:r>
    </w:p>
    <w:p w:rsidR="00F74A9B" w:rsidRPr="00593EBF" w:rsidRDefault="00F74A9B" w:rsidP="00F74A9B">
      <w:pPr>
        <w:ind w:firstLine="720"/>
      </w:pPr>
    </w:p>
    <w:p w:rsidR="00F74A9B" w:rsidRPr="006F50C5" w:rsidRDefault="00F74A9B" w:rsidP="00F74A9B">
      <w:pPr>
        <w:ind w:firstLine="720"/>
        <w:rPr>
          <w:sz w:val="26"/>
          <w:szCs w:val="26"/>
        </w:rPr>
      </w:pPr>
      <w:r w:rsidRPr="006F50C5">
        <w:rPr>
          <w:sz w:val="26"/>
          <w:szCs w:val="26"/>
        </w:rPr>
        <w:t xml:space="preserve">     7. Дати занять.</w:t>
      </w:r>
    </w:p>
    <w:p w:rsidR="00F74A9B" w:rsidRPr="00593EBF" w:rsidRDefault="00F74A9B" w:rsidP="00F74A9B">
      <w:pPr>
        <w:ind w:firstLine="720"/>
      </w:pPr>
    </w:p>
    <w:p w:rsidR="00F74A9B" w:rsidRPr="006F50C5" w:rsidRDefault="00F74A9B" w:rsidP="00F74A9B">
      <w:pPr>
        <w:ind w:left="360" w:firstLine="360"/>
        <w:rPr>
          <w:sz w:val="26"/>
          <w:szCs w:val="26"/>
        </w:rPr>
      </w:pPr>
      <w:r w:rsidRPr="006F50C5">
        <w:rPr>
          <w:sz w:val="26"/>
          <w:szCs w:val="26"/>
        </w:rPr>
        <w:lastRenderedPageBreak/>
        <w:t xml:space="preserve">     8. Результати     обстеження     дитини     після     наданої </w:t>
      </w:r>
      <w:proofErr w:type="spellStart"/>
      <w:r w:rsidRPr="006F50C5">
        <w:rPr>
          <w:sz w:val="26"/>
          <w:szCs w:val="26"/>
        </w:rPr>
        <w:t>корекційно-педагогічної</w:t>
      </w:r>
      <w:proofErr w:type="spellEnd"/>
      <w:r w:rsidRPr="006F50C5">
        <w:rPr>
          <w:sz w:val="26"/>
          <w:szCs w:val="26"/>
        </w:rPr>
        <w:t xml:space="preserve"> допомоги.</w:t>
      </w:r>
    </w:p>
    <w:p w:rsidR="00F74A9B" w:rsidRPr="006F50C5" w:rsidRDefault="00F74A9B" w:rsidP="00F74A9B">
      <w:pPr>
        <w:ind w:firstLine="720"/>
        <w:rPr>
          <w:sz w:val="26"/>
          <w:szCs w:val="26"/>
        </w:rPr>
      </w:pPr>
    </w:p>
    <w:p w:rsidR="00F74A9B" w:rsidRPr="006F50C5" w:rsidRDefault="00F74A9B" w:rsidP="00F74A9B">
      <w:pPr>
        <w:ind w:firstLine="720"/>
        <w:rPr>
          <w:sz w:val="26"/>
          <w:szCs w:val="26"/>
        </w:rPr>
      </w:pPr>
      <w:r w:rsidRPr="006F50C5">
        <w:rPr>
          <w:sz w:val="26"/>
          <w:szCs w:val="26"/>
        </w:rPr>
        <w:t xml:space="preserve">     Завідувач ПМПК _____________________________         ________</w:t>
      </w:r>
    </w:p>
    <w:p w:rsidR="00F74A9B" w:rsidRPr="006F50C5" w:rsidRDefault="00F74A9B" w:rsidP="00F74A9B">
      <w:pPr>
        <w:ind w:firstLine="720"/>
        <w:rPr>
          <w:sz w:val="26"/>
          <w:szCs w:val="26"/>
        </w:rPr>
      </w:pPr>
      <w:r w:rsidRPr="006F50C5">
        <w:rPr>
          <w:sz w:val="26"/>
          <w:szCs w:val="26"/>
        </w:rPr>
        <w:t xml:space="preserve">                    (прізвище, ім'я, по батькові)         (підпис)</w:t>
      </w:r>
    </w:p>
    <w:p w:rsidR="00F74A9B" w:rsidRPr="006F50C5" w:rsidRDefault="00F74A9B" w:rsidP="00F74A9B">
      <w:pPr>
        <w:ind w:firstLine="720"/>
        <w:rPr>
          <w:sz w:val="26"/>
          <w:szCs w:val="26"/>
        </w:rPr>
      </w:pPr>
    </w:p>
    <w:p w:rsidR="00F74A9B" w:rsidRPr="006F50C5" w:rsidRDefault="00F74A9B" w:rsidP="00F74A9B">
      <w:pPr>
        <w:ind w:firstLine="720"/>
        <w:rPr>
          <w:sz w:val="26"/>
          <w:szCs w:val="26"/>
        </w:rPr>
      </w:pPr>
      <w:r w:rsidRPr="006F50C5">
        <w:rPr>
          <w:sz w:val="26"/>
          <w:szCs w:val="26"/>
        </w:rPr>
        <w:t xml:space="preserve">     Фахівець ПМПК  _____________________________         ________</w:t>
      </w:r>
    </w:p>
    <w:p w:rsidR="00F74A9B" w:rsidRPr="006F50C5" w:rsidRDefault="00F74A9B" w:rsidP="00F74A9B">
      <w:pPr>
        <w:ind w:firstLine="720"/>
        <w:rPr>
          <w:sz w:val="26"/>
          <w:szCs w:val="26"/>
        </w:rPr>
      </w:pPr>
      <w:r w:rsidRPr="006F50C5">
        <w:rPr>
          <w:sz w:val="26"/>
          <w:szCs w:val="26"/>
        </w:rPr>
        <w:t xml:space="preserve">                    (прізвище, ім'я, по батькові)         (підпис)</w:t>
      </w:r>
    </w:p>
    <w:p w:rsidR="00F74A9B" w:rsidRPr="00593EBF" w:rsidRDefault="00F74A9B" w:rsidP="00F74A9B">
      <w:pPr>
        <w:ind w:firstLine="720"/>
        <w:rPr>
          <w:sz w:val="20"/>
          <w:szCs w:val="20"/>
        </w:rPr>
      </w:pPr>
    </w:p>
    <w:p w:rsidR="00F74A9B" w:rsidRPr="006F50C5" w:rsidRDefault="00F74A9B" w:rsidP="00F74A9B">
      <w:pPr>
        <w:ind w:firstLine="720"/>
        <w:rPr>
          <w:sz w:val="26"/>
          <w:szCs w:val="26"/>
        </w:rPr>
      </w:pPr>
      <w:r w:rsidRPr="006F50C5">
        <w:rPr>
          <w:sz w:val="26"/>
          <w:szCs w:val="26"/>
        </w:rPr>
        <w:t xml:space="preserve">     М.П.</w:t>
      </w:r>
    </w:p>
    <w:p w:rsidR="00F74A9B" w:rsidRPr="006F50C5" w:rsidRDefault="00F74A9B" w:rsidP="00F74A9B">
      <w:pPr>
        <w:suppressAutoHyphens/>
        <w:jc w:val="both"/>
        <w:rPr>
          <w:sz w:val="28"/>
          <w:szCs w:val="28"/>
        </w:rPr>
      </w:pPr>
    </w:p>
    <w:p w:rsidR="00F74A9B" w:rsidRPr="006F50C5" w:rsidRDefault="00F74A9B" w:rsidP="00F74A9B">
      <w:pPr>
        <w:suppressAutoHyphens/>
        <w:ind w:left="7776" w:firstLine="720"/>
        <w:jc w:val="both"/>
        <w:rPr>
          <w:b/>
          <w:sz w:val="28"/>
          <w:szCs w:val="28"/>
        </w:rPr>
      </w:pPr>
      <w:r w:rsidRPr="006F50C5">
        <w:rPr>
          <w:b/>
          <w:sz w:val="28"/>
          <w:szCs w:val="28"/>
        </w:rPr>
        <w:t>Додаток 6</w:t>
      </w:r>
    </w:p>
    <w:p w:rsidR="00F74A9B" w:rsidRPr="006F50C5" w:rsidRDefault="00F74A9B" w:rsidP="00F74A9B">
      <w:pPr>
        <w:suppressAutoHyphens/>
        <w:ind w:left="7776" w:firstLine="720"/>
        <w:jc w:val="both"/>
        <w:rPr>
          <w:sz w:val="28"/>
          <w:szCs w:val="28"/>
        </w:rPr>
      </w:pPr>
    </w:p>
    <w:p w:rsidR="00F74A9B" w:rsidRPr="006F50C5" w:rsidRDefault="00F74A9B" w:rsidP="00F74A9B">
      <w:pPr>
        <w:jc w:val="center"/>
        <w:rPr>
          <w:b/>
          <w:sz w:val="28"/>
          <w:szCs w:val="28"/>
        </w:rPr>
      </w:pPr>
      <w:r w:rsidRPr="006F50C5">
        <w:rPr>
          <w:b/>
          <w:sz w:val="28"/>
          <w:szCs w:val="28"/>
        </w:rPr>
        <w:t xml:space="preserve">Індивідуальна програма роботи </w:t>
      </w:r>
    </w:p>
    <w:p w:rsidR="00F74A9B" w:rsidRPr="006F50C5" w:rsidRDefault="00F74A9B" w:rsidP="00F74A9B">
      <w:pPr>
        <w:jc w:val="center"/>
        <w:rPr>
          <w:b/>
          <w:sz w:val="28"/>
          <w:szCs w:val="28"/>
        </w:rPr>
      </w:pPr>
      <w:r w:rsidRPr="006F50C5">
        <w:rPr>
          <w:b/>
          <w:sz w:val="28"/>
          <w:szCs w:val="28"/>
        </w:rPr>
        <w:t>практичного психолога ____________________________________________</w:t>
      </w:r>
    </w:p>
    <w:p w:rsidR="00F74A9B" w:rsidRPr="006F50C5" w:rsidRDefault="00F74A9B" w:rsidP="00F74A9B">
      <w:pPr>
        <w:jc w:val="center"/>
        <w:rPr>
          <w:b/>
          <w:sz w:val="28"/>
          <w:szCs w:val="28"/>
        </w:rPr>
      </w:pPr>
      <w:r w:rsidRPr="006F50C5">
        <w:rPr>
          <w:b/>
          <w:sz w:val="28"/>
          <w:szCs w:val="28"/>
        </w:rPr>
        <w:t>з учнем  (ученицею) _______________________________________________ ,</w:t>
      </w:r>
    </w:p>
    <w:p w:rsidR="00F74A9B" w:rsidRPr="006F50C5" w:rsidRDefault="00F74A9B" w:rsidP="00F74A9B">
      <w:pPr>
        <w:jc w:val="center"/>
        <w:rPr>
          <w:sz w:val="28"/>
          <w:szCs w:val="28"/>
        </w:rPr>
      </w:pPr>
      <w:r w:rsidRPr="006F50C5">
        <w:rPr>
          <w:b/>
          <w:sz w:val="28"/>
          <w:szCs w:val="28"/>
        </w:rPr>
        <w:t>який навчається за індивідуальною формою в ____класі ЗОШ № _____</w:t>
      </w:r>
    </w:p>
    <w:p w:rsidR="00F74A9B" w:rsidRPr="006F50C5" w:rsidRDefault="00F74A9B" w:rsidP="00F74A9B">
      <w:pPr>
        <w:jc w:val="both"/>
        <w:rPr>
          <w:sz w:val="28"/>
          <w:szCs w:val="28"/>
        </w:rPr>
      </w:pPr>
    </w:p>
    <w:p w:rsidR="00F74A9B" w:rsidRPr="006F50C5" w:rsidRDefault="00F74A9B" w:rsidP="00F74A9B">
      <w:pPr>
        <w:spacing w:line="360" w:lineRule="auto"/>
        <w:ind w:firstLine="851"/>
        <w:jc w:val="center"/>
        <w:rPr>
          <w:b/>
          <w:sz w:val="28"/>
          <w:szCs w:val="28"/>
        </w:rPr>
      </w:pPr>
      <w:r w:rsidRPr="006F50C5">
        <w:rPr>
          <w:b/>
          <w:sz w:val="28"/>
          <w:szCs w:val="28"/>
        </w:rPr>
        <w:t>Пояснювальна записка</w:t>
      </w:r>
    </w:p>
    <w:p w:rsidR="00F74A9B" w:rsidRPr="006F50C5" w:rsidRDefault="00F74A9B" w:rsidP="00F74A9B">
      <w:pPr>
        <w:ind w:left="360" w:firstLine="348"/>
        <w:jc w:val="both"/>
        <w:rPr>
          <w:i/>
          <w:sz w:val="28"/>
          <w:szCs w:val="28"/>
        </w:rPr>
      </w:pPr>
      <w:r w:rsidRPr="006F50C5">
        <w:rPr>
          <w:sz w:val="28"/>
          <w:szCs w:val="28"/>
        </w:rPr>
        <w:t xml:space="preserve">Дана програма призначена для індивідуальної </w:t>
      </w:r>
      <w:proofErr w:type="spellStart"/>
      <w:r w:rsidRPr="006F50C5">
        <w:rPr>
          <w:sz w:val="28"/>
          <w:szCs w:val="28"/>
        </w:rPr>
        <w:t>корекційно-розвивальної</w:t>
      </w:r>
      <w:proofErr w:type="spellEnd"/>
      <w:r w:rsidRPr="006F50C5">
        <w:rPr>
          <w:sz w:val="28"/>
          <w:szCs w:val="28"/>
        </w:rPr>
        <w:t xml:space="preserve">  роботи з учнем, який відповідно до висновку ПМПК потребує корекції </w:t>
      </w:r>
      <w:r w:rsidRPr="006F50C5">
        <w:rPr>
          <w:i/>
          <w:sz w:val="28"/>
          <w:szCs w:val="28"/>
        </w:rPr>
        <w:t>(пізнавальної сфери, емоційно-вольової сфери, комунікативно-поведінкових порушень тощо)</w:t>
      </w:r>
    </w:p>
    <w:p w:rsidR="00F74A9B" w:rsidRPr="006F50C5" w:rsidRDefault="00F74A9B" w:rsidP="00F74A9B">
      <w:pPr>
        <w:spacing w:line="360" w:lineRule="auto"/>
        <w:ind w:left="360" w:firstLine="348"/>
        <w:jc w:val="both"/>
        <w:rPr>
          <w:sz w:val="28"/>
          <w:szCs w:val="28"/>
        </w:rPr>
      </w:pPr>
      <w:r w:rsidRPr="006F50C5">
        <w:rPr>
          <w:b/>
          <w:sz w:val="28"/>
          <w:szCs w:val="28"/>
          <w:u w:val="single"/>
        </w:rPr>
        <w:t>Мета</w:t>
      </w:r>
      <w:r w:rsidRPr="006F50C5">
        <w:rPr>
          <w:sz w:val="28"/>
          <w:szCs w:val="28"/>
        </w:rPr>
        <w:t xml:space="preserve"> даної програми: надати допомогу учню у повноцінному психічному та особистісному розвитку, сприяти підвищенню рівня розвитку пізнавальних психічних процесів та корекція емоційно-вольової сфери.</w:t>
      </w:r>
    </w:p>
    <w:p w:rsidR="00F74A9B" w:rsidRPr="006F50C5" w:rsidRDefault="00F74A9B" w:rsidP="00F74A9B">
      <w:pPr>
        <w:ind w:left="360" w:firstLine="348"/>
        <w:jc w:val="both"/>
        <w:rPr>
          <w:sz w:val="28"/>
          <w:szCs w:val="28"/>
          <w:u w:val="single"/>
        </w:rPr>
      </w:pPr>
      <w:r w:rsidRPr="006F50C5">
        <w:rPr>
          <w:b/>
          <w:sz w:val="28"/>
          <w:szCs w:val="28"/>
          <w:u w:val="single"/>
        </w:rPr>
        <w:t>Завдання програми</w:t>
      </w:r>
      <w:r w:rsidRPr="006F50C5">
        <w:rPr>
          <w:sz w:val="28"/>
          <w:szCs w:val="28"/>
          <w:u w:val="single"/>
        </w:rPr>
        <w:t>:</w:t>
      </w:r>
    </w:p>
    <w:p w:rsidR="00F74A9B" w:rsidRPr="006F50C5" w:rsidRDefault="00F74A9B" w:rsidP="00F74A9B">
      <w:pPr>
        <w:ind w:left="360" w:firstLine="348"/>
        <w:jc w:val="both"/>
        <w:rPr>
          <w:sz w:val="28"/>
          <w:szCs w:val="28"/>
        </w:rPr>
      </w:pPr>
      <w:r w:rsidRPr="006F50C5">
        <w:rPr>
          <w:sz w:val="28"/>
          <w:szCs w:val="28"/>
        </w:rPr>
        <w:t>1. Встановлення емоційного та психологічного контакту з учнем.</w:t>
      </w:r>
    </w:p>
    <w:p w:rsidR="00F74A9B" w:rsidRPr="006F50C5" w:rsidRDefault="00F74A9B" w:rsidP="00F74A9B">
      <w:pPr>
        <w:ind w:left="360" w:firstLine="348"/>
        <w:jc w:val="both"/>
        <w:rPr>
          <w:sz w:val="28"/>
          <w:szCs w:val="28"/>
          <w:u w:val="single"/>
        </w:rPr>
      </w:pPr>
      <w:r w:rsidRPr="006F50C5">
        <w:rPr>
          <w:sz w:val="28"/>
          <w:szCs w:val="28"/>
        </w:rPr>
        <w:t>2. Формування в учня віри в свої сили та можливості.</w:t>
      </w:r>
    </w:p>
    <w:p w:rsidR="00F74A9B" w:rsidRDefault="00F74A9B" w:rsidP="00F74A9B">
      <w:pPr>
        <w:ind w:left="360" w:firstLine="348"/>
        <w:jc w:val="both"/>
        <w:rPr>
          <w:sz w:val="28"/>
          <w:szCs w:val="28"/>
        </w:rPr>
      </w:pPr>
      <w:r w:rsidRPr="006F50C5">
        <w:rPr>
          <w:sz w:val="28"/>
          <w:szCs w:val="28"/>
        </w:rPr>
        <w:t>3.</w:t>
      </w:r>
      <w:r w:rsidRPr="006F50C5">
        <w:rPr>
          <w:i/>
          <w:sz w:val="28"/>
          <w:szCs w:val="28"/>
        </w:rPr>
        <w:t xml:space="preserve">   Корекція пізнавальної сфери</w:t>
      </w:r>
      <w:r w:rsidRPr="006F50C5">
        <w:rPr>
          <w:sz w:val="28"/>
          <w:szCs w:val="28"/>
        </w:rPr>
        <w:t>: вивчення та розвиток властивостей уваги (концентрація, стійкість, вибірковість, об’єм), процесів пам’яті (відтворення, запам’ятовування, зберігання), мислення (синтез, аналіз, узагальнення, умовиводи) та мовлення;</w:t>
      </w:r>
    </w:p>
    <w:p w:rsidR="00F74A9B" w:rsidRPr="006F50C5" w:rsidRDefault="00F74A9B" w:rsidP="00F74A9B">
      <w:pPr>
        <w:numPr>
          <w:ilvl w:val="3"/>
          <w:numId w:val="13"/>
        </w:numPr>
        <w:tabs>
          <w:tab w:val="clear" w:pos="2880"/>
          <w:tab w:val="num" w:pos="0"/>
          <w:tab w:val="num" w:pos="1260"/>
        </w:tabs>
        <w:ind w:left="360" w:firstLine="348"/>
        <w:jc w:val="both"/>
        <w:rPr>
          <w:sz w:val="28"/>
          <w:szCs w:val="28"/>
        </w:rPr>
      </w:pPr>
      <w:r w:rsidRPr="006F50C5">
        <w:rPr>
          <w:i/>
          <w:sz w:val="28"/>
          <w:szCs w:val="28"/>
        </w:rPr>
        <w:t xml:space="preserve">корекція емоційної сфери: </w:t>
      </w:r>
      <w:r w:rsidRPr="006F50C5">
        <w:rPr>
          <w:sz w:val="28"/>
          <w:szCs w:val="28"/>
        </w:rPr>
        <w:t>вивчення та формування вміння розпізнавати, усвідомлювати власні емоційні стани, почуття та керувати ними</w:t>
      </w:r>
    </w:p>
    <w:p w:rsidR="00F74A9B" w:rsidRPr="006F50C5" w:rsidRDefault="00F74A9B" w:rsidP="00F74A9B">
      <w:pPr>
        <w:numPr>
          <w:ilvl w:val="3"/>
          <w:numId w:val="13"/>
        </w:numPr>
        <w:tabs>
          <w:tab w:val="clear" w:pos="2880"/>
          <w:tab w:val="num" w:pos="0"/>
          <w:tab w:val="num" w:pos="1260"/>
        </w:tabs>
        <w:ind w:left="360" w:firstLine="348"/>
        <w:jc w:val="both"/>
        <w:rPr>
          <w:sz w:val="28"/>
          <w:szCs w:val="28"/>
        </w:rPr>
      </w:pPr>
      <w:r w:rsidRPr="006F50C5">
        <w:rPr>
          <w:i/>
          <w:sz w:val="28"/>
          <w:szCs w:val="28"/>
        </w:rPr>
        <w:t xml:space="preserve">корекція мотиваційної сфери: </w:t>
      </w:r>
      <w:r w:rsidRPr="006F50C5">
        <w:rPr>
          <w:sz w:val="28"/>
          <w:szCs w:val="28"/>
        </w:rPr>
        <w:t>формування мотивації до навчання, самовиховання, саморозвитку, актуалізація життєвих цілей та шляхів їх досягнення;</w:t>
      </w:r>
    </w:p>
    <w:p w:rsidR="00F74A9B" w:rsidRPr="006F50C5" w:rsidRDefault="00F74A9B" w:rsidP="00F74A9B">
      <w:pPr>
        <w:numPr>
          <w:ilvl w:val="3"/>
          <w:numId w:val="13"/>
        </w:numPr>
        <w:tabs>
          <w:tab w:val="clear" w:pos="2880"/>
          <w:tab w:val="num" w:pos="0"/>
          <w:tab w:val="num" w:pos="1080"/>
        </w:tabs>
        <w:ind w:left="360" w:firstLine="348"/>
        <w:jc w:val="both"/>
        <w:rPr>
          <w:sz w:val="28"/>
          <w:szCs w:val="28"/>
        </w:rPr>
      </w:pPr>
      <w:r w:rsidRPr="006F50C5">
        <w:rPr>
          <w:i/>
          <w:sz w:val="28"/>
          <w:szCs w:val="28"/>
        </w:rPr>
        <w:t xml:space="preserve">   корекція поведінкової сфери: </w:t>
      </w:r>
      <w:r w:rsidRPr="006F50C5">
        <w:rPr>
          <w:sz w:val="28"/>
          <w:szCs w:val="28"/>
        </w:rPr>
        <w:t xml:space="preserve">формування навичок ефективного спілкування та поведінки, розвиток вміння усвідомлювати причини </w:t>
      </w:r>
      <w:r w:rsidRPr="006F50C5">
        <w:rPr>
          <w:sz w:val="28"/>
          <w:szCs w:val="28"/>
        </w:rPr>
        <w:lastRenderedPageBreak/>
        <w:t>власної поведінки, знаходити конструктивні шляхи для виходу з конфліктних ситуацій,;</w:t>
      </w:r>
    </w:p>
    <w:p w:rsidR="00F74A9B" w:rsidRPr="006F50C5" w:rsidRDefault="00F74A9B" w:rsidP="00F74A9B">
      <w:pPr>
        <w:numPr>
          <w:ilvl w:val="0"/>
          <w:numId w:val="14"/>
        </w:numPr>
        <w:ind w:left="360" w:firstLine="348"/>
        <w:jc w:val="both"/>
        <w:rPr>
          <w:sz w:val="28"/>
          <w:szCs w:val="28"/>
        </w:rPr>
      </w:pPr>
      <w:r w:rsidRPr="006F50C5">
        <w:rPr>
          <w:sz w:val="28"/>
          <w:szCs w:val="28"/>
        </w:rPr>
        <w:t>Формування і розвиток навичок самоаналізу, самоконтролю, самовираження, саморегуляції.</w:t>
      </w:r>
    </w:p>
    <w:p w:rsidR="00F74A9B" w:rsidRPr="006F50C5" w:rsidRDefault="00F74A9B" w:rsidP="00F74A9B">
      <w:pPr>
        <w:numPr>
          <w:ilvl w:val="0"/>
          <w:numId w:val="14"/>
        </w:numPr>
        <w:ind w:left="360" w:firstLine="348"/>
        <w:jc w:val="both"/>
        <w:rPr>
          <w:sz w:val="28"/>
          <w:szCs w:val="28"/>
        </w:rPr>
      </w:pPr>
      <w:r w:rsidRPr="006F50C5">
        <w:rPr>
          <w:color w:val="000000"/>
          <w:sz w:val="28"/>
          <w:szCs w:val="28"/>
        </w:rPr>
        <w:t>Практична підготовка дитини до життя, на формування знань і вмінь, що сприяють соціальній адаптації</w:t>
      </w:r>
    </w:p>
    <w:p w:rsidR="00F74A9B" w:rsidRPr="006F50C5" w:rsidRDefault="00F74A9B" w:rsidP="00F74A9B">
      <w:pPr>
        <w:ind w:left="360" w:firstLine="348"/>
        <w:jc w:val="both"/>
        <w:rPr>
          <w:b/>
          <w:sz w:val="28"/>
          <w:szCs w:val="28"/>
          <w:u w:val="single"/>
        </w:rPr>
      </w:pPr>
    </w:p>
    <w:p w:rsidR="00F74A9B" w:rsidRPr="006F50C5" w:rsidRDefault="00F74A9B" w:rsidP="00F74A9B">
      <w:pPr>
        <w:ind w:left="360" w:firstLine="348"/>
        <w:jc w:val="both"/>
        <w:rPr>
          <w:sz w:val="28"/>
          <w:szCs w:val="28"/>
        </w:rPr>
      </w:pPr>
      <w:r w:rsidRPr="006F50C5">
        <w:rPr>
          <w:b/>
          <w:sz w:val="28"/>
          <w:szCs w:val="28"/>
          <w:u w:val="single"/>
        </w:rPr>
        <w:t>Організація занять</w:t>
      </w:r>
      <w:r w:rsidRPr="006F50C5">
        <w:rPr>
          <w:b/>
          <w:sz w:val="28"/>
          <w:szCs w:val="28"/>
        </w:rPr>
        <w:t>:</w:t>
      </w:r>
      <w:r w:rsidRPr="006F50C5">
        <w:rPr>
          <w:sz w:val="28"/>
          <w:szCs w:val="28"/>
        </w:rPr>
        <w:t xml:space="preserve"> Заняття проводиться один раз на тиждень по 40 хвилин. Програма розрахована на 35занять.</w:t>
      </w:r>
    </w:p>
    <w:p w:rsidR="00F74A9B" w:rsidRPr="006F50C5" w:rsidRDefault="00F74A9B" w:rsidP="00F74A9B">
      <w:pPr>
        <w:ind w:left="360" w:firstLine="348"/>
        <w:jc w:val="both"/>
        <w:rPr>
          <w:b/>
          <w:sz w:val="28"/>
          <w:szCs w:val="28"/>
          <w:u w:val="single"/>
        </w:rPr>
      </w:pPr>
    </w:p>
    <w:p w:rsidR="00F74A9B" w:rsidRPr="006F50C5" w:rsidRDefault="00F74A9B" w:rsidP="00F74A9B">
      <w:pPr>
        <w:ind w:left="360" w:firstLine="348"/>
        <w:jc w:val="both"/>
        <w:rPr>
          <w:i/>
          <w:sz w:val="28"/>
          <w:szCs w:val="28"/>
        </w:rPr>
      </w:pPr>
      <w:r w:rsidRPr="006F50C5">
        <w:rPr>
          <w:b/>
          <w:sz w:val="28"/>
          <w:szCs w:val="28"/>
          <w:u w:val="single"/>
        </w:rPr>
        <w:t>Очікувані результати</w:t>
      </w:r>
      <w:r w:rsidRPr="006F50C5">
        <w:rPr>
          <w:b/>
          <w:sz w:val="28"/>
          <w:szCs w:val="28"/>
        </w:rPr>
        <w:t xml:space="preserve">: </w:t>
      </w:r>
      <w:r w:rsidRPr="006F50C5">
        <w:rPr>
          <w:sz w:val="28"/>
          <w:szCs w:val="28"/>
        </w:rPr>
        <w:t xml:space="preserve">підвищення самооцінки, розвиток комунікативних здібностей учня </w:t>
      </w:r>
      <w:r w:rsidRPr="006F50C5">
        <w:rPr>
          <w:i/>
          <w:sz w:val="28"/>
          <w:szCs w:val="28"/>
        </w:rPr>
        <w:t>тощо</w:t>
      </w:r>
    </w:p>
    <w:p w:rsidR="00F74A9B" w:rsidRPr="006F50C5" w:rsidRDefault="00F74A9B" w:rsidP="00F74A9B">
      <w:pPr>
        <w:ind w:left="360" w:firstLine="348"/>
        <w:rPr>
          <w:b/>
          <w:bCs/>
          <w:color w:val="000000"/>
          <w:sz w:val="28"/>
          <w:szCs w:val="28"/>
          <w:u w:val="single"/>
        </w:rPr>
      </w:pPr>
    </w:p>
    <w:p w:rsidR="00F74A9B" w:rsidRPr="006F50C5" w:rsidRDefault="00F74A9B" w:rsidP="00F74A9B">
      <w:pPr>
        <w:ind w:left="360" w:firstLine="348"/>
        <w:rPr>
          <w:sz w:val="28"/>
          <w:szCs w:val="28"/>
        </w:rPr>
      </w:pPr>
      <w:r w:rsidRPr="006F50C5">
        <w:rPr>
          <w:b/>
          <w:bCs/>
          <w:color w:val="000000"/>
          <w:sz w:val="28"/>
          <w:szCs w:val="28"/>
          <w:u w:val="single"/>
        </w:rPr>
        <w:t>Основні форми і методи роботи</w:t>
      </w:r>
      <w:r w:rsidRPr="006F50C5">
        <w:rPr>
          <w:bCs/>
          <w:color w:val="000000"/>
          <w:sz w:val="28"/>
          <w:szCs w:val="28"/>
        </w:rPr>
        <w:t>:  бесіда, гра, моделювання ситуацій,</w:t>
      </w:r>
      <w:r w:rsidRPr="006F50C5">
        <w:rPr>
          <w:b/>
          <w:bCs/>
          <w:color w:val="000000"/>
          <w:sz w:val="28"/>
          <w:szCs w:val="28"/>
          <w:u w:val="single"/>
        </w:rPr>
        <w:t xml:space="preserve"> </w:t>
      </w:r>
      <w:r w:rsidRPr="006F50C5">
        <w:rPr>
          <w:bCs/>
          <w:color w:val="000000"/>
          <w:sz w:val="28"/>
          <w:szCs w:val="28"/>
        </w:rPr>
        <w:t xml:space="preserve">малювання, релаксаційні вправи </w:t>
      </w:r>
      <w:r w:rsidRPr="006F50C5">
        <w:rPr>
          <w:i/>
          <w:sz w:val="28"/>
          <w:szCs w:val="28"/>
        </w:rPr>
        <w:t>тощо</w:t>
      </w:r>
    </w:p>
    <w:p w:rsidR="00F74A9B" w:rsidRPr="006F50C5" w:rsidRDefault="00F74A9B" w:rsidP="00F74A9B">
      <w:pPr>
        <w:ind w:left="360" w:firstLine="348"/>
        <w:rPr>
          <w:sz w:val="28"/>
          <w:szCs w:val="28"/>
          <w:u w:val="single"/>
        </w:rPr>
      </w:pPr>
    </w:p>
    <w:p w:rsidR="00F74A9B" w:rsidRPr="006F50C5" w:rsidRDefault="00F74A9B" w:rsidP="00F74A9B">
      <w:pPr>
        <w:ind w:left="360" w:firstLine="348"/>
        <w:jc w:val="both"/>
        <w:rPr>
          <w:i/>
          <w:sz w:val="28"/>
          <w:szCs w:val="28"/>
        </w:rPr>
      </w:pPr>
      <w:r w:rsidRPr="006F50C5">
        <w:rPr>
          <w:i/>
          <w:sz w:val="28"/>
          <w:szCs w:val="28"/>
          <w:u w:val="single"/>
        </w:rPr>
        <w:t>Програма складається з трьох блоків</w:t>
      </w:r>
      <w:r w:rsidRPr="006F50C5">
        <w:rPr>
          <w:i/>
          <w:sz w:val="28"/>
          <w:szCs w:val="28"/>
        </w:rPr>
        <w:t xml:space="preserve">: підготовчого, основного </w:t>
      </w:r>
      <w:proofErr w:type="spellStart"/>
      <w:r w:rsidRPr="006F50C5">
        <w:rPr>
          <w:i/>
          <w:sz w:val="28"/>
          <w:szCs w:val="28"/>
        </w:rPr>
        <w:t>корекційно-розвиваючого</w:t>
      </w:r>
      <w:proofErr w:type="spellEnd"/>
      <w:r w:rsidRPr="006F50C5">
        <w:rPr>
          <w:i/>
          <w:sz w:val="28"/>
          <w:szCs w:val="28"/>
        </w:rPr>
        <w:t xml:space="preserve"> та заключного.</w:t>
      </w:r>
    </w:p>
    <w:p w:rsidR="00F74A9B" w:rsidRPr="006F50C5" w:rsidRDefault="00F74A9B" w:rsidP="00F74A9B">
      <w:pPr>
        <w:ind w:left="360" w:firstLine="348"/>
        <w:jc w:val="both"/>
        <w:rPr>
          <w:i/>
          <w:sz w:val="28"/>
          <w:szCs w:val="28"/>
        </w:rPr>
      </w:pPr>
      <w:r w:rsidRPr="006F50C5">
        <w:rPr>
          <w:b/>
          <w:i/>
          <w:sz w:val="28"/>
          <w:szCs w:val="28"/>
        </w:rPr>
        <w:t>Підготовчий блок</w:t>
      </w:r>
      <w:r w:rsidRPr="006F50C5">
        <w:rPr>
          <w:i/>
          <w:sz w:val="28"/>
          <w:szCs w:val="28"/>
        </w:rPr>
        <w:t xml:space="preserve"> складається з двох етапів: І – встановлення контакту та ІІ - діагностичного. </w:t>
      </w:r>
    </w:p>
    <w:p w:rsidR="00F74A9B" w:rsidRPr="006F50C5" w:rsidRDefault="00F74A9B" w:rsidP="00F74A9B">
      <w:pPr>
        <w:ind w:left="360" w:firstLine="348"/>
        <w:jc w:val="both"/>
        <w:rPr>
          <w:i/>
          <w:sz w:val="28"/>
          <w:szCs w:val="28"/>
        </w:rPr>
      </w:pPr>
      <w:r w:rsidRPr="006F50C5">
        <w:rPr>
          <w:i/>
          <w:sz w:val="28"/>
          <w:szCs w:val="28"/>
        </w:rPr>
        <w:t>На етапі встановлення контакту відбувається знайомство, налагодження емоційного та психологічного контакту, заохочення учня до співпраці.</w:t>
      </w:r>
    </w:p>
    <w:p w:rsidR="00F74A9B" w:rsidRPr="006F50C5" w:rsidRDefault="00F74A9B" w:rsidP="00F74A9B">
      <w:pPr>
        <w:ind w:left="360" w:firstLine="348"/>
        <w:jc w:val="both"/>
        <w:rPr>
          <w:i/>
          <w:sz w:val="28"/>
          <w:szCs w:val="28"/>
        </w:rPr>
      </w:pPr>
      <w:r w:rsidRPr="006F50C5">
        <w:rPr>
          <w:i/>
          <w:sz w:val="28"/>
          <w:szCs w:val="28"/>
        </w:rPr>
        <w:t xml:space="preserve">Діагностичний етап включає в себе проведення первинного та вторинного психологічного обстеження з метою визначення рівня психологічного розвитку учня та виділення наявних труднощів (первинна), </w:t>
      </w:r>
      <w:proofErr w:type="spellStart"/>
      <w:r w:rsidRPr="006F50C5">
        <w:rPr>
          <w:i/>
          <w:sz w:val="28"/>
          <w:szCs w:val="28"/>
        </w:rPr>
        <w:t>відслідковування</w:t>
      </w:r>
      <w:proofErr w:type="spellEnd"/>
      <w:r w:rsidRPr="006F50C5">
        <w:rPr>
          <w:i/>
          <w:sz w:val="28"/>
          <w:szCs w:val="28"/>
        </w:rPr>
        <w:t xml:space="preserve"> змін в розвитку за результатами </w:t>
      </w:r>
      <w:proofErr w:type="spellStart"/>
      <w:r w:rsidRPr="006F50C5">
        <w:rPr>
          <w:i/>
          <w:sz w:val="28"/>
          <w:szCs w:val="28"/>
        </w:rPr>
        <w:t>корегуючих</w:t>
      </w:r>
      <w:proofErr w:type="spellEnd"/>
      <w:r w:rsidRPr="006F50C5">
        <w:rPr>
          <w:i/>
          <w:sz w:val="28"/>
          <w:szCs w:val="28"/>
        </w:rPr>
        <w:t xml:space="preserve"> занять (вторинна).</w:t>
      </w:r>
    </w:p>
    <w:p w:rsidR="00F74A9B" w:rsidRPr="006F50C5" w:rsidRDefault="00F74A9B" w:rsidP="00F74A9B">
      <w:pPr>
        <w:ind w:left="360" w:firstLine="348"/>
        <w:jc w:val="both"/>
        <w:rPr>
          <w:i/>
          <w:sz w:val="28"/>
          <w:szCs w:val="28"/>
        </w:rPr>
      </w:pPr>
      <w:r w:rsidRPr="006F50C5">
        <w:rPr>
          <w:i/>
          <w:sz w:val="28"/>
          <w:szCs w:val="28"/>
        </w:rPr>
        <w:t xml:space="preserve">У </w:t>
      </w:r>
      <w:proofErr w:type="spellStart"/>
      <w:r w:rsidRPr="006F50C5">
        <w:rPr>
          <w:b/>
          <w:i/>
          <w:sz w:val="28"/>
          <w:szCs w:val="28"/>
        </w:rPr>
        <w:t>корекційно-розвивальний</w:t>
      </w:r>
      <w:proofErr w:type="spellEnd"/>
      <w:r w:rsidRPr="006F50C5">
        <w:rPr>
          <w:b/>
          <w:i/>
          <w:sz w:val="28"/>
          <w:szCs w:val="28"/>
        </w:rPr>
        <w:t xml:space="preserve"> блок</w:t>
      </w:r>
      <w:r w:rsidRPr="006F50C5">
        <w:rPr>
          <w:i/>
          <w:sz w:val="28"/>
          <w:szCs w:val="28"/>
        </w:rPr>
        <w:t xml:space="preserve">, який є основним, входить комплекс вправ </w:t>
      </w:r>
      <w:proofErr w:type="spellStart"/>
      <w:r w:rsidRPr="006F50C5">
        <w:rPr>
          <w:i/>
          <w:sz w:val="28"/>
          <w:szCs w:val="28"/>
        </w:rPr>
        <w:t>корекційно-розвивального</w:t>
      </w:r>
      <w:proofErr w:type="spellEnd"/>
      <w:r w:rsidRPr="006F50C5">
        <w:rPr>
          <w:i/>
          <w:sz w:val="28"/>
          <w:szCs w:val="28"/>
        </w:rPr>
        <w:t xml:space="preserve"> характеру, підібраних відповідно до мети заняття.</w:t>
      </w:r>
    </w:p>
    <w:p w:rsidR="00F74A9B" w:rsidRPr="006F50C5" w:rsidRDefault="00F74A9B" w:rsidP="00F74A9B">
      <w:pPr>
        <w:ind w:left="360" w:firstLine="348"/>
        <w:jc w:val="both"/>
        <w:rPr>
          <w:i/>
          <w:sz w:val="28"/>
          <w:szCs w:val="28"/>
        </w:rPr>
      </w:pPr>
      <w:r w:rsidRPr="006F50C5">
        <w:rPr>
          <w:i/>
          <w:sz w:val="28"/>
          <w:szCs w:val="28"/>
        </w:rPr>
        <w:t xml:space="preserve">І останній, </w:t>
      </w:r>
      <w:r w:rsidRPr="006F50C5">
        <w:rPr>
          <w:b/>
          <w:i/>
          <w:sz w:val="28"/>
          <w:szCs w:val="28"/>
        </w:rPr>
        <w:t>заключний блок</w:t>
      </w:r>
      <w:r w:rsidRPr="006F50C5">
        <w:rPr>
          <w:i/>
          <w:sz w:val="28"/>
          <w:szCs w:val="28"/>
        </w:rPr>
        <w:t xml:space="preserve"> включає в себе вторинну діагностику та підбиття підсумків.</w:t>
      </w:r>
      <w:r w:rsidRPr="006F50C5">
        <w:rPr>
          <w:color w:val="000000"/>
          <w:spacing w:val="-2"/>
          <w:sz w:val="28"/>
          <w:szCs w:val="28"/>
        </w:rPr>
        <w:t xml:space="preserve"> </w:t>
      </w:r>
      <w:r w:rsidRPr="006F50C5">
        <w:rPr>
          <w:i/>
          <w:color w:val="000000"/>
          <w:spacing w:val="-2"/>
          <w:sz w:val="28"/>
          <w:szCs w:val="28"/>
        </w:rPr>
        <w:t xml:space="preserve">Це етап оцінки ефективності </w:t>
      </w:r>
      <w:proofErr w:type="spellStart"/>
      <w:r w:rsidRPr="006F50C5">
        <w:rPr>
          <w:i/>
          <w:color w:val="000000"/>
          <w:spacing w:val="-2"/>
          <w:sz w:val="28"/>
          <w:szCs w:val="28"/>
        </w:rPr>
        <w:t>корекційного</w:t>
      </w:r>
      <w:proofErr w:type="spellEnd"/>
      <w:r w:rsidRPr="006F50C5">
        <w:rPr>
          <w:i/>
          <w:color w:val="000000"/>
          <w:spacing w:val="-2"/>
          <w:sz w:val="28"/>
          <w:szCs w:val="28"/>
        </w:rPr>
        <w:t xml:space="preserve"> вплив</w:t>
      </w:r>
      <w:r w:rsidRPr="006F50C5">
        <w:rPr>
          <w:i/>
          <w:sz w:val="28"/>
          <w:szCs w:val="28"/>
        </w:rPr>
        <w:t>у.</w:t>
      </w:r>
    </w:p>
    <w:p w:rsidR="00F74A9B" w:rsidRPr="006F50C5" w:rsidRDefault="00F74A9B" w:rsidP="00F74A9B">
      <w:pPr>
        <w:ind w:left="360" w:firstLine="348"/>
        <w:jc w:val="center"/>
        <w:rPr>
          <w:sz w:val="28"/>
          <w:szCs w:val="28"/>
        </w:rPr>
      </w:pPr>
    </w:p>
    <w:p w:rsidR="00F74A9B" w:rsidRPr="006F50C5" w:rsidRDefault="00F74A9B" w:rsidP="00F74A9B">
      <w:pPr>
        <w:ind w:left="360" w:firstLine="348"/>
        <w:jc w:val="center"/>
        <w:rPr>
          <w:sz w:val="28"/>
          <w:szCs w:val="28"/>
        </w:rPr>
      </w:pPr>
      <w:r w:rsidRPr="006F50C5">
        <w:rPr>
          <w:sz w:val="28"/>
          <w:szCs w:val="28"/>
        </w:rPr>
        <w:t>Навчально-тематичний план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68"/>
        <w:gridCol w:w="1647"/>
      </w:tblGrid>
      <w:tr w:rsidR="00F74A9B" w:rsidRPr="006F50C5" w:rsidTr="00196CEC">
        <w:trPr>
          <w:trHeight w:val="684"/>
        </w:trPr>
        <w:tc>
          <w:tcPr>
            <w:tcW w:w="90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37"/>
              <w:jc w:val="center"/>
              <w:rPr>
                <w:b/>
                <w:sz w:val="28"/>
                <w:szCs w:val="28"/>
              </w:rPr>
            </w:pPr>
            <w:r w:rsidRPr="006F50C5">
              <w:rPr>
                <w:b/>
                <w:sz w:val="28"/>
                <w:szCs w:val="28"/>
              </w:rPr>
              <w:t xml:space="preserve">№ </w:t>
            </w:r>
            <w:r>
              <w:rPr>
                <w:b/>
                <w:sz w:val="28"/>
                <w:szCs w:val="28"/>
              </w:rPr>
              <w:t>п</w:t>
            </w:r>
            <w:r w:rsidRPr="006F50C5">
              <w:rPr>
                <w:b/>
                <w:sz w:val="28"/>
                <w:szCs w:val="28"/>
              </w:rPr>
              <w:t>/</w:t>
            </w:r>
            <w:proofErr w:type="spellStart"/>
            <w:r w:rsidRPr="006F50C5">
              <w:rPr>
                <w:b/>
                <w:sz w:val="28"/>
                <w:szCs w:val="28"/>
              </w:rPr>
              <w:t>п</w:t>
            </w:r>
            <w:proofErr w:type="spellEnd"/>
          </w:p>
        </w:tc>
        <w:tc>
          <w:tcPr>
            <w:tcW w:w="6768"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37"/>
              <w:jc w:val="center"/>
              <w:rPr>
                <w:b/>
                <w:sz w:val="28"/>
                <w:szCs w:val="28"/>
              </w:rPr>
            </w:pPr>
            <w:r w:rsidRPr="006F50C5">
              <w:rPr>
                <w:b/>
                <w:sz w:val="28"/>
                <w:szCs w:val="28"/>
              </w:rPr>
              <w:t>Тема</w:t>
            </w:r>
          </w:p>
        </w:tc>
        <w:tc>
          <w:tcPr>
            <w:tcW w:w="1647"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37"/>
              <w:jc w:val="center"/>
              <w:rPr>
                <w:b/>
                <w:sz w:val="28"/>
                <w:szCs w:val="28"/>
              </w:rPr>
            </w:pPr>
            <w:r w:rsidRPr="006F50C5">
              <w:rPr>
                <w:b/>
                <w:sz w:val="28"/>
                <w:szCs w:val="28"/>
              </w:rPr>
              <w:t>Кількість годин</w:t>
            </w:r>
          </w:p>
        </w:tc>
      </w:tr>
      <w:tr w:rsidR="00F74A9B" w:rsidRPr="006F50C5" w:rsidTr="00196CEC">
        <w:trPr>
          <w:trHeight w:val="354"/>
        </w:trPr>
        <w:tc>
          <w:tcPr>
            <w:tcW w:w="90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37"/>
              <w:rPr>
                <w:sz w:val="28"/>
                <w:szCs w:val="28"/>
              </w:rPr>
            </w:pPr>
            <w:r w:rsidRPr="006F50C5">
              <w:rPr>
                <w:sz w:val="28"/>
                <w:szCs w:val="28"/>
              </w:rPr>
              <w:t>1.</w:t>
            </w:r>
          </w:p>
        </w:tc>
        <w:tc>
          <w:tcPr>
            <w:tcW w:w="6768"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360" w:right="-37" w:firstLine="348"/>
              <w:rPr>
                <w:i/>
                <w:sz w:val="28"/>
                <w:szCs w:val="28"/>
              </w:rPr>
            </w:pPr>
            <w:r w:rsidRPr="006F50C5">
              <w:rPr>
                <w:i/>
                <w:sz w:val="28"/>
                <w:szCs w:val="28"/>
              </w:rPr>
              <w:t>Знайомство. Я та інші</w:t>
            </w:r>
          </w:p>
        </w:tc>
        <w:tc>
          <w:tcPr>
            <w:tcW w:w="1647"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360" w:right="-37" w:firstLine="348"/>
              <w:jc w:val="center"/>
              <w:rPr>
                <w:sz w:val="28"/>
                <w:szCs w:val="28"/>
              </w:rPr>
            </w:pPr>
            <w:r w:rsidRPr="006F50C5">
              <w:rPr>
                <w:sz w:val="28"/>
                <w:szCs w:val="28"/>
              </w:rPr>
              <w:t>1</w:t>
            </w:r>
          </w:p>
        </w:tc>
      </w:tr>
      <w:tr w:rsidR="00F74A9B" w:rsidRPr="006F50C5" w:rsidTr="00196CEC">
        <w:trPr>
          <w:trHeight w:val="684"/>
        </w:trPr>
        <w:tc>
          <w:tcPr>
            <w:tcW w:w="90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37"/>
              <w:rPr>
                <w:sz w:val="28"/>
                <w:szCs w:val="28"/>
              </w:rPr>
            </w:pPr>
            <w:r w:rsidRPr="006F50C5">
              <w:rPr>
                <w:sz w:val="28"/>
                <w:szCs w:val="28"/>
              </w:rPr>
              <w:t>2.</w:t>
            </w:r>
          </w:p>
        </w:tc>
        <w:tc>
          <w:tcPr>
            <w:tcW w:w="6768"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360" w:right="-37" w:firstLine="348"/>
              <w:rPr>
                <w:i/>
                <w:sz w:val="28"/>
                <w:szCs w:val="28"/>
              </w:rPr>
            </w:pPr>
            <w:r w:rsidRPr="006F50C5">
              <w:rPr>
                <w:i/>
                <w:sz w:val="28"/>
                <w:szCs w:val="28"/>
              </w:rPr>
              <w:t>Який я?</w:t>
            </w:r>
          </w:p>
          <w:p w:rsidR="00F74A9B" w:rsidRPr="006F50C5" w:rsidRDefault="00F74A9B" w:rsidP="00196CEC">
            <w:pPr>
              <w:ind w:left="360" w:right="-37" w:firstLine="348"/>
              <w:rPr>
                <w:i/>
                <w:sz w:val="28"/>
                <w:szCs w:val="28"/>
              </w:rPr>
            </w:pPr>
            <w:r w:rsidRPr="006F50C5">
              <w:rPr>
                <w:i/>
                <w:sz w:val="28"/>
                <w:szCs w:val="28"/>
              </w:rPr>
              <w:t>Світ емоцій та почуттів (Мої емоції та почуття)</w:t>
            </w:r>
          </w:p>
        </w:tc>
        <w:tc>
          <w:tcPr>
            <w:tcW w:w="1647"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360" w:right="-37" w:firstLine="348"/>
              <w:jc w:val="center"/>
              <w:rPr>
                <w:sz w:val="28"/>
                <w:szCs w:val="28"/>
              </w:rPr>
            </w:pPr>
            <w:r w:rsidRPr="006F50C5">
              <w:rPr>
                <w:sz w:val="28"/>
                <w:szCs w:val="28"/>
              </w:rPr>
              <w:t>1</w:t>
            </w:r>
          </w:p>
        </w:tc>
      </w:tr>
      <w:tr w:rsidR="00F74A9B" w:rsidRPr="006F50C5" w:rsidTr="00196CEC">
        <w:trPr>
          <w:trHeight w:val="308"/>
        </w:trPr>
        <w:tc>
          <w:tcPr>
            <w:tcW w:w="90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37"/>
              <w:rPr>
                <w:sz w:val="28"/>
                <w:szCs w:val="28"/>
              </w:rPr>
            </w:pPr>
            <w:r w:rsidRPr="006F50C5">
              <w:rPr>
                <w:sz w:val="28"/>
                <w:szCs w:val="28"/>
              </w:rPr>
              <w:t>3.</w:t>
            </w:r>
          </w:p>
        </w:tc>
        <w:tc>
          <w:tcPr>
            <w:tcW w:w="6768"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360" w:right="-37" w:firstLine="348"/>
              <w:rPr>
                <w:i/>
                <w:sz w:val="28"/>
                <w:szCs w:val="28"/>
              </w:rPr>
            </w:pPr>
            <w:r w:rsidRPr="006F50C5">
              <w:rPr>
                <w:i/>
                <w:sz w:val="28"/>
                <w:szCs w:val="28"/>
              </w:rPr>
              <w:t>Я можу…</w:t>
            </w:r>
          </w:p>
        </w:tc>
        <w:tc>
          <w:tcPr>
            <w:tcW w:w="1647"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360" w:right="-37" w:firstLine="348"/>
              <w:jc w:val="center"/>
              <w:rPr>
                <w:sz w:val="28"/>
                <w:szCs w:val="28"/>
              </w:rPr>
            </w:pPr>
          </w:p>
        </w:tc>
      </w:tr>
      <w:tr w:rsidR="00F74A9B" w:rsidRPr="006F50C5" w:rsidTr="00196CEC">
        <w:trPr>
          <w:trHeight w:val="327"/>
        </w:trPr>
        <w:tc>
          <w:tcPr>
            <w:tcW w:w="90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right="-37"/>
              <w:rPr>
                <w:sz w:val="28"/>
                <w:szCs w:val="28"/>
              </w:rPr>
            </w:pPr>
          </w:p>
        </w:tc>
        <w:tc>
          <w:tcPr>
            <w:tcW w:w="6768"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360" w:right="-37" w:firstLine="348"/>
              <w:rPr>
                <w:i/>
                <w:sz w:val="28"/>
                <w:szCs w:val="28"/>
              </w:rPr>
            </w:pPr>
          </w:p>
        </w:tc>
        <w:tc>
          <w:tcPr>
            <w:tcW w:w="1647"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ind w:left="360" w:right="-37" w:firstLine="348"/>
              <w:jc w:val="center"/>
              <w:rPr>
                <w:sz w:val="28"/>
                <w:szCs w:val="28"/>
              </w:rPr>
            </w:pPr>
          </w:p>
        </w:tc>
      </w:tr>
    </w:tbl>
    <w:p w:rsidR="00F74A9B" w:rsidRDefault="00F74A9B" w:rsidP="00F74A9B">
      <w:pPr>
        <w:suppressAutoHyphens/>
        <w:jc w:val="both"/>
        <w:rPr>
          <w:b/>
          <w:sz w:val="28"/>
          <w:szCs w:val="28"/>
        </w:rPr>
      </w:pPr>
    </w:p>
    <w:p w:rsidR="00F74A9B" w:rsidRDefault="00F74A9B" w:rsidP="00F74A9B">
      <w:pPr>
        <w:suppressAutoHyphens/>
        <w:ind w:left="7068" w:firstLine="720"/>
        <w:jc w:val="both"/>
        <w:rPr>
          <w:b/>
          <w:sz w:val="28"/>
          <w:szCs w:val="28"/>
        </w:rPr>
      </w:pPr>
    </w:p>
    <w:p w:rsidR="00F74A9B" w:rsidRPr="006F50C5" w:rsidRDefault="00F74A9B" w:rsidP="00F74A9B">
      <w:pPr>
        <w:suppressAutoHyphens/>
        <w:ind w:left="7068" w:firstLine="720"/>
        <w:jc w:val="both"/>
        <w:rPr>
          <w:b/>
          <w:sz w:val="28"/>
          <w:szCs w:val="28"/>
        </w:rPr>
      </w:pPr>
      <w:r w:rsidRPr="006F50C5">
        <w:rPr>
          <w:b/>
          <w:sz w:val="28"/>
          <w:szCs w:val="28"/>
        </w:rPr>
        <w:t>Додаток 7</w:t>
      </w:r>
    </w:p>
    <w:p w:rsidR="00F74A9B" w:rsidRPr="006F50C5" w:rsidRDefault="00F74A9B" w:rsidP="00F74A9B">
      <w:pPr>
        <w:jc w:val="center"/>
        <w:rPr>
          <w:b/>
          <w:sz w:val="28"/>
          <w:szCs w:val="28"/>
        </w:rPr>
      </w:pPr>
      <w:r w:rsidRPr="006F50C5">
        <w:rPr>
          <w:b/>
          <w:sz w:val="28"/>
          <w:szCs w:val="28"/>
        </w:rPr>
        <w:t>Звіт</w:t>
      </w:r>
    </w:p>
    <w:p w:rsidR="00F74A9B" w:rsidRPr="006F50C5" w:rsidRDefault="00F74A9B" w:rsidP="00F74A9B">
      <w:pPr>
        <w:jc w:val="center"/>
        <w:rPr>
          <w:b/>
          <w:sz w:val="28"/>
          <w:szCs w:val="28"/>
        </w:rPr>
      </w:pPr>
      <w:r w:rsidRPr="006F50C5">
        <w:rPr>
          <w:b/>
          <w:sz w:val="28"/>
          <w:szCs w:val="28"/>
        </w:rPr>
        <w:t>про роботу з учнем __________класу,</w:t>
      </w:r>
    </w:p>
    <w:p w:rsidR="00F74A9B" w:rsidRPr="006F50C5" w:rsidRDefault="00F74A9B" w:rsidP="00F74A9B">
      <w:pPr>
        <w:jc w:val="center"/>
        <w:rPr>
          <w:b/>
          <w:sz w:val="28"/>
          <w:szCs w:val="28"/>
        </w:rPr>
      </w:pPr>
      <w:r w:rsidRPr="006F50C5">
        <w:rPr>
          <w:b/>
          <w:sz w:val="28"/>
          <w:szCs w:val="28"/>
        </w:rPr>
        <w:t>який  навчається за індивідуальною формою,</w:t>
      </w:r>
    </w:p>
    <w:p w:rsidR="00F74A9B" w:rsidRPr="006F50C5" w:rsidRDefault="00F74A9B" w:rsidP="00F74A9B">
      <w:pPr>
        <w:ind w:left="360"/>
        <w:rPr>
          <w:sz w:val="28"/>
          <w:szCs w:val="28"/>
        </w:rPr>
      </w:pPr>
      <w:r w:rsidRPr="006F50C5">
        <w:rPr>
          <w:sz w:val="28"/>
          <w:szCs w:val="28"/>
        </w:rPr>
        <w:t>_________________________________________________________________________________</w:t>
      </w:r>
    </w:p>
    <w:p w:rsidR="00F74A9B" w:rsidRPr="006F50C5" w:rsidRDefault="00F74A9B" w:rsidP="00F74A9B">
      <w:pPr>
        <w:jc w:val="center"/>
        <w:rPr>
          <w:sz w:val="28"/>
          <w:szCs w:val="28"/>
        </w:rPr>
      </w:pPr>
      <w:r w:rsidRPr="006F50C5">
        <w:rPr>
          <w:sz w:val="28"/>
          <w:szCs w:val="28"/>
        </w:rPr>
        <w:t>учителя (предмет) у ______семестрі 20____-</w:t>
      </w:r>
      <w:r>
        <w:rPr>
          <w:sz w:val="28"/>
          <w:szCs w:val="28"/>
        </w:rPr>
        <w:t xml:space="preserve"> </w:t>
      </w:r>
      <w:r w:rsidRPr="006F50C5">
        <w:rPr>
          <w:sz w:val="28"/>
          <w:szCs w:val="28"/>
        </w:rPr>
        <w:t>20_____н.р.</w:t>
      </w:r>
    </w:p>
    <w:p w:rsidR="00F74A9B" w:rsidRPr="006F50C5" w:rsidRDefault="00F74A9B" w:rsidP="00F74A9B">
      <w:pPr>
        <w:ind w:left="360"/>
        <w:rPr>
          <w:sz w:val="28"/>
          <w:szCs w:val="28"/>
        </w:rPr>
      </w:pPr>
      <w:r w:rsidRPr="006F50C5">
        <w:rPr>
          <w:sz w:val="28"/>
          <w:szCs w:val="28"/>
        </w:rPr>
        <w:t>1. Календарний план складено за програмою(дані про чинну у 20____-</w:t>
      </w:r>
      <w:r>
        <w:rPr>
          <w:sz w:val="28"/>
          <w:szCs w:val="28"/>
        </w:rPr>
        <w:t xml:space="preserve"> </w:t>
      </w:r>
      <w:r w:rsidRPr="006F50C5">
        <w:rPr>
          <w:sz w:val="28"/>
          <w:szCs w:val="28"/>
        </w:rPr>
        <w:t>20_____н.р. програму)</w:t>
      </w:r>
    </w:p>
    <w:p w:rsidR="00F74A9B" w:rsidRPr="006F50C5" w:rsidRDefault="00F74A9B" w:rsidP="00F74A9B">
      <w:pPr>
        <w:ind w:left="360"/>
        <w:rPr>
          <w:sz w:val="28"/>
          <w:szCs w:val="28"/>
        </w:rPr>
      </w:pPr>
      <w:r w:rsidRPr="006F50C5">
        <w:rPr>
          <w:sz w:val="28"/>
          <w:szCs w:val="28"/>
        </w:rPr>
        <w:t>2. Заплановано в календарному плані ____________________________________________год.</w:t>
      </w:r>
    </w:p>
    <w:p w:rsidR="00F74A9B" w:rsidRPr="006F50C5" w:rsidRDefault="00F74A9B" w:rsidP="00F74A9B">
      <w:pPr>
        <w:ind w:left="360"/>
        <w:rPr>
          <w:sz w:val="28"/>
          <w:szCs w:val="28"/>
        </w:rPr>
      </w:pPr>
      <w:r w:rsidRPr="006F50C5">
        <w:rPr>
          <w:sz w:val="28"/>
          <w:szCs w:val="28"/>
        </w:rPr>
        <w:t>3. Фактично проведено _________________________________________________________год.</w:t>
      </w:r>
    </w:p>
    <w:p w:rsidR="00F74A9B" w:rsidRPr="006F50C5" w:rsidRDefault="00F74A9B" w:rsidP="00F74A9B">
      <w:pPr>
        <w:ind w:left="360"/>
        <w:rPr>
          <w:sz w:val="28"/>
          <w:szCs w:val="28"/>
        </w:rPr>
      </w:pPr>
      <w:r w:rsidRPr="006F50C5">
        <w:rPr>
          <w:sz w:val="28"/>
          <w:szCs w:val="28"/>
        </w:rPr>
        <w:t>4. Програма за змістом</w:t>
      </w:r>
    </w:p>
    <w:p w:rsidR="00F74A9B" w:rsidRPr="006F50C5" w:rsidRDefault="00F74A9B" w:rsidP="00F74A9B">
      <w:pPr>
        <w:ind w:left="360"/>
        <w:rPr>
          <w:sz w:val="28"/>
          <w:szCs w:val="28"/>
        </w:rPr>
      </w:pPr>
      <w:r w:rsidRPr="006F50C5">
        <w:rPr>
          <w:sz w:val="28"/>
          <w:szCs w:val="28"/>
        </w:rPr>
        <w:t>- виконана повністю____________________________________________________________год.</w:t>
      </w:r>
    </w:p>
    <w:p w:rsidR="00F74A9B" w:rsidRPr="006F50C5" w:rsidRDefault="00F74A9B" w:rsidP="00F74A9B">
      <w:pPr>
        <w:ind w:left="360"/>
        <w:rPr>
          <w:sz w:val="28"/>
          <w:szCs w:val="28"/>
        </w:rPr>
      </w:pPr>
      <w:r w:rsidRPr="006F50C5">
        <w:rPr>
          <w:sz w:val="28"/>
          <w:szCs w:val="28"/>
        </w:rPr>
        <w:t>- виконана з ущільненням _______________________________________________________год.</w:t>
      </w:r>
    </w:p>
    <w:p w:rsidR="00F74A9B" w:rsidRPr="006F50C5" w:rsidRDefault="00F74A9B" w:rsidP="00F74A9B">
      <w:pPr>
        <w:ind w:left="360"/>
        <w:rPr>
          <w:sz w:val="28"/>
          <w:szCs w:val="28"/>
        </w:rPr>
      </w:pPr>
      <w:r w:rsidRPr="006F50C5">
        <w:rPr>
          <w:sz w:val="28"/>
          <w:szCs w:val="28"/>
        </w:rPr>
        <w:t>(указати, через які причини)________________________________________________________</w:t>
      </w:r>
    </w:p>
    <w:p w:rsidR="00F74A9B" w:rsidRPr="006F50C5" w:rsidRDefault="00F74A9B" w:rsidP="00F74A9B">
      <w:pPr>
        <w:ind w:left="360"/>
        <w:rPr>
          <w:sz w:val="28"/>
          <w:szCs w:val="28"/>
        </w:rPr>
      </w:pPr>
      <w:r w:rsidRPr="006F50C5">
        <w:rPr>
          <w:sz w:val="28"/>
          <w:szCs w:val="28"/>
        </w:rPr>
        <w:t>5. Практична частина виконана згідно з нормами, а саме (указати відповідні форми контролю згідно із програмою та їх кількість):</w:t>
      </w:r>
    </w:p>
    <w:p w:rsidR="00F74A9B" w:rsidRPr="006F50C5" w:rsidRDefault="00F74A9B" w:rsidP="00F74A9B">
      <w:pPr>
        <w:ind w:left="360"/>
        <w:rPr>
          <w:sz w:val="28"/>
          <w:szCs w:val="28"/>
        </w:rPr>
      </w:pPr>
      <w:r w:rsidRPr="006F50C5">
        <w:rPr>
          <w:sz w:val="28"/>
          <w:szCs w:val="28"/>
        </w:rPr>
        <w:t>Проте є деякі зміни через…</w:t>
      </w:r>
    </w:p>
    <w:p w:rsidR="00F74A9B" w:rsidRPr="006F50C5" w:rsidRDefault="00F74A9B" w:rsidP="00F74A9B">
      <w:pPr>
        <w:ind w:left="360"/>
        <w:rPr>
          <w:sz w:val="28"/>
          <w:szCs w:val="28"/>
        </w:rPr>
      </w:pPr>
      <w:r w:rsidRPr="006F50C5">
        <w:rPr>
          <w:sz w:val="28"/>
          <w:szCs w:val="28"/>
        </w:rPr>
        <w:t>6. Атестація проведена у формі _____________________________________________________</w:t>
      </w:r>
    </w:p>
    <w:p w:rsidR="00F74A9B" w:rsidRPr="006F50C5" w:rsidRDefault="00F74A9B" w:rsidP="00F74A9B">
      <w:pPr>
        <w:ind w:left="360"/>
        <w:rPr>
          <w:sz w:val="28"/>
          <w:szCs w:val="28"/>
        </w:rPr>
      </w:pPr>
      <w:r w:rsidRPr="006F50C5">
        <w:rPr>
          <w:sz w:val="28"/>
          <w:szCs w:val="28"/>
        </w:rPr>
        <w:t>яка мала на меті перевірити (згідно з програмою)__________________________________________________________________________________________________________________________</w:t>
      </w:r>
    </w:p>
    <w:p w:rsidR="00F74A9B" w:rsidRPr="006F50C5" w:rsidRDefault="00F74A9B" w:rsidP="00F74A9B">
      <w:pPr>
        <w:ind w:left="360"/>
        <w:rPr>
          <w:sz w:val="28"/>
          <w:szCs w:val="28"/>
        </w:rPr>
      </w:pPr>
      <w:r w:rsidRPr="006F50C5">
        <w:rPr>
          <w:sz w:val="28"/>
          <w:szCs w:val="28"/>
        </w:rPr>
        <w:t>7. Рівень навчальних досягнень у ____семестрі 20___-</w:t>
      </w:r>
      <w:r>
        <w:rPr>
          <w:sz w:val="28"/>
          <w:szCs w:val="28"/>
        </w:rPr>
        <w:t xml:space="preserve"> </w:t>
      </w:r>
      <w:r w:rsidRPr="006F50C5">
        <w:rPr>
          <w:sz w:val="28"/>
          <w:szCs w:val="28"/>
        </w:rPr>
        <w:t>20____н.р. ________________балів</w:t>
      </w:r>
    </w:p>
    <w:p w:rsidR="00F74A9B" w:rsidRPr="006F50C5" w:rsidRDefault="00F74A9B" w:rsidP="00F74A9B">
      <w:pPr>
        <w:ind w:left="360"/>
        <w:rPr>
          <w:sz w:val="28"/>
          <w:szCs w:val="28"/>
        </w:rPr>
      </w:pPr>
      <w:r w:rsidRPr="006F50C5">
        <w:rPr>
          <w:sz w:val="28"/>
          <w:szCs w:val="28"/>
        </w:rPr>
        <w:t>8. Стисла характеристика навчальних досягнень.</w:t>
      </w:r>
    </w:p>
    <w:p w:rsidR="00F74A9B" w:rsidRPr="006F50C5" w:rsidRDefault="00F74A9B" w:rsidP="00F74A9B">
      <w:pPr>
        <w:ind w:left="360"/>
        <w:rPr>
          <w:sz w:val="28"/>
          <w:szCs w:val="28"/>
        </w:rPr>
      </w:pPr>
      <w:r w:rsidRPr="006F50C5">
        <w:rPr>
          <w:sz w:val="28"/>
          <w:szCs w:val="28"/>
        </w:rPr>
        <w:t>Учитель ____________________________________________________________________</w:t>
      </w:r>
    </w:p>
    <w:p w:rsidR="00F74A9B" w:rsidRPr="006F50C5" w:rsidRDefault="00F74A9B" w:rsidP="00F74A9B">
      <w:pPr>
        <w:jc w:val="center"/>
        <w:rPr>
          <w:b/>
          <w:sz w:val="28"/>
          <w:szCs w:val="28"/>
        </w:rPr>
      </w:pPr>
    </w:p>
    <w:p w:rsidR="00F74A9B" w:rsidRPr="006F50C5" w:rsidRDefault="00F74A9B" w:rsidP="00F74A9B">
      <w:pPr>
        <w:jc w:val="center"/>
        <w:rPr>
          <w:b/>
          <w:sz w:val="28"/>
          <w:szCs w:val="28"/>
        </w:rPr>
      </w:pPr>
    </w:p>
    <w:p w:rsidR="00F74A9B" w:rsidRPr="006F50C5" w:rsidRDefault="00F74A9B" w:rsidP="00F74A9B">
      <w:pPr>
        <w:jc w:val="center"/>
        <w:rPr>
          <w:b/>
          <w:sz w:val="28"/>
          <w:szCs w:val="28"/>
        </w:rPr>
      </w:pPr>
    </w:p>
    <w:p w:rsidR="00F74A9B" w:rsidRDefault="00F74A9B" w:rsidP="00F74A9B">
      <w:pPr>
        <w:rPr>
          <w:b/>
          <w:sz w:val="28"/>
          <w:szCs w:val="28"/>
        </w:rPr>
      </w:pPr>
    </w:p>
    <w:p w:rsidR="00F74A9B" w:rsidRDefault="00F74A9B" w:rsidP="00F74A9B">
      <w:pPr>
        <w:rPr>
          <w:b/>
          <w:sz w:val="28"/>
          <w:szCs w:val="28"/>
        </w:rPr>
      </w:pPr>
    </w:p>
    <w:p w:rsidR="00F74A9B" w:rsidRDefault="00F74A9B" w:rsidP="00F74A9B">
      <w:pPr>
        <w:rPr>
          <w:b/>
          <w:sz w:val="28"/>
          <w:szCs w:val="28"/>
        </w:rPr>
      </w:pPr>
    </w:p>
    <w:p w:rsidR="00F74A9B" w:rsidRDefault="00F74A9B" w:rsidP="00F74A9B">
      <w:pPr>
        <w:rPr>
          <w:b/>
          <w:sz w:val="28"/>
          <w:szCs w:val="28"/>
        </w:rPr>
      </w:pPr>
    </w:p>
    <w:p w:rsidR="00F74A9B" w:rsidRDefault="00F74A9B" w:rsidP="00F74A9B">
      <w:pPr>
        <w:jc w:val="center"/>
        <w:rPr>
          <w:b/>
          <w:sz w:val="28"/>
          <w:szCs w:val="28"/>
        </w:rPr>
      </w:pPr>
    </w:p>
    <w:p w:rsidR="00F74A9B" w:rsidRPr="006F50C5" w:rsidRDefault="00F74A9B" w:rsidP="00F74A9B">
      <w:pPr>
        <w:ind w:left="6372" w:firstLine="708"/>
        <w:jc w:val="center"/>
        <w:rPr>
          <w:b/>
          <w:sz w:val="28"/>
          <w:szCs w:val="28"/>
        </w:rPr>
      </w:pPr>
      <w:r w:rsidRPr="006F50C5">
        <w:rPr>
          <w:b/>
          <w:sz w:val="28"/>
          <w:szCs w:val="28"/>
        </w:rPr>
        <w:lastRenderedPageBreak/>
        <w:t>Додаток 8</w:t>
      </w:r>
    </w:p>
    <w:p w:rsidR="00F74A9B" w:rsidRPr="006F50C5" w:rsidRDefault="00F74A9B" w:rsidP="00F74A9B">
      <w:pPr>
        <w:jc w:val="center"/>
        <w:rPr>
          <w:b/>
          <w:sz w:val="28"/>
          <w:szCs w:val="28"/>
        </w:rPr>
      </w:pPr>
      <w:r w:rsidRPr="006F50C5">
        <w:rPr>
          <w:b/>
          <w:sz w:val="28"/>
          <w:szCs w:val="28"/>
        </w:rPr>
        <w:t>Звіт</w:t>
      </w:r>
    </w:p>
    <w:p w:rsidR="00F74A9B" w:rsidRPr="006F50C5" w:rsidRDefault="00F74A9B" w:rsidP="00F74A9B">
      <w:pPr>
        <w:jc w:val="center"/>
        <w:rPr>
          <w:b/>
          <w:sz w:val="28"/>
          <w:szCs w:val="28"/>
        </w:rPr>
      </w:pPr>
      <w:r w:rsidRPr="006F50C5">
        <w:rPr>
          <w:b/>
          <w:sz w:val="28"/>
          <w:szCs w:val="28"/>
        </w:rPr>
        <w:t>про роботу з учнем __________класу,</w:t>
      </w:r>
    </w:p>
    <w:p w:rsidR="00F74A9B" w:rsidRPr="006F50C5" w:rsidRDefault="00F74A9B" w:rsidP="00F74A9B">
      <w:pPr>
        <w:jc w:val="center"/>
        <w:rPr>
          <w:b/>
          <w:sz w:val="28"/>
          <w:szCs w:val="28"/>
        </w:rPr>
      </w:pPr>
      <w:r w:rsidRPr="006F50C5">
        <w:rPr>
          <w:b/>
          <w:sz w:val="28"/>
          <w:szCs w:val="28"/>
        </w:rPr>
        <w:t>який  навчається за індивідуальною формою,</w:t>
      </w:r>
    </w:p>
    <w:p w:rsidR="00F74A9B" w:rsidRPr="006F50C5" w:rsidRDefault="00F74A9B" w:rsidP="00F74A9B">
      <w:pPr>
        <w:jc w:val="center"/>
        <w:rPr>
          <w:b/>
          <w:sz w:val="28"/>
          <w:szCs w:val="28"/>
        </w:rPr>
      </w:pPr>
      <w:r w:rsidRPr="006F50C5">
        <w:rPr>
          <w:b/>
          <w:sz w:val="28"/>
          <w:szCs w:val="28"/>
        </w:rPr>
        <w:t>класного керівника у ______семестрі 20____</w:t>
      </w:r>
      <w:r>
        <w:rPr>
          <w:b/>
          <w:sz w:val="28"/>
          <w:szCs w:val="28"/>
        </w:rPr>
        <w:t xml:space="preserve">  </w:t>
      </w:r>
      <w:r w:rsidRPr="00593EBF">
        <w:rPr>
          <w:sz w:val="28"/>
          <w:szCs w:val="28"/>
        </w:rPr>
        <w:t>-</w:t>
      </w:r>
      <w:r>
        <w:rPr>
          <w:b/>
          <w:sz w:val="28"/>
          <w:szCs w:val="28"/>
        </w:rPr>
        <w:t xml:space="preserve">  </w:t>
      </w:r>
      <w:r w:rsidRPr="006F50C5">
        <w:rPr>
          <w:b/>
          <w:sz w:val="28"/>
          <w:szCs w:val="28"/>
        </w:rPr>
        <w:t>20____н.року</w:t>
      </w:r>
    </w:p>
    <w:p w:rsidR="00F74A9B" w:rsidRPr="006F50C5" w:rsidRDefault="00F74A9B" w:rsidP="00F74A9B">
      <w:pPr>
        <w:jc w:val="center"/>
        <w:rPr>
          <w:b/>
          <w:sz w:val="28"/>
          <w:szCs w:val="28"/>
        </w:rPr>
      </w:pPr>
    </w:p>
    <w:p w:rsidR="00F74A9B" w:rsidRPr="006F50C5" w:rsidRDefault="00F74A9B" w:rsidP="00F74A9B">
      <w:pPr>
        <w:pStyle w:val="11"/>
        <w:numPr>
          <w:ilvl w:val="0"/>
          <w:numId w:val="15"/>
        </w:numPr>
        <w:rPr>
          <w:rFonts w:ascii="Times New Roman" w:hAnsi="Times New Roman"/>
          <w:sz w:val="28"/>
          <w:szCs w:val="28"/>
          <w:lang w:val="uk-UA"/>
        </w:rPr>
      </w:pPr>
      <w:r w:rsidRPr="006F50C5">
        <w:rPr>
          <w:rFonts w:ascii="Times New Roman" w:hAnsi="Times New Roman"/>
          <w:sz w:val="28"/>
          <w:szCs w:val="28"/>
          <w:lang w:val="uk-UA"/>
        </w:rPr>
        <w:t>Учень(ця) навчається за індивідуальною формою ___________рік.</w:t>
      </w:r>
    </w:p>
    <w:p w:rsidR="00F74A9B" w:rsidRPr="006F50C5" w:rsidRDefault="00F74A9B" w:rsidP="00F74A9B">
      <w:pPr>
        <w:numPr>
          <w:ilvl w:val="0"/>
          <w:numId w:val="15"/>
        </w:numPr>
        <w:spacing w:before="100" w:beforeAutospacing="1" w:after="100" w:afterAutospacing="1"/>
        <w:rPr>
          <w:sz w:val="28"/>
          <w:szCs w:val="28"/>
        </w:rPr>
      </w:pPr>
      <w:r w:rsidRPr="006F50C5">
        <w:rPr>
          <w:sz w:val="28"/>
          <w:szCs w:val="28"/>
        </w:rPr>
        <w:t>Скільки разів спілкувалися з батьками, про які питання?</w:t>
      </w:r>
    </w:p>
    <w:p w:rsidR="00F74A9B" w:rsidRPr="006F50C5" w:rsidRDefault="00F74A9B" w:rsidP="00F74A9B">
      <w:pPr>
        <w:spacing w:before="100" w:beforeAutospacing="1" w:after="100" w:afterAutospacing="1"/>
        <w:ind w:left="540"/>
        <w:rPr>
          <w:sz w:val="28"/>
          <w:szCs w:val="28"/>
        </w:rPr>
      </w:pPr>
      <w:r w:rsidRPr="006F50C5">
        <w:rPr>
          <w:sz w:val="28"/>
          <w:szCs w:val="28"/>
        </w:rPr>
        <w:t>Яке доручення має?</w:t>
      </w:r>
    </w:p>
    <w:p w:rsidR="00F74A9B" w:rsidRPr="006F50C5" w:rsidRDefault="00F74A9B" w:rsidP="00F74A9B">
      <w:pPr>
        <w:spacing w:before="100" w:beforeAutospacing="1" w:after="100" w:afterAutospacing="1"/>
        <w:ind w:left="540"/>
        <w:rPr>
          <w:sz w:val="28"/>
          <w:szCs w:val="28"/>
        </w:rPr>
      </w:pPr>
      <w:r w:rsidRPr="006F50C5">
        <w:rPr>
          <w:sz w:val="28"/>
          <w:szCs w:val="28"/>
        </w:rPr>
        <w:t>В яких класних і шкільних заходах брав (</w:t>
      </w:r>
      <w:proofErr w:type="spellStart"/>
      <w:r w:rsidRPr="006F50C5">
        <w:rPr>
          <w:sz w:val="28"/>
          <w:szCs w:val="28"/>
        </w:rPr>
        <w:t>ла</w:t>
      </w:r>
      <w:proofErr w:type="spellEnd"/>
      <w:r w:rsidRPr="006F50C5">
        <w:rPr>
          <w:sz w:val="28"/>
          <w:szCs w:val="28"/>
        </w:rPr>
        <w:t>) участь?</w:t>
      </w:r>
    </w:p>
    <w:p w:rsidR="00F74A9B" w:rsidRPr="006F50C5" w:rsidRDefault="00F74A9B" w:rsidP="00F74A9B">
      <w:pPr>
        <w:numPr>
          <w:ilvl w:val="0"/>
          <w:numId w:val="15"/>
        </w:numPr>
        <w:spacing w:before="100" w:beforeAutospacing="1" w:after="100" w:afterAutospacing="1"/>
        <w:ind w:left="540"/>
        <w:rPr>
          <w:sz w:val="28"/>
          <w:szCs w:val="28"/>
        </w:rPr>
      </w:pPr>
      <w:r w:rsidRPr="006F50C5">
        <w:rPr>
          <w:sz w:val="28"/>
          <w:szCs w:val="28"/>
        </w:rPr>
        <w:t>Який  гурток відвідує, чи подобається? (Якщо не відвідує, указати причини.)</w:t>
      </w:r>
    </w:p>
    <w:p w:rsidR="00F74A9B" w:rsidRPr="006F50C5" w:rsidRDefault="00F74A9B" w:rsidP="00F74A9B">
      <w:pPr>
        <w:numPr>
          <w:ilvl w:val="0"/>
          <w:numId w:val="15"/>
        </w:numPr>
        <w:spacing w:before="100" w:beforeAutospacing="1" w:after="100" w:afterAutospacing="1"/>
        <w:ind w:left="540"/>
        <w:rPr>
          <w:sz w:val="28"/>
          <w:szCs w:val="28"/>
        </w:rPr>
      </w:pPr>
      <w:r w:rsidRPr="006F50C5">
        <w:rPr>
          <w:sz w:val="28"/>
          <w:szCs w:val="28"/>
        </w:rPr>
        <w:t>Чи відвідує шкільну бібліотеку___________________________________________</w:t>
      </w:r>
    </w:p>
    <w:p w:rsidR="00F74A9B" w:rsidRPr="006F50C5" w:rsidRDefault="00F74A9B" w:rsidP="00F74A9B">
      <w:pPr>
        <w:spacing w:before="100" w:beforeAutospacing="1" w:after="100" w:afterAutospacing="1"/>
        <w:ind w:left="540"/>
        <w:rPr>
          <w:sz w:val="28"/>
          <w:szCs w:val="28"/>
        </w:rPr>
      </w:pPr>
      <w:r w:rsidRPr="006F50C5">
        <w:rPr>
          <w:sz w:val="28"/>
          <w:szCs w:val="28"/>
        </w:rPr>
        <w:t>Скільки книг прочитано?</w:t>
      </w:r>
    </w:p>
    <w:p w:rsidR="00F74A9B" w:rsidRPr="006F50C5" w:rsidRDefault="00F74A9B" w:rsidP="00F74A9B">
      <w:pPr>
        <w:spacing w:before="100" w:beforeAutospacing="1" w:after="100" w:afterAutospacing="1"/>
        <w:ind w:left="540"/>
        <w:rPr>
          <w:sz w:val="28"/>
          <w:szCs w:val="28"/>
        </w:rPr>
      </w:pPr>
      <w:r w:rsidRPr="006F50C5">
        <w:rPr>
          <w:sz w:val="28"/>
          <w:szCs w:val="28"/>
        </w:rPr>
        <w:t>Класний керівник__________________________________________________________</w:t>
      </w:r>
    </w:p>
    <w:p w:rsidR="00F74A9B" w:rsidRDefault="00F74A9B" w:rsidP="00F74A9B">
      <w:pPr>
        <w:suppressAutoHyphens/>
        <w:jc w:val="both"/>
        <w:rPr>
          <w:b/>
          <w:sz w:val="28"/>
          <w:szCs w:val="28"/>
        </w:rPr>
      </w:pPr>
    </w:p>
    <w:p w:rsidR="00F74A9B" w:rsidRDefault="00F74A9B" w:rsidP="00F74A9B">
      <w:pPr>
        <w:suppressAutoHyphens/>
        <w:jc w:val="both"/>
        <w:rPr>
          <w:b/>
          <w:sz w:val="28"/>
          <w:szCs w:val="28"/>
        </w:rPr>
      </w:pPr>
    </w:p>
    <w:p w:rsidR="00F74A9B" w:rsidRDefault="00F74A9B" w:rsidP="00F74A9B">
      <w:pPr>
        <w:suppressAutoHyphens/>
        <w:jc w:val="both"/>
        <w:rPr>
          <w:b/>
          <w:sz w:val="28"/>
          <w:szCs w:val="28"/>
        </w:rPr>
      </w:pPr>
    </w:p>
    <w:p w:rsidR="00F74A9B" w:rsidRDefault="00F74A9B" w:rsidP="00F74A9B">
      <w:pPr>
        <w:suppressAutoHyphens/>
        <w:jc w:val="both"/>
        <w:rPr>
          <w:b/>
          <w:sz w:val="28"/>
          <w:szCs w:val="28"/>
        </w:rPr>
      </w:pPr>
    </w:p>
    <w:p w:rsidR="00F74A9B" w:rsidRPr="006F50C5" w:rsidRDefault="00F74A9B" w:rsidP="00F74A9B">
      <w:pPr>
        <w:suppressAutoHyphens/>
        <w:jc w:val="both"/>
        <w:rPr>
          <w:b/>
          <w:sz w:val="28"/>
          <w:szCs w:val="28"/>
        </w:rPr>
      </w:pPr>
    </w:p>
    <w:p w:rsidR="00F74A9B" w:rsidRPr="006F50C5" w:rsidRDefault="00F74A9B" w:rsidP="00F74A9B">
      <w:pPr>
        <w:suppressAutoHyphens/>
        <w:ind w:left="7068" w:firstLine="720"/>
        <w:jc w:val="both"/>
        <w:rPr>
          <w:b/>
          <w:sz w:val="28"/>
          <w:szCs w:val="28"/>
        </w:rPr>
      </w:pPr>
      <w:r w:rsidRPr="006F50C5">
        <w:rPr>
          <w:b/>
          <w:sz w:val="28"/>
          <w:szCs w:val="28"/>
        </w:rPr>
        <w:t>Додаток 9</w:t>
      </w:r>
    </w:p>
    <w:p w:rsidR="00F74A9B" w:rsidRPr="006F50C5" w:rsidRDefault="00F74A9B" w:rsidP="00F74A9B">
      <w:pPr>
        <w:pStyle w:val="a3"/>
        <w:ind w:firstLine="720"/>
        <w:rPr>
          <w:szCs w:val="28"/>
        </w:rPr>
      </w:pPr>
      <w:r w:rsidRPr="006F50C5">
        <w:rPr>
          <w:szCs w:val="28"/>
        </w:rPr>
        <w:t>Алгоритм</w:t>
      </w:r>
    </w:p>
    <w:p w:rsidR="00F74A9B" w:rsidRPr="006F50C5" w:rsidRDefault="00F74A9B" w:rsidP="00F74A9B">
      <w:pPr>
        <w:pStyle w:val="a3"/>
        <w:ind w:firstLine="720"/>
        <w:rPr>
          <w:szCs w:val="28"/>
        </w:rPr>
      </w:pPr>
      <w:r w:rsidRPr="006F50C5">
        <w:rPr>
          <w:szCs w:val="28"/>
        </w:rPr>
        <w:t>вивчення відділом освіти питання організації навчання за індивідуальною формою</w:t>
      </w:r>
    </w:p>
    <w:p w:rsidR="00F74A9B" w:rsidRPr="006F50C5" w:rsidRDefault="00F74A9B" w:rsidP="00F74A9B">
      <w:pPr>
        <w:ind w:left="360" w:firstLine="720"/>
        <w:jc w:val="center"/>
        <w:rPr>
          <w:sz w:val="28"/>
          <w:szCs w:val="28"/>
          <w:lang w:eastAsia="uk-UA"/>
        </w:rPr>
      </w:pPr>
    </w:p>
    <w:tbl>
      <w:tblPr>
        <w:tblW w:w="962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37"/>
        <w:gridCol w:w="4760"/>
        <w:gridCol w:w="1565"/>
      </w:tblGrid>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jc w:val="center"/>
              <w:rPr>
                <w:b/>
                <w:lang w:eastAsia="uk-UA"/>
              </w:rPr>
            </w:pPr>
            <w:r w:rsidRPr="006F50C5">
              <w:rPr>
                <w:b/>
              </w:rPr>
              <w:t xml:space="preserve">№ </w:t>
            </w:r>
            <w:r>
              <w:rPr>
                <w:b/>
              </w:rPr>
              <w:br/>
            </w:r>
            <w:proofErr w:type="spellStart"/>
            <w:r w:rsidRPr="006F50C5">
              <w:rPr>
                <w:b/>
              </w:rPr>
              <w:t>п\п</w:t>
            </w:r>
            <w:proofErr w:type="spellEnd"/>
          </w:p>
        </w:tc>
        <w:tc>
          <w:tcPr>
            <w:tcW w:w="2737"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tabs>
                <w:tab w:val="left" w:pos="2651"/>
              </w:tabs>
              <w:jc w:val="center"/>
              <w:rPr>
                <w:b/>
                <w:lang w:eastAsia="uk-UA"/>
              </w:rPr>
            </w:pPr>
            <w:r w:rsidRPr="006F50C5">
              <w:rPr>
                <w:b/>
              </w:rPr>
              <w:t>Фактори, які забезпечують відповідний стан діяльності</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jc w:val="center"/>
              <w:rPr>
                <w:b/>
                <w:lang w:eastAsia="uk-UA"/>
              </w:rPr>
            </w:pPr>
            <w:r w:rsidRPr="006F50C5">
              <w:rPr>
                <w:b/>
              </w:rPr>
              <w:t>Критерії оцінювання аспекти та питання, які вивчаються</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jc w:val="center"/>
              <w:rPr>
                <w:b/>
                <w:lang w:eastAsia="uk-UA"/>
              </w:rPr>
            </w:pPr>
            <w:r w:rsidRPr="006F50C5">
              <w:rPr>
                <w:b/>
              </w:rPr>
              <w:t>Зауваження</w:t>
            </w: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t>1.</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pStyle w:val="a6"/>
              <w:suppressAutoHyphens/>
              <w:ind w:left="0" w:right="-71"/>
              <w:jc w:val="center"/>
              <w:rPr>
                <w:b/>
                <w:sz w:val="24"/>
                <w:szCs w:val="24"/>
              </w:rPr>
            </w:pPr>
            <w:r w:rsidRPr="00593EBF">
              <w:rPr>
                <w:b/>
                <w:sz w:val="24"/>
                <w:szCs w:val="24"/>
              </w:rPr>
              <w:t>Система роботи з виконання вимог законодавчої та нормативної бази з даного питання</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numPr>
                <w:ilvl w:val="0"/>
                <w:numId w:val="2"/>
              </w:numPr>
              <w:ind w:left="416" w:hanging="304"/>
              <w:jc w:val="both"/>
              <w:rPr>
                <w:b/>
                <w:lang w:eastAsia="uk-UA"/>
              </w:rPr>
            </w:pPr>
            <w:r w:rsidRPr="006F50C5">
              <w:rPr>
                <w:b/>
              </w:rPr>
              <w:t xml:space="preserve">Наявність у закладі: </w:t>
            </w:r>
          </w:p>
          <w:p w:rsidR="00F74A9B" w:rsidRPr="006F50C5" w:rsidRDefault="00F74A9B" w:rsidP="00196CEC">
            <w:pPr>
              <w:jc w:val="both"/>
            </w:pPr>
            <w:r>
              <w:t xml:space="preserve">   </w:t>
            </w:r>
            <w:r w:rsidRPr="006F50C5">
              <w:t>- Законів України «Про освіту», «Про з50агальну середню освіту», «Про внесення змін до законодавчих актів з питань загальної середньої та дошкільної освітив щодо організації навчально-виховного процесу»;</w:t>
            </w:r>
          </w:p>
          <w:p w:rsidR="00F74A9B" w:rsidRPr="006F50C5" w:rsidRDefault="00F74A9B" w:rsidP="00196CEC">
            <w:pPr>
              <w:tabs>
                <w:tab w:val="left" w:pos="280"/>
              </w:tabs>
              <w:jc w:val="both"/>
            </w:pPr>
            <w:r>
              <w:t xml:space="preserve">    </w:t>
            </w:r>
            <w:r w:rsidRPr="006F50C5">
              <w:t xml:space="preserve">- Положення про загальноосвітній </w:t>
            </w:r>
            <w:r w:rsidRPr="006F50C5">
              <w:lastRenderedPageBreak/>
              <w:t>навчальний заклад, затвердженого постановою Кабінету Міністрів України від 14.06.2000 № 946, зі змінами, внесеними постановами Кабінету Міністрів України від 26.09.2001 № 1262 та від 30.09.2009 № 1033, рішенням КСУ від 02.02.2010  № 4 - рп\201;</w:t>
            </w:r>
          </w:p>
          <w:p w:rsidR="00F74A9B" w:rsidRPr="006F50C5" w:rsidRDefault="00F74A9B" w:rsidP="00196CEC">
            <w:pPr>
              <w:jc w:val="both"/>
            </w:pPr>
            <w:r>
              <w:t xml:space="preserve">    </w:t>
            </w:r>
            <w:r w:rsidRPr="006F50C5">
              <w:t xml:space="preserve">- Положення про індивідуальну форму навчання в загальноосвітніх навчальних закладах, затвердженого наказом Міністерства освіти і науки України від 20.12.2002 № 732, зареєстроване в Міністерстві юстиції України 08.01.2003 за     № 9\7330, зі змінами, внесеними  наказами Міністерства освіти і науки України від 05.02.2003      № 61, від 15.10.2004 № 797 та від 19.05.2008         № 432; </w:t>
            </w:r>
          </w:p>
          <w:p w:rsidR="00F74A9B" w:rsidRPr="006F50C5" w:rsidRDefault="00F74A9B" w:rsidP="00196CEC">
            <w:pPr>
              <w:shd w:val="clear" w:color="auto" w:fill="FFFFFF"/>
              <w:tabs>
                <w:tab w:val="left" w:pos="280"/>
              </w:tabs>
              <w:jc w:val="both"/>
            </w:pPr>
            <w:r>
              <w:t xml:space="preserve">    </w:t>
            </w:r>
            <w:r w:rsidRPr="006F50C5">
              <w:t xml:space="preserve">- </w:t>
            </w:r>
            <w:r w:rsidRPr="006F50C5">
              <w:rPr>
                <w:bCs/>
              </w:rPr>
              <w:t xml:space="preserve">Критеріїв оцінювання навчальних досягнень учнів у системі загальної середньої освіти, </w:t>
            </w:r>
            <w:r w:rsidRPr="006F50C5">
              <w:t>затверджених наказом Міністерства освіти і науки України від 05.05.2008  № 371;</w:t>
            </w:r>
          </w:p>
          <w:p w:rsidR="00F74A9B" w:rsidRPr="006F50C5" w:rsidRDefault="00F74A9B" w:rsidP="00196CEC">
            <w:pPr>
              <w:shd w:val="clear" w:color="auto" w:fill="FFFFFF"/>
              <w:tabs>
                <w:tab w:val="left" w:pos="280"/>
              </w:tabs>
              <w:jc w:val="both"/>
            </w:pPr>
            <w:r>
              <w:t xml:space="preserve">    </w:t>
            </w:r>
            <w:r w:rsidRPr="006F50C5">
              <w:t>- Критеріїв оцінювання навчальних досягнень учнів початкової школи, затверджених наказом Міністерства освіти і науки України від 20.08.2008       № 755;</w:t>
            </w:r>
          </w:p>
          <w:p w:rsidR="00F74A9B" w:rsidRPr="006F50C5" w:rsidRDefault="00F74A9B" w:rsidP="00196CEC">
            <w:pPr>
              <w:tabs>
                <w:tab w:val="left" w:pos="280"/>
                <w:tab w:val="left" w:pos="422"/>
              </w:tabs>
              <w:jc w:val="both"/>
            </w:pPr>
            <w:r>
              <w:t xml:space="preserve">    </w:t>
            </w:r>
            <w:r w:rsidRPr="006F50C5">
              <w:t xml:space="preserve">-  Листів Міністерства освіти і науки України «Щодо організації навчання учнів загальноосвітніх навчальних закладів за індивідуальною формою» від 10.09.2003 № 1\9-413 та від 11.01.2005   № 1\9-3; </w:t>
            </w:r>
          </w:p>
          <w:p w:rsidR="00F74A9B" w:rsidRPr="006F50C5" w:rsidRDefault="00F74A9B" w:rsidP="00196CEC">
            <w:pPr>
              <w:jc w:val="both"/>
            </w:pPr>
            <w:r>
              <w:t xml:space="preserve">    </w:t>
            </w:r>
            <w:r w:rsidRPr="006F50C5">
              <w:t>- Листів Головного управління освіти і науки ХОДА від 26.05.2003 №1941, від 22.12.2004  № 5586, від 21.01.2005 №211, від 24.01.2</w:t>
            </w:r>
            <w:r>
              <w:t xml:space="preserve">005 № 219, від 01.02.2007 </w:t>
            </w:r>
            <w:r>
              <w:br/>
            </w:r>
            <w:r w:rsidRPr="006F50C5">
              <w:t>№ 01-10\463, від</w:t>
            </w:r>
            <w:r>
              <w:t xml:space="preserve"> 22.10.2010, </w:t>
            </w:r>
            <w:r w:rsidRPr="006F50C5">
              <w:t>№ 01-38\5442;</w:t>
            </w:r>
          </w:p>
          <w:p w:rsidR="00F74A9B" w:rsidRPr="006F50C5" w:rsidRDefault="00F74A9B" w:rsidP="00196CEC">
            <w:pPr>
              <w:jc w:val="both"/>
            </w:pPr>
            <w:r>
              <w:rPr>
                <w:b/>
              </w:rPr>
              <w:t xml:space="preserve">    </w:t>
            </w:r>
            <w:r w:rsidRPr="006F50C5">
              <w:rPr>
                <w:b/>
              </w:rPr>
              <w:t xml:space="preserve">- </w:t>
            </w:r>
            <w:r w:rsidRPr="006F50C5">
              <w:t xml:space="preserve">Алгоритму роботи щодо організації навчання учнів за індивідуальною формою, затвердженого наказом Департаменту освіти ХМР від </w:t>
            </w:r>
            <w:r>
              <w:t>27 .07.2010  №</w:t>
            </w:r>
            <w:r w:rsidRPr="006F50C5">
              <w:t>126;</w:t>
            </w:r>
          </w:p>
          <w:p w:rsidR="00F74A9B" w:rsidRPr="006F50C5" w:rsidRDefault="00F74A9B" w:rsidP="00196CEC">
            <w:pPr>
              <w:jc w:val="both"/>
            </w:pPr>
            <w:r>
              <w:t xml:space="preserve">    </w:t>
            </w:r>
            <w:r w:rsidRPr="006F50C5">
              <w:t>-  Наказів, листів районного управління освіти.</w:t>
            </w:r>
          </w:p>
          <w:p w:rsidR="00F74A9B" w:rsidRPr="006F50C5" w:rsidRDefault="00F74A9B" w:rsidP="00196CEC">
            <w:pPr>
              <w:numPr>
                <w:ilvl w:val="0"/>
                <w:numId w:val="3"/>
              </w:numPr>
              <w:tabs>
                <w:tab w:val="left" w:pos="280"/>
              </w:tabs>
              <w:suppressAutoHyphens/>
              <w:autoSpaceDE w:val="0"/>
              <w:autoSpaceDN w:val="0"/>
              <w:adjustRightInd w:val="0"/>
              <w:ind w:left="-55" w:firstLine="291"/>
              <w:jc w:val="both"/>
              <w:rPr>
                <w:rFonts w:ascii="TimesNewRomanPSMT" w:hAnsi="TimesNewRomanPSMT" w:cs="TimesNewRomanPSMT"/>
              </w:rPr>
            </w:pPr>
            <w:r w:rsidRPr="006F50C5">
              <w:rPr>
                <w:rFonts w:ascii="TimesNewRomanPSMT" w:hAnsi="TimesNewRomanPSMT" w:cs="TimesNewRomanPSMT"/>
                <w:b/>
              </w:rPr>
              <w:t>Ознайомлення  працівників</w:t>
            </w:r>
            <w:r w:rsidRPr="006F50C5">
              <w:rPr>
                <w:rFonts w:ascii="TimesNewRomanPSMT" w:hAnsi="TimesNewRomanPSMT" w:cs="TimesNewRomanPSMT"/>
              </w:rPr>
              <w:t xml:space="preserve"> школи з нормативними документами, що регулюють організацію індивідуального навчання;</w:t>
            </w:r>
          </w:p>
          <w:p w:rsidR="00F74A9B" w:rsidRPr="006F50C5" w:rsidRDefault="00F74A9B" w:rsidP="00196CEC">
            <w:pPr>
              <w:numPr>
                <w:ilvl w:val="0"/>
                <w:numId w:val="2"/>
              </w:numPr>
              <w:tabs>
                <w:tab w:val="left" w:pos="280"/>
              </w:tabs>
              <w:ind w:left="0" w:firstLine="236"/>
              <w:jc w:val="both"/>
              <w:rPr>
                <w:lang w:eastAsia="uk-UA"/>
              </w:rPr>
            </w:pPr>
            <w:r w:rsidRPr="006F50C5">
              <w:rPr>
                <w:rFonts w:ascii="TimesNewRomanPSMT" w:hAnsi="TimesNewRomanPSMT" w:cs="TimesNewRomanPSMT"/>
                <w:b/>
              </w:rPr>
              <w:t>Розгляд питання</w:t>
            </w:r>
            <w:r w:rsidRPr="006F50C5">
              <w:rPr>
                <w:rFonts w:ascii="TimesNewRomanPSMT" w:hAnsi="TimesNewRomanPSMT" w:cs="TimesNewRomanPSMT"/>
              </w:rPr>
              <w:t xml:space="preserve"> організації індивідуального навчання на засіданнях педагогічної ради, нарадах при директорові, засіданнях методичного об’єднання класних керівників тощо.</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lastRenderedPageBreak/>
              <w:t>2.</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spacing w:line="360" w:lineRule="auto"/>
              <w:jc w:val="center"/>
              <w:rPr>
                <w:b/>
                <w:lang w:eastAsia="uk-UA"/>
              </w:rPr>
            </w:pPr>
            <w:r w:rsidRPr="00593EBF">
              <w:rPr>
                <w:b/>
              </w:rPr>
              <w:t>План роботи на рік</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numPr>
                <w:ilvl w:val="0"/>
                <w:numId w:val="4"/>
              </w:numPr>
              <w:tabs>
                <w:tab w:val="num" w:pos="-3348"/>
                <w:tab w:val="left" w:pos="452"/>
              </w:tabs>
              <w:ind w:left="0" w:firstLine="236"/>
              <w:jc w:val="both"/>
              <w:rPr>
                <w:lang w:eastAsia="uk-UA"/>
              </w:rPr>
            </w:pPr>
            <w:r w:rsidRPr="006F50C5">
              <w:t xml:space="preserve">Аналітичні матеріали, планування </w:t>
            </w:r>
            <w:r w:rsidRPr="006F50C5">
              <w:lastRenderedPageBreak/>
              <w:t>роботи щодо організації та контролю за організацією індивідуального навчання.</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lastRenderedPageBreak/>
              <w:t>3.</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jc w:val="center"/>
              <w:rPr>
                <w:b/>
                <w:lang w:eastAsia="uk-UA"/>
              </w:rPr>
            </w:pPr>
            <w:r w:rsidRPr="00593EBF">
              <w:rPr>
                <w:b/>
              </w:rPr>
              <w:t>Пакет документів, які є підставою для організації індивідуального навчання учнів за станом здоров’я</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tabs>
                <w:tab w:val="left" w:pos="512"/>
              </w:tabs>
              <w:ind w:firstLine="236"/>
              <w:jc w:val="both"/>
              <w:rPr>
                <w:b/>
                <w:lang w:eastAsia="uk-UA"/>
              </w:rPr>
            </w:pPr>
            <w:r w:rsidRPr="006F50C5">
              <w:rPr>
                <w:b/>
              </w:rPr>
              <w:t>Наявність:</w:t>
            </w:r>
          </w:p>
          <w:p w:rsidR="00F74A9B" w:rsidRPr="006F50C5" w:rsidRDefault="00F74A9B" w:rsidP="00196CEC">
            <w:pPr>
              <w:numPr>
                <w:ilvl w:val="0"/>
                <w:numId w:val="4"/>
              </w:numPr>
              <w:tabs>
                <w:tab w:val="num" w:pos="-3528"/>
                <w:tab w:val="left" w:pos="512"/>
              </w:tabs>
              <w:ind w:left="72" w:firstLine="164"/>
              <w:jc w:val="both"/>
            </w:pPr>
            <w:r w:rsidRPr="006F50C5">
              <w:t>заяви батьків або осіб, які їх замінюють;</w:t>
            </w:r>
          </w:p>
          <w:p w:rsidR="00F74A9B" w:rsidRPr="006F50C5" w:rsidRDefault="00F74A9B" w:rsidP="00196CEC">
            <w:pPr>
              <w:numPr>
                <w:ilvl w:val="0"/>
                <w:numId w:val="4"/>
              </w:numPr>
              <w:tabs>
                <w:tab w:val="num" w:pos="-3528"/>
                <w:tab w:val="left" w:pos="512"/>
              </w:tabs>
              <w:ind w:left="72" w:firstLine="164"/>
              <w:jc w:val="both"/>
            </w:pPr>
            <w:r w:rsidRPr="006F50C5">
              <w:t>наказу директора;</w:t>
            </w:r>
          </w:p>
          <w:p w:rsidR="00F74A9B" w:rsidRPr="006F50C5" w:rsidRDefault="00F74A9B" w:rsidP="00196CEC">
            <w:pPr>
              <w:numPr>
                <w:ilvl w:val="0"/>
                <w:numId w:val="4"/>
              </w:numPr>
              <w:tabs>
                <w:tab w:val="num" w:pos="-3528"/>
                <w:tab w:val="left" w:pos="512"/>
              </w:tabs>
              <w:ind w:left="72" w:firstLine="164"/>
              <w:jc w:val="both"/>
            </w:pPr>
            <w:r w:rsidRPr="006F50C5">
              <w:t xml:space="preserve">погодження </w:t>
            </w:r>
            <w:r w:rsidR="00B526A5">
              <w:t xml:space="preserve">відділу </w:t>
            </w:r>
            <w:r w:rsidRPr="006F50C5">
              <w:t xml:space="preserve">освіти </w:t>
            </w:r>
            <w:r w:rsidR="00B526A5">
              <w:t>Світловодської райдержадміністрації;</w:t>
            </w:r>
          </w:p>
          <w:p w:rsidR="00F74A9B" w:rsidRPr="006F50C5" w:rsidRDefault="00F74A9B" w:rsidP="00196CEC">
            <w:pPr>
              <w:numPr>
                <w:ilvl w:val="0"/>
                <w:numId w:val="4"/>
              </w:numPr>
              <w:tabs>
                <w:tab w:val="num" w:pos="-3528"/>
                <w:tab w:val="left" w:pos="512"/>
              </w:tabs>
              <w:ind w:left="72" w:firstLine="164"/>
              <w:jc w:val="both"/>
              <w:rPr>
                <w:lang w:eastAsia="uk-UA"/>
              </w:rPr>
            </w:pPr>
            <w:r w:rsidRPr="006F50C5">
              <w:t>довідки, завірена печаткою лікарсько-консультативною комісією та печаткою лікувального закладу.</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t>4.</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jc w:val="center"/>
              <w:rPr>
                <w:b/>
                <w:lang w:eastAsia="uk-UA"/>
              </w:rPr>
            </w:pPr>
            <w:r w:rsidRPr="00593EBF">
              <w:rPr>
                <w:b/>
              </w:rPr>
              <w:t>Пакет документів, які є підставою для організації індивідуального навчання учнів які навчаються відповідно до наказу Міністерства освіти і науки України «Про внесення змін до Положення про індивідуальну форму навчання в загальноосвітніх навчальних закладах» від 15.10.2004 № 797</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tabs>
                <w:tab w:val="left" w:pos="512"/>
              </w:tabs>
              <w:jc w:val="both"/>
              <w:rPr>
                <w:b/>
                <w:lang w:eastAsia="uk-UA"/>
              </w:rPr>
            </w:pPr>
            <w:r>
              <w:rPr>
                <w:b/>
              </w:rPr>
              <w:t xml:space="preserve">   </w:t>
            </w:r>
            <w:r w:rsidRPr="006F50C5">
              <w:rPr>
                <w:b/>
              </w:rPr>
              <w:t>Наявність:</w:t>
            </w:r>
          </w:p>
          <w:p w:rsidR="00F74A9B" w:rsidRPr="006F50C5" w:rsidRDefault="00F74A9B" w:rsidP="00196CEC">
            <w:pPr>
              <w:numPr>
                <w:ilvl w:val="0"/>
                <w:numId w:val="4"/>
              </w:numPr>
              <w:tabs>
                <w:tab w:val="num" w:pos="-3528"/>
                <w:tab w:val="left" w:pos="512"/>
              </w:tabs>
              <w:ind w:left="72" w:firstLine="164"/>
              <w:jc w:val="both"/>
            </w:pPr>
            <w:r w:rsidRPr="006F50C5">
              <w:t xml:space="preserve">заяви батьків або осіб, які їх замінюють, </w:t>
            </w:r>
          </w:p>
          <w:p w:rsidR="00F74A9B" w:rsidRPr="006F50C5" w:rsidRDefault="00F74A9B" w:rsidP="00196CEC">
            <w:pPr>
              <w:numPr>
                <w:ilvl w:val="0"/>
                <w:numId w:val="4"/>
              </w:numPr>
              <w:tabs>
                <w:tab w:val="num" w:pos="-3528"/>
                <w:tab w:val="left" w:pos="512"/>
              </w:tabs>
              <w:ind w:left="72" w:firstLine="164"/>
              <w:jc w:val="both"/>
            </w:pPr>
            <w:r w:rsidRPr="006F50C5">
              <w:t>наказу директора,</w:t>
            </w:r>
          </w:p>
          <w:p w:rsidR="008035F1" w:rsidRDefault="00F74A9B" w:rsidP="00196CEC">
            <w:pPr>
              <w:numPr>
                <w:ilvl w:val="0"/>
                <w:numId w:val="4"/>
              </w:numPr>
              <w:tabs>
                <w:tab w:val="num" w:pos="-3528"/>
                <w:tab w:val="left" w:pos="512"/>
              </w:tabs>
              <w:ind w:left="72" w:firstLine="164"/>
              <w:jc w:val="both"/>
            </w:pPr>
            <w:r w:rsidRPr="006F50C5">
              <w:t xml:space="preserve">погодження </w:t>
            </w:r>
            <w:r w:rsidR="008035F1">
              <w:t xml:space="preserve">відділу </w:t>
            </w:r>
            <w:r w:rsidR="008035F1" w:rsidRPr="006F50C5">
              <w:t xml:space="preserve">освіти </w:t>
            </w:r>
            <w:r w:rsidR="008035F1">
              <w:t>Світловодської райдержадміністрації;</w:t>
            </w:r>
          </w:p>
          <w:p w:rsidR="00F74A9B" w:rsidRPr="006F50C5" w:rsidRDefault="00F74A9B" w:rsidP="00196CEC">
            <w:pPr>
              <w:numPr>
                <w:ilvl w:val="0"/>
                <w:numId w:val="4"/>
              </w:numPr>
              <w:tabs>
                <w:tab w:val="num" w:pos="-3528"/>
                <w:tab w:val="left" w:pos="512"/>
              </w:tabs>
              <w:ind w:left="72" w:firstLine="164"/>
              <w:jc w:val="both"/>
            </w:pPr>
            <w:r w:rsidRPr="006F50C5">
              <w:t xml:space="preserve">рекомендації обласної Центральної </w:t>
            </w:r>
            <w:proofErr w:type="spellStart"/>
            <w:r w:rsidRPr="006F50C5">
              <w:t>психолого-медико-педагогічної</w:t>
            </w:r>
            <w:proofErr w:type="spellEnd"/>
            <w:r w:rsidRPr="006F50C5">
              <w:t xml:space="preserve"> комісії або посвідчення інваліда,</w:t>
            </w:r>
          </w:p>
          <w:p w:rsidR="00F74A9B" w:rsidRPr="006F50C5" w:rsidRDefault="00F74A9B" w:rsidP="00196CEC">
            <w:pPr>
              <w:numPr>
                <w:ilvl w:val="0"/>
                <w:numId w:val="4"/>
              </w:numPr>
              <w:tabs>
                <w:tab w:val="num" w:pos="-3528"/>
                <w:tab w:val="left" w:pos="512"/>
              </w:tabs>
              <w:ind w:left="72" w:firstLine="164"/>
              <w:jc w:val="both"/>
              <w:rPr>
                <w:lang w:eastAsia="uk-UA"/>
              </w:rPr>
            </w:pPr>
            <w:r w:rsidRPr="006F50C5">
              <w:t>довідки, завіреної печаткою лікарсько-консультативною комісією та печаткою лікувального закладу.</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t>5.</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jc w:val="center"/>
              <w:rPr>
                <w:b/>
                <w:lang w:eastAsia="uk-UA"/>
              </w:rPr>
            </w:pPr>
            <w:r w:rsidRPr="00593EBF">
              <w:rPr>
                <w:b/>
              </w:rPr>
              <w:t>Пакет документів, які є підставою для організації індивідуального навчання учнів, які прискорено опанували навчальний матеріал</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tabs>
                <w:tab w:val="left" w:pos="592"/>
              </w:tabs>
              <w:ind w:firstLine="236"/>
              <w:jc w:val="both"/>
              <w:rPr>
                <w:b/>
                <w:lang w:eastAsia="uk-UA"/>
              </w:rPr>
            </w:pPr>
            <w:r w:rsidRPr="006F50C5">
              <w:rPr>
                <w:b/>
              </w:rPr>
              <w:t>Наявність:</w:t>
            </w:r>
          </w:p>
          <w:p w:rsidR="00F74A9B" w:rsidRPr="006F50C5" w:rsidRDefault="00F74A9B" w:rsidP="00196CEC">
            <w:pPr>
              <w:numPr>
                <w:ilvl w:val="0"/>
                <w:numId w:val="5"/>
              </w:numPr>
              <w:tabs>
                <w:tab w:val="num" w:pos="-1548"/>
                <w:tab w:val="left" w:pos="592"/>
              </w:tabs>
              <w:ind w:left="72" w:firstLine="236"/>
              <w:jc w:val="both"/>
            </w:pPr>
            <w:r w:rsidRPr="006F50C5">
              <w:t>заяви батьків або осіб, які їх замінюють,</w:t>
            </w:r>
          </w:p>
          <w:p w:rsidR="00F74A9B" w:rsidRPr="006F50C5" w:rsidRDefault="00F74A9B" w:rsidP="00196CEC">
            <w:pPr>
              <w:numPr>
                <w:ilvl w:val="0"/>
                <w:numId w:val="5"/>
              </w:numPr>
              <w:tabs>
                <w:tab w:val="num" w:pos="-1548"/>
                <w:tab w:val="left" w:pos="592"/>
              </w:tabs>
              <w:ind w:left="72" w:firstLine="236"/>
              <w:jc w:val="both"/>
            </w:pPr>
            <w:r w:rsidRPr="006F50C5">
              <w:t>наказу директора,</w:t>
            </w:r>
          </w:p>
          <w:p w:rsidR="008035F1" w:rsidRDefault="00F74A9B" w:rsidP="00196CEC">
            <w:pPr>
              <w:numPr>
                <w:ilvl w:val="0"/>
                <w:numId w:val="5"/>
              </w:numPr>
              <w:tabs>
                <w:tab w:val="num" w:pos="-1548"/>
                <w:tab w:val="left" w:pos="592"/>
              </w:tabs>
              <w:ind w:left="72" w:firstLine="236"/>
              <w:jc w:val="both"/>
              <w:rPr>
                <w:lang w:eastAsia="uk-UA"/>
              </w:rPr>
            </w:pPr>
            <w:r w:rsidRPr="006F50C5">
              <w:t xml:space="preserve">погодження </w:t>
            </w:r>
            <w:r w:rsidR="008035F1">
              <w:t xml:space="preserve">відділу </w:t>
            </w:r>
            <w:r w:rsidR="008035F1" w:rsidRPr="006F50C5">
              <w:t xml:space="preserve">освіти </w:t>
            </w:r>
            <w:r w:rsidR="008035F1">
              <w:t>Світловодської райдержадміністрації;</w:t>
            </w:r>
          </w:p>
          <w:p w:rsidR="00F74A9B" w:rsidRDefault="00F74A9B" w:rsidP="00196CEC">
            <w:pPr>
              <w:numPr>
                <w:ilvl w:val="0"/>
                <w:numId w:val="5"/>
              </w:numPr>
              <w:tabs>
                <w:tab w:val="num" w:pos="-1548"/>
                <w:tab w:val="left" w:pos="592"/>
              </w:tabs>
              <w:ind w:left="72" w:firstLine="236"/>
              <w:jc w:val="both"/>
              <w:rPr>
                <w:lang w:eastAsia="uk-UA"/>
              </w:rPr>
            </w:pPr>
            <w:r w:rsidRPr="006F50C5">
              <w:t>рішення ради навчального закладу.</w:t>
            </w:r>
          </w:p>
          <w:p w:rsidR="00F74A9B" w:rsidRPr="006F50C5" w:rsidRDefault="00F74A9B" w:rsidP="00196CEC">
            <w:pPr>
              <w:tabs>
                <w:tab w:val="left" w:pos="592"/>
              </w:tabs>
              <w:ind w:left="72"/>
              <w:jc w:val="both"/>
              <w:rPr>
                <w:lang w:eastAsia="uk-UA"/>
              </w:rPr>
            </w:pP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t>6.</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jc w:val="center"/>
              <w:rPr>
                <w:lang w:eastAsia="uk-UA"/>
              </w:rPr>
            </w:pPr>
            <w:r w:rsidRPr="00593EBF">
              <w:rPr>
                <w:b/>
              </w:rPr>
              <w:t>Пакет документів, які є підставою для організації індивідуального навчання учнів, які не встигають у навчанні</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tabs>
                <w:tab w:val="left" w:pos="612"/>
              </w:tabs>
              <w:ind w:firstLine="236"/>
              <w:rPr>
                <w:b/>
                <w:lang w:eastAsia="uk-UA"/>
              </w:rPr>
            </w:pPr>
            <w:r w:rsidRPr="006F50C5">
              <w:rPr>
                <w:b/>
              </w:rPr>
              <w:t>Наявність:</w:t>
            </w:r>
          </w:p>
          <w:p w:rsidR="00F74A9B" w:rsidRPr="006F50C5" w:rsidRDefault="00F74A9B" w:rsidP="00196CEC">
            <w:pPr>
              <w:numPr>
                <w:ilvl w:val="0"/>
                <w:numId w:val="6"/>
              </w:numPr>
              <w:tabs>
                <w:tab w:val="num" w:pos="-1908"/>
                <w:tab w:val="left" w:pos="612"/>
              </w:tabs>
              <w:ind w:left="72" w:firstLine="236"/>
            </w:pPr>
            <w:r w:rsidRPr="006F50C5">
              <w:t>заяви батьків або осіб, які їх замінюють,</w:t>
            </w:r>
          </w:p>
          <w:p w:rsidR="00F74A9B" w:rsidRPr="006F50C5" w:rsidRDefault="00F74A9B" w:rsidP="00196CEC">
            <w:pPr>
              <w:numPr>
                <w:ilvl w:val="0"/>
                <w:numId w:val="6"/>
              </w:numPr>
              <w:tabs>
                <w:tab w:val="num" w:pos="-1908"/>
                <w:tab w:val="left" w:pos="612"/>
              </w:tabs>
              <w:ind w:left="72" w:firstLine="236"/>
            </w:pPr>
            <w:r w:rsidRPr="006F50C5">
              <w:t xml:space="preserve">наказу директора, </w:t>
            </w:r>
          </w:p>
          <w:p w:rsidR="00F74A9B" w:rsidRPr="006F50C5" w:rsidRDefault="00F74A9B" w:rsidP="00196CEC">
            <w:pPr>
              <w:numPr>
                <w:ilvl w:val="0"/>
                <w:numId w:val="4"/>
              </w:numPr>
              <w:tabs>
                <w:tab w:val="num" w:pos="-3528"/>
                <w:tab w:val="left" w:pos="512"/>
              </w:tabs>
              <w:ind w:left="72" w:firstLine="236"/>
              <w:jc w:val="both"/>
            </w:pPr>
            <w:r w:rsidRPr="006F50C5">
              <w:t xml:space="preserve">погодження </w:t>
            </w:r>
            <w:r w:rsidR="008035F1">
              <w:t xml:space="preserve">відділу </w:t>
            </w:r>
            <w:r w:rsidR="008035F1" w:rsidRPr="006F50C5">
              <w:t xml:space="preserve">освіти </w:t>
            </w:r>
            <w:r w:rsidR="008035F1">
              <w:t>Світловодської райдержадміністрації;</w:t>
            </w:r>
          </w:p>
          <w:p w:rsidR="00F74A9B" w:rsidRPr="006F50C5" w:rsidRDefault="00F74A9B" w:rsidP="00196CEC">
            <w:pPr>
              <w:numPr>
                <w:ilvl w:val="0"/>
                <w:numId w:val="6"/>
              </w:numPr>
              <w:tabs>
                <w:tab w:val="num" w:pos="-1908"/>
                <w:tab w:val="left" w:pos="532"/>
                <w:tab w:val="left" w:pos="692"/>
              </w:tabs>
              <w:ind w:left="72" w:firstLine="236"/>
            </w:pPr>
            <w:r w:rsidRPr="006F50C5">
              <w:t>довідки,</w:t>
            </w:r>
          </w:p>
          <w:p w:rsidR="00F74A9B" w:rsidRPr="006F50C5" w:rsidRDefault="00F74A9B" w:rsidP="00196CEC">
            <w:pPr>
              <w:numPr>
                <w:ilvl w:val="0"/>
                <w:numId w:val="6"/>
              </w:numPr>
              <w:tabs>
                <w:tab w:val="num" w:pos="-1908"/>
                <w:tab w:val="left" w:pos="532"/>
                <w:tab w:val="left" w:pos="692"/>
              </w:tabs>
              <w:ind w:left="72" w:firstLine="236"/>
              <w:rPr>
                <w:lang w:eastAsia="uk-UA"/>
              </w:rPr>
            </w:pPr>
            <w:r w:rsidRPr="006F50C5">
              <w:t xml:space="preserve">рішення </w:t>
            </w:r>
            <w:proofErr w:type="spellStart"/>
            <w:r w:rsidRPr="006F50C5">
              <w:t>психолого-медико-педагогічної</w:t>
            </w:r>
            <w:proofErr w:type="spellEnd"/>
            <w:r w:rsidRPr="006F50C5">
              <w:t xml:space="preserve"> консультації.</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t>7.</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jc w:val="center"/>
              <w:rPr>
                <w:b/>
                <w:lang w:eastAsia="uk-UA"/>
              </w:rPr>
            </w:pPr>
            <w:r w:rsidRPr="00593EBF">
              <w:rPr>
                <w:b/>
              </w:rPr>
              <w:t>Облік учнів відповідно до «Інструкції з обліку дітей і підлітків шкільного віку» від 12.04.2000 № 646</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numPr>
                <w:ilvl w:val="0"/>
                <w:numId w:val="7"/>
              </w:numPr>
              <w:tabs>
                <w:tab w:val="num" w:pos="72"/>
                <w:tab w:val="left" w:pos="537"/>
              </w:tabs>
              <w:ind w:left="72" w:firstLine="164"/>
              <w:jc w:val="both"/>
              <w:rPr>
                <w:lang w:eastAsia="uk-UA"/>
              </w:rPr>
            </w:pPr>
            <w:r w:rsidRPr="006F50C5">
              <w:t>наявність списків дітей та підлітків шкільного віку з вадами розумового та фізичного розвитку.</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t>8.</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spacing w:line="360" w:lineRule="auto"/>
              <w:jc w:val="center"/>
              <w:rPr>
                <w:lang w:eastAsia="uk-UA"/>
              </w:rPr>
            </w:pPr>
            <w:r w:rsidRPr="00593EBF">
              <w:rPr>
                <w:b/>
              </w:rPr>
              <w:t xml:space="preserve">Індивідуальні </w:t>
            </w:r>
            <w:r w:rsidRPr="00593EBF">
              <w:rPr>
                <w:b/>
              </w:rPr>
              <w:lastRenderedPageBreak/>
              <w:t>навчальні плани</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numPr>
                <w:ilvl w:val="0"/>
                <w:numId w:val="8"/>
              </w:numPr>
              <w:ind w:firstLine="236"/>
              <w:jc w:val="both"/>
              <w:rPr>
                <w:lang w:eastAsia="uk-UA"/>
              </w:rPr>
            </w:pPr>
            <w:r>
              <w:lastRenderedPageBreak/>
              <w:t xml:space="preserve"> </w:t>
            </w:r>
            <w:r w:rsidRPr="006F50C5">
              <w:t>наявність;</w:t>
            </w:r>
          </w:p>
          <w:p w:rsidR="00F74A9B" w:rsidRPr="006F50C5" w:rsidRDefault="00F74A9B" w:rsidP="00196CEC">
            <w:pPr>
              <w:numPr>
                <w:ilvl w:val="0"/>
                <w:numId w:val="8"/>
              </w:numPr>
              <w:ind w:firstLine="236"/>
              <w:jc w:val="both"/>
            </w:pPr>
            <w:r>
              <w:t xml:space="preserve"> </w:t>
            </w:r>
            <w:r w:rsidRPr="006F50C5">
              <w:t xml:space="preserve">відповідність робочому навчальному </w:t>
            </w:r>
            <w:r w:rsidRPr="006F50C5">
              <w:lastRenderedPageBreak/>
              <w:t>плану даного класу;</w:t>
            </w:r>
          </w:p>
          <w:p w:rsidR="00F74A9B" w:rsidRPr="006F50C5" w:rsidRDefault="00F74A9B" w:rsidP="00196CEC">
            <w:pPr>
              <w:numPr>
                <w:ilvl w:val="0"/>
                <w:numId w:val="8"/>
              </w:numPr>
              <w:ind w:firstLine="236"/>
              <w:jc w:val="both"/>
              <w:rPr>
                <w:lang w:eastAsia="uk-UA"/>
              </w:rPr>
            </w:pPr>
            <w:r>
              <w:t xml:space="preserve"> </w:t>
            </w:r>
            <w:r w:rsidRPr="006F50C5">
              <w:t>відповідність фахової освіти вчителів до предмету, який викладається.</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lastRenderedPageBreak/>
              <w:t>9.</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spacing w:line="360" w:lineRule="auto"/>
              <w:jc w:val="center"/>
              <w:rPr>
                <w:lang w:eastAsia="uk-UA"/>
              </w:rPr>
            </w:pPr>
            <w:r w:rsidRPr="00593EBF">
              <w:rPr>
                <w:b/>
              </w:rPr>
              <w:t>Журнали</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numPr>
                <w:ilvl w:val="0"/>
                <w:numId w:val="7"/>
              </w:numPr>
              <w:tabs>
                <w:tab w:val="num" w:pos="-2628"/>
                <w:tab w:val="left" w:pos="459"/>
              </w:tabs>
              <w:ind w:left="72" w:firstLine="164"/>
              <w:jc w:val="both"/>
              <w:rPr>
                <w:lang w:eastAsia="uk-UA"/>
              </w:rPr>
            </w:pPr>
            <w:r>
              <w:t xml:space="preserve"> </w:t>
            </w:r>
            <w:r w:rsidRPr="006F50C5">
              <w:t>відповідність встановленому зразку,</w:t>
            </w:r>
          </w:p>
          <w:p w:rsidR="00F74A9B" w:rsidRPr="006F50C5" w:rsidRDefault="00F74A9B" w:rsidP="00196CEC">
            <w:pPr>
              <w:numPr>
                <w:ilvl w:val="0"/>
                <w:numId w:val="7"/>
              </w:numPr>
              <w:tabs>
                <w:tab w:val="num" w:pos="-2628"/>
                <w:tab w:val="left" w:pos="459"/>
              </w:tabs>
              <w:ind w:left="72" w:firstLine="164"/>
              <w:jc w:val="both"/>
              <w:rPr>
                <w:lang w:eastAsia="uk-UA"/>
              </w:rPr>
            </w:pPr>
            <w:r w:rsidRPr="006F50C5">
              <w:t>нормативність оформлення та систематичність і якість контролю за їх веденням.</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t>10.</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spacing w:line="360" w:lineRule="auto"/>
              <w:jc w:val="center"/>
              <w:rPr>
                <w:lang w:eastAsia="uk-UA"/>
              </w:rPr>
            </w:pPr>
            <w:r w:rsidRPr="00593EBF">
              <w:rPr>
                <w:b/>
              </w:rPr>
              <w:t>Розклад занять</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numPr>
                <w:ilvl w:val="0"/>
                <w:numId w:val="9"/>
              </w:numPr>
              <w:tabs>
                <w:tab w:val="left" w:pos="497"/>
              </w:tabs>
              <w:ind w:left="72" w:firstLine="164"/>
              <w:jc w:val="both"/>
              <w:rPr>
                <w:lang w:eastAsia="uk-UA"/>
              </w:rPr>
            </w:pPr>
            <w:r w:rsidRPr="006F50C5">
              <w:t>наявність письмового погодження з батьками учнів,</w:t>
            </w:r>
          </w:p>
          <w:p w:rsidR="00F74A9B" w:rsidRPr="006F50C5" w:rsidRDefault="00F74A9B" w:rsidP="00196CEC">
            <w:pPr>
              <w:numPr>
                <w:ilvl w:val="0"/>
                <w:numId w:val="9"/>
              </w:numPr>
              <w:tabs>
                <w:tab w:val="left" w:pos="318"/>
              </w:tabs>
              <w:ind w:left="72" w:firstLine="164"/>
              <w:jc w:val="both"/>
              <w:rPr>
                <w:lang w:eastAsia="uk-UA"/>
              </w:rPr>
            </w:pPr>
            <w:r w:rsidRPr="006F50C5">
              <w:t>відповідність індивідуальному навчальному плану.</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rsidRPr="006F50C5">
              <w:t>11.</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spacing w:line="360" w:lineRule="auto"/>
              <w:jc w:val="center"/>
              <w:rPr>
                <w:lang w:eastAsia="uk-UA"/>
              </w:rPr>
            </w:pPr>
            <w:r w:rsidRPr="00593EBF">
              <w:rPr>
                <w:b/>
              </w:rPr>
              <w:t>Індивідуальні програми</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numPr>
                <w:ilvl w:val="0"/>
                <w:numId w:val="8"/>
              </w:numPr>
              <w:ind w:firstLine="236"/>
              <w:jc w:val="both"/>
              <w:rPr>
                <w:lang w:eastAsia="uk-UA"/>
              </w:rPr>
            </w:pPr>
            <w:r>
              <w:t xml:space="preserve"> </w:t>
            </w:r>
            <w:r w:rsidRPr="006F50C5">
              <w:t>наявність,</w:t>
            </w:r>
          </w:p>
          <w:p w:rsidR="00F74A9B" w:rsidRPr="006F50C5" w:rsidRDefault="00F74A9B" w:rsidP="00196CEC">
            <w:pPr>
              <w:numPr>
                <w:ilvl w:val="0"/>
                <w:numId w:val="8"/>
              </w:numPr>
              <w:ind w:firstLine="236"/>
              <w:jc w:val="both"/>
              <w:rPr>
                <w:lang w:eastAsia="uk-UA"/>
              </w:rPr>
            </w:pPr>
            <w:r>
              <w:t xml:space="preserve"> </w:t>
            </w:r>
            <w:r w:rsidRPr="006F50C5">
              <w:t xml:space="preserve">відповідність загальним програмам. </w:t>
            </w: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r w:rsidR="00F74A9B" w:rsidRPr="006F50C5" w:rsidTr="00196CEC">
        <w:trPr>
          <w:jc w:val="center"/>
        </w:trPr>
        <w:tc>
          <w:tcPr>
            <w:tcW w:w="5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rPr>
                <w:lang w:eastAsia="uk-UA"/>
              </w:rPr>
            </w:pPr>
            <w:r>
              <w:t>12</w:t>
            </w:r>
            <w:r w:rsidRPr="006F50C5">
              <w:t>.</w:t>
            </w:r>
          </w:p>
        </w:tc>
        <w:tc>
          <w:tcPr>
            <w:tcW w:w="2737" w:type="dxa"/>
            <w:tcBorders>
              <w:top w:val="single" w:sz="4" w:space="0" w:color="auto"/>
              <w:left w:val="single" w:sz="4" w:space="0" w:color="auto"/>
              <w:bottom w:val="single" w:sz="4" w:space="0" w:color="auto"/>
              <w:right w:val="single" w:sz="4" w:space="0" w:color="auto"/>
            </w:tcBorders>
          </w:tcPr>
          <w:p w:rsidR="00F74A9B" w:rsidRPr="00593EBF" w:rsidRDefault="00F74A9B" w:rsidP="00196CEC">
            <w:pPr>
              <w:jc w:val="center"/>
              <w:rPr>
                <w:lang w:eastAsia="uk-UA"/>
              </w:rPr>
            </w:pPr>
            <w:r w:rsidRPr="00593EBF">
              <w:rPr>
                <w:b/>
              </w:rPr>
              <w:t>Здійснення контрольно-аналітичної діяльності</w:t>
            </w:r>
            <w:r w:rsidRPr="00593EBF">
              <w:t xml:space="preserve"> </w:t>
            </w:r>
            <w:r w:rsidRPr="00593EBF">
              <w:rPr>
                <w:b/>
              </w:rPr>
              <w:t>адміністрацією навчального закладу</w:t>
            </w:r>
          </w:p>
        </w:tc>
        <w:tc>
          <w:tcPr>
            <w:tcW w:w="4760"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c>
          <w:tcPr>
            <w:tcW w:w="1565" w:type="dxa"/>
            <w:tcBorders>
              <w:top w:val="single" w:sz="4" w:space="0" w:color="auto"/>
              <w:left w:val="single" w:sz="4" w:space="0" w:color="auto"/>
              <w:bottom w:val="single" w:sz="4" w:space="0" w:color="auto"/>
              <w:right w:val="single" w:sz="4" w:space="0" w:color="auto"/>
            </w:tcBorders>
          </w:tcPr>
          <w:p w:rsidR="00F74A9B" w:rsidRPr="006F50C5" w:rsidRDefault="00F74A9B" w:rsidP="00196CEC">
            <w:pPr>
              <w:spacing w:line="360" w:lineRule="auto"/>
              <w:ind w:firstLine="720"/>
              <w:rPr>
                <w:lang w:eastAsia="uk-UA"/>
              </w:rPr>
            </w:pPr>
          </w:p>
        </w:tc>
      </w:tr>
    </w:tbl>
    <w:p w:rsidR="00F74A9B" w:rsidRPr="006F50C5" w:rsidRDefault="00F74A9B" w:rsidP="00F74A9B">
      <w:pPr>
        <w:pStyle w:val="a8"/>
        <w:suppressAutoHyphens/>
        <w:spacing w:line="240" w:lineRule="atLeast"/>
        <w:ind w:firstLine="720"/>
        <w:rPr>
          <w:rFonts w:ascii="Times New Roman" w:hAnsi="Times New Roman"/>
          <w:b/>
          <w:sz w:val="28"/>
          <w:szCs w:val="28"/>
          <w:lang w:val="uk-UA"/>
        </w:rPr>
      </w:pPr>
    </w:p>
    <w:p w:rsidR="00F74A9B" w:rsidRPr="006F50C5" w:rsidRDefault="00F74A9B" w:rsidP="00F74A9B">
      <w:pPr>
        <w:pStyle w:val="a8"/>
        <w:suppressAutoHyphens/>
        <w:spacing w:line="240" w:lineRule="atLeast"/>
        <w:ind w:firstLine="720"/>
        <w:rPr>
          <w:rFonts w:ascii="Times New Roman" w:hAnsi="Times New Roman"/>
          <w:b/>
          <w:sz w:val="28"/>
          <w:szCs w:val="28"/>
          <w:lang w:val="uk-UA"/>
        </w:rPr>
      </w:pPr>
      <w:r w:rsidRPr="006F50C5">
        <w:rPr>
          <w:rFonts w:ascii="Times New Roman" w:hAnsi="Times New Roman"/>
          <w:b/>
          <w:sz w:val="28"/>
          <w:szCs w:val="28"/>
          <w:lang w:val="uk-UA"/>
        </w:rPr>
        <w:t>Загальні  висновки, зауваження, пропозиції:</w:t>
      </w:r>
    </w:p>
    <w:p w:rsidR="00F74A9B" w:rsidRPr="00593EBF" w:rsidRDefault="00F74A9B" w:rsidP="00F74A9B">
      <w:pPr>
        <w:pStyle w:val="a8"/>
        <w:suppressAutoHyphens/>
        <w:ind w:left="180" w:hanging="27"/>
        <w:rPr>
          <w:sz w:val="28"/>
          <w:szCs w:val="28"/>
          <w:lang w:val="uk-UA"/>
        </w:rPr>
      </w:pPr>
      <w:r w:rsidRPr="006F50C5">
        <w:rPr>
          <w:sz w:val="28"/>
          <w:szCs w:val="28"/>
        </w:rPr>
        <w:t>____________________________________</w:t>
      </w:r>
      <w:r>
        <w:rPr>
          <w:sz w:val="28"/>
          <w:szCs w:val="28"/>
        </w:rPr>
        <w:t>__________________________</w:t>
      </w:r>
      <w:r w:rsidRPr="006F50C5">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w:t>
      </w:r>
    </w:p>
    <w:p w:rsidR="00F74A9B" w:rsidRDefault="00F74A9B" w:rsidP="00F74A9B">
      <w:pPr>
        <w:suppressAutoHyphens/>
        <w:ind w:left="-567" w:firstLine="720"/>
        <w:jc w:val="both"/>
        <w:rPr>
          <w:sz w:val="28"/>
          <w:szCs w:val="28"/>
        </w:rPr>
      </w:pPr>
    </w:p>
    <w:p w:rsidR="00F74A9B" w:rsidRPr="006F50C5" w:rsidRDefault="00F74A9B" w:rsidP="00F74A9B">
      <w:pPr>
        <w:suppressAutoHyphens/>
        <w:ind w:left="-567" w:firstLine="720"/>
        <w:jc w:val="both"/>
        <w:rPr>
          <w:sz w:val="28"/>
          <w:szCs w:val="28"/>
        </w:rPr>
      </w:pPr>
    </w:p>
    <w:p w:rsidR="00F74A9B" w:rsidRPr="006F50C5" w:rsidRDefault="00F74A9B" w:rsidP="00F74A9B">
      <w:pPr>
        <w:suppressAutoHyphens/>
        <w:ind w:left="-567" w:firstLine="720"/>
        <w:jc w:val="both"/>
        <w:rPr>
          <w:b/>
          <w:sz w:val="28"/>
          <w:szCs w:val="28"/>
        </w:rPr>
      </w:pPr>
      <w:r w:rsidRPr="006F50C5">
        <w:rPr>
          <w:b/>
          <w:sz w:val="28"/>
          <w:szCs w:val="28"/>
        </w:rPr>
        <w:t xml:space="preserve">Дата          </w:t>
      </w:r>
      <w:r w:rsidRPr="006F50C5">
        <w:rPr>
          <w:b/>
          <w:sz w:val="28"/>
          <w:szCs w:val="28"/>
        </w:rPr>
        <w:tab/>
      </w:r>
      <w:r w:rsidRPr="006F50C5">
        <w:rPr>
          <w:b/>
          <w:sz w:val="28"/>
          <w:szCs w:val="28"/>
        </w:rPr>
        <w:tab/>
      </w:r>
      <w:r w:rsidRPr="006F50C5">
        <w:rPr>
          <w:b/>
          <w:sz w:val="28"/>
          <w:szCs w:val="28"/>
        </w:rPr>
        <w:tab/>
      </w:r>
      <w:r w:rsidRPr="006F50C5">
        <w:rPr>
          <w:b/>
          <w:sz w:val="28"/>
          <w:szCs w:val="28"/>
        </w:rPr>
        <w:tab/>
      </w:r>
      <w:r w:rsidRPr="006F50C5">
        <w:rPr>
          <w:b/>
          <w:sz w:val="28"/>
          <w:szCs w:val="28"/>
        </w:rPr>
        <w:tab/>
      </w:r>
      <w:r w:rsidRPr="006F50C5">
        <w:rPr>
          <w:b/>
          <w:sz w:val="28"/>
          <w:szCs w:val="28"/>
        </w:rPr>
        <w:tab/>
      </w:r>
      <w:r w:rsidRPr="006F50C5">
        <w:rPr>
          <w:b/>
          <w:sz w:val="28"/>
          <w:szCs w:val="28"/>
        </w:rPr>
        <w:tab/>
      </w:r>
      <w:r w:rsidRPr="006F50C5">
        <w:rPr>
          <w:b/>
          <w:sz w:val="28"/>
          <w:szCs w:val="28"/>
        </w:rPr>
        <w:tab/>
      </w:r>
      <w:r w:rsidRPr="006F50C5">
        <w:rPr>
          <w:b/>
          <w:sz w:val="28"/>
          <w:szCs w:val="28"/>
        </w:rPr>
        <w:tab/>
      </w:r>
      <w:r w:rsidRPr="006F50C5">
        <w:rPr>
          <w:b/>
          <w:sz w:val="28"/>
          <w:szCs w:val="28"/>
        </w:rPr>
        <w:tab/>
        <w:t>Прізвище</w:t>
      </w:r>
    </w:p>
    <w:p w:rsidR="00F74A9B" w:rsidRDefault="00F74A9B" w:rsidP="00F74A9B">
      <w:pPr>
        <w:suppressAutoHyphens/>
        <w:jc w:val="both"/>
        <w:rPr>
          <w:b/>
          <w:sz w:val="28"/>
          <w:szCs w:val="28"/>
        </w:rPr>
      </w:pPr>
    </w:p>
    <w:p w:rsidR="00F74A9B" w:rsidRDefault="00F74A9B" w:rsidP="00F74A9B">
      <w:pPr>
        <w:suppressAutoHyphens/>
        <w:jc w:val="both"/>
        <w:rPr>
          <w:b/>
          <w:sz w:val="28"/>
          <w:szCs w:val="28"/>
        </w:rPr>
      </w:pPr>
    </w:p>
    <w:p w:rsidR="00F74A9B" w:rsidRPr="006F50C5" w:rsidRDefault="00F74A9B" w:rsidP="00F74A9B">
      <w:pPr>
        <w:suppressAutoHyphens/>
        <w:jc w:val="both"/>
        <w:rPr>
          <w:b/>
          <w:sz w:val="28"/>
          <w:szCs w:val="28"/>
        </w:rPr>
      </w:pPr>
    </w:p>
    <w:p w:rsidR="00F74A9B" w:rsidRPr="006F50C5" w:rsidRDefault="00F74A9B" w:rsidP="00F74A9B">
      <w:pPr>
        <w:ind w:left="6360" w:firstLine="720"/>
        <w:jc w:val="center"/>
        <w:rPr>
          <w:b/>
          <w:sz w:val="28"/>
          <w:szCs w:val="28"/>
        </w:rPr>
      </w:pPr>
      <w:r w:rsidRPr="006F50C5">
        <w:rPr>
          <w:b/>
          <w:sz w:val="28"/>
          <w:szCs w:val="28"/>
        </w:rPr>
        <w:t>Додаток 10</w:t>
      </w:r>
    </w:p>
    <w:p w:rsidR="00F74A9B" w:rsidRPr="006F50C5" w:rsidRDefault="00F74A9B" w:rsidP="00F74A9B">
      <w:pPr>
        <w:ind w:left="6360" w:firstLine="720"/>
        <w:jc w:val="center"/>
        <w:rPr>
          <w:b/>
          <w:sz w:val="28"/>
          <w:szCs w:val="28"/>
        </w:rPr>
      </w:pPr>
    </w:p>
    <w:p w:rsidR="00F74A9B" w:rsidRPr="006F50C5" w:rsidRDefault="00F74A9B" w:rsidP="00F74A9B">
      <w:pPr>
        <w:jc w:val="center"/>
        <w:rPr>
          <w:b/>
          <w:sz w:val="28"/>
          <w:szCs w:val="28"/>
        </w:rPr>
      </w:pPr>
      <w:r w:rsidRPr="006F50C5">
        <w:rPr>
          <w:b/>
          <w:sz w:val="28"/>
          <w:szCs w:val="28"/>
        </w:rPr>
        <w:t>Особливості проведення індивідуальних навчальних занять</w:t>
      </w:r>
    </w:p>
    <w:p w:rsidR="00F74A9B" w:rsidRPr="006F50C5" w:rsidRDefault="00F74A9B" w:rsidP="00F74A9B">
      <w:pPr>
        <w:rPr>
          <w:b/>
          <w:sz w:val="28"/>
          <w:szCs w:val="28"/>
        </w:rPr>
      </w:pPr>
    </w:p>
    <w:p w:rsidR="00F74A9B" w:rsidRPr="00593EBF" w:rsidRDefault="00F74A9B" w:rsidP="00F74A9B">
      <w:pPr>
        <w:ind w:left="360" w:right="360" w:firstLine="720"/>
        <w:jc w:val="both"/>
        <w:rPr>
          <w:sz w:val="26"/>
          <w:szCs w:val="26"/>
        </w:rPr>
      </w:pPr>
      <w:r w:rsidRPr="00593EBF">
        <w:rPr>
          <w:sz w:val="26"/>
          <w:szCs w:val="26"/>
        </w:rPr>
        <w:t xml:space="preserve">Хід індивідуальних занять з такими дітьми має ряд особливостей і відмінностей порівняно з уроками в школі. Не секрет, що на жаль відповідно до результатів спостережень виявлених у ході опитування, випускники шкіл, які навчалися індивідуально, показують досить слабкі знання. Причин цьому багато. Насамперед, обмежена кількість годин, а  по-друге досить поверхневе, формальне відношення самих педагогів до потреб школярів, які навчаються вдома. Хоча світова практика свідчить, що є багато випадків </w:t>
      </w:r>
      <w:r w:rsidRPr="00593EBF">
        <w:rPr>
          <w:sz w:val="26"/>
          <w:szCs w:val="26"/>
        </w:rPr>
        <w:lastRenderedPageBreak/>
        <w:t>коли люди з обмеженими фізичними можливостями ставали талановитими фахівцями.</w:t>
      </w:r>
    </w:p>
    <w:p w:rsidR="00F74A9B" w:rsidRPr="00593EBF" w:rsidRDefault="00F74A9B" w:rsidP="00F74A9B">
      <w:pPr>
        <w:ind w:left="360" w:right="360" w:firstLine="720"/>
        <w:jc w:val="both"/>
        <w:rPr>
          <w:sz w:val="26"/>
          <w:szCs w:val="26"/>
        </w:rPr>
      </w:pPr>
      <w:r w:rsidRPr="00593EBF">
        <w:rPr>
          <w:sz w:val="26"/>
          <w:szCs w:val="26"/>
        </w:rPr>
        <w:t>Навчання дітей вдома - це багатогранний і трудомісткий процес , що пов’язано з особливостями психофізичного розвитку. Основні з них три:</w:t>
      </w:r>
    </w:p>
    <w:p w:rsidR="00F74A9B" w:rsidRPr="00593EBF" w:rsidRDefault="00F74A9B" w:rsidP="00F74A9B">
      <w:pPr>
        <w:ind w:left="360" w:right="360" w:firstLine="720"/>
        <w:jc w:val="both"/>
        <w:rPr>
          <w:sz w:val="26"/>
          <w:szCs w:val="26"/>
        </w:rPr>
      </w:pPr>
      <w:r w:rsidRPr="00593EBF">
        <w:rPr>
          <w:sz w:val="26"/>
          <w:szCs w:val="26"/>
        </w:rPr>
        <w:t>1.ІНЕРТНІСТЬ. Займаючись із учителем вдома, учні часто не виявляють ніякого інтересу до занять, беруть участь у них без ентузіазму . На відповіді педагога дають односкладні відповіді, їхня мова позбавлена емоційного забарвлення. Усі види навчальної діяльності виконуються з помилковим переконанням, що це нібито «потрібно» педагогові, а не самому учневі.</w:t>
      </w:r>
    </w:p>
    <w:p w:rsidR="00F74A9B" w:rsidRPr="00593EBF" w:rsidRDefault="00F74A9B" w:rsidP="00F74A9B">
      <w:pPr>
        <w:ind w:left="360" w:right="360" w:firstLine="720"/>
        <w:jc w:val="both"/>
        <w:rPr>
          <w:sz w:val="26"/>
          <w:szCs w:val="26"/>
        </w:rPr>
      </w:pPr>
      <w:r w:rsidRPr="00593EBF">
        <w:rPr>
          <w:sz w:val="26"/>
          <w:szCs w:val="26"/>
        </w:rPr>
        <w:t>2. СТОМЛЮВАНІСТЬ. Час продуктивного засвоєння навчальної інформації дітей з особливими освітніми потребами не перевищує 7-10 хвилин. Отже , педагог повинен передавати школяреві інформацію не тільки в цікавій для нього формі, але й у стислій формі, повідомляючи найважливіше та необхідне.</w:t>
      </w:r>
    </w:p>
    <w:p w:rsidR="00F74A9B" w:rsidRPr="00593EBF" w:rsidRDefault="00F74A9B" w:rsidP="00F74A9B">
      <w:pPr>
        <w:ind w:left="360" w:right="360" w:firstLine="720"/>
        <w:jc w:val="both"/>
        <w:rPr>
          <w:sz w:val="26"/>
          <w:szCs w:val="26"/>
        </w:rPr>
      </w:pPr>
      <w:r w:rsidRPr="00593EBF">
        <w:rPr>
          <w:sz w:val="26"/>
          <w:szCs w:val="26"/>
        </w:rPr>
        <w:t>3. НЕРІШУЧІСТЬ. Часто діти, які навчаються вдома, відчувають почуття страху перед виконанням завдань, поставлених учителем, тому що бояться виконати їх невірно й отримати осудження педагога (або батьків). А тому вчителю потрібно звертати увагу на мотивацію навчальної діяльності, тобто спланувати хід заняття таким чином, щоб дитина сама виявила зацікавленість в участі в ньому. Доброзичливе та привітне відношення педагога до учня є обов’язковою умовою організації навчального процесу.</w:t>
      </w:r>
    </w:p>
    <w:p w:rsidR="00F74A9B" w:rsidRPr="00593EBF" w:rsidRDefault="00F74A9B" w:rsidP="00F74A9B">
      <w:pPr>
        <w:ind w:left="360" w:right="360" w:firstLine="720"/>
        <w:jc w:val="both"/>
        <w:rPr>
          <w:sz w:val="26"/>
          <w:szCs w:val="26"/>
        </w:rPr>
      </w:pPr>
    </w:p>
    <w:p w:rsidR="00F74A9B" w:rsidRPr="00593EBF" w:rsidRDefault="00F74A9B" w:rsidP="00F74A9B">
      <w:pPr>
        <w:ind w:left="360" w:right="360" w:firstLine="720"/>
        <w:jc w:val="both"/>
        <w:rPr>
          <w:sz w:val="26"/>
          <w:szCs w:val="26"/>
        </w:rPr>
      </w:pPr>
      <w:r w:rsidRPr="00593EBF">
        <w:rPr>
          <w:sz w:val="26"/>
          <w:szCs w:val="26"/>
        </w:rPr>
        <w:tab/>
        <w:t>МЕТОДИ ТА ЗАСОБИ НАВЧАННЯ ДОСТУПНІ НА ЗАНЯТТЯХ  ВДОМА.</w:t>
      </w:r>
    </w:p>
    <w:p w:rsidR="00F74A9B" w:rsidRPr="00593EBF" w:rsidRDefault="00F74A9B" w:rsidP="00F74A9B">
      <w:pPr>
        <w:ind w:left="360" w:right="360" w:firstLine="720"/>
        <w:jc w:val="both"/>
        <w:rPr>
          <w:sz w:val="26"/>
          <w:szCs w:val="26"/>
        </w:rPr>
      </w:pPr>
      <w:r w:rsidRPr="00593EBF">
        <w:rPr>
          <w:sz w:val="26"/>
          <w:szCs w:val="26"/>
        </w:rPr>
        <w:tab/>
        <w:t>Будь-яке навчальне заняття має перед собою ту чи іншу мету та завдання, для успішного досягнення яких необхідно ретельне планування й хід проведення . Над усе це стосується індивідуальних занять, що пов’язано з психолого-педагогічними особливостями таких школярів та обмеженістю засобів та методів навчання порівняно з масовою школою.</w:t>
      </w:r>
    </w:p>
    <w:p w:rsidR="00F74A9B" w:rsidRPr="00593EBF" w:rsidRDefault="00F74A9B" w:rsidP="00F74A9B">
      <w:pPr>
        <w:ind w:left="360" w:right="360" w:firstLine="720"/>
        <w:jc w:val="both"/>
        <w:rPr>
          <w:sz w:val="26"/>
          <w:szCs w:val="26"/>
        </w:rPr>
      </w:pPr>
      <w:r w:rsidRPr="00593EBF">
        <w:rPr>
          <w:sz w:val="26"/>
          <w:szCs w:val="26"/>
        </w:rPr>
        <w:t>Основні методи та засоби навчання: евристична бесіда, усне опитування, виконання письмового завдання, пояснення нового матеріалу учневі, робота з дидактичним матеріалом, відповіді на питання учня з матеріалу, що вивчається, письмове тестування, контрольна робота з вивчених тем. Проведення лабораторних робіт, уроків-дискусій, знайомство з наочними матеріалами з використанням ТЗН сприяє більш повному розумінню досліджуваного матеріалу й формуванню міцної системи відповідних умінь і навичок. Однак не можна не погодитися з тим, що й індивідуальне заняття, якщо воно було правильно сплановане і при його проведенні були використані всі доступні засоби та методи роботи, теж може забезпечити формування в учня міцної бази знань з дисципліни, що вивчається.</w:t>
      </w:r>
    </w:p>
    <w:p w:rsidR="00F74A9B" w:rsidRPr="00593EBF" w:rsidRDefault="00F74A9B" w:rsidP="00F74A9B">
      <w:pPr>
        <w:ind w:left="360" w:right="360" w:firstLine="720"/>
        <w:jc w:val="both"/>
        <w:rPr>
          <w:sz w:val="26"/>
          <w:szCs w:val="26"/>
        </w:rPr>
      </w:pPr>
      <w:r w:rsidRPr="00593EBF">
        <w:rPr>
          <w:sz w:val="26"/>
          <w:szCs w:val="26"/>
        </w:rPr>
        <w:tab/>
        <w:t>У зв’язку з цим вчителеві при підготовці до занять потрібно поспілкуватися з класним керівником, вчителем, який працював з дитиною до цього, виявивши ті елементи навчального матеріалу, у вивченні яких учень проявляв успіхи, і ті, що навпаки, йому давалися гірше. Це допоможе правильно скласти індивідуальний план роботи, підібрати необхідну літературу і скласти план заняття.</w:t>
      </w:r>
    </w:p>
    <w:p w:rsidR="00F74A9B" w:rsidRPr="00593EBF" w:rsidRDefault="00F74A9B" w:rsidP="00F74A9B">
      <w:pPr>
        <w:ind w:left="360" w:right="360" w:firstLine="720"/>
        <w:jc w:val="both"/>
        <w:rPr>
          <w:sz w:val="26"/>
          <w:szCs w:val="26"/>
        </w:rPr>
      </w:pPr>
      <w:r w:rsidRPr="00593EBF">
        <w:rPr>
          <w:sz w:val="26"/>
          <w:szCs w:val="26"/>
        </w:rPr>
        <w:lastRenderedPageBreak/>
        <w:tab/>
        <w:t xml:space="preserve">Однією з умов успішного розуміння навчального матеріалу й формування відповідної бази знань у школярів є система оцінок. Оцінка успішності дитини з особливими освітніми потребами вчителем, так само як і будь-яка інша думка про неї , у її житті має велике значення. Однак потрібно </w:t>
      </w:r>
      <w:proofErr w:type="spellStart"/>
      <w:r w:rsidRPr="00593EBF">
        <w:rPr>
          <w:sz w:val="26"/>
          <w:szCs w:val="26"/>
        </w:rPr>
        <w:t>пам</w:t>
      </w:r>
      <w:proofErr w:type="spellEnd"/>
      <w:r w:rsidRPr="00593EBF">
        <w:rPr>
          <w:sz w:val="26"/>
          <w:szCs w:val="26"/>
          <w:lang w:val="ru-RU"/>
        </w:rPr>
        <w:t>’</w:t>
      </w:r>
      <w:proofErr w:type="spellStart"/>
      <w:r w:rsidRPr="00593EBF">
        <w:rPr>
          <w:sz w:val="26"/>
          <w:szCs w:val="26"/>
        </w:rPr>
        <w:t>ятати</w:t>
      </w:r>
      <w:proofErr w:type="spellEnd"/>
      <w:r w:rsidRPr="00593EBF">
        <w:rPr>
          <w:sz w:val="26"/>
          <w:szCs w:val="26"/>
        </w:rPr>
        <w:t>, що виставлення будь-яких оцінок (і в школі, і на індивідуальних заняттях) повинне відбуватися на основі принципу об</w:t>
      </w:r>
      <w:r w:rsidRPr="00593EBF">
        <w:rPr>
          <w:sz w:val="26"/>
          <w:szCs w:val="26"/>
          <w:lang w:val="ru-RU"/>
        </w:rPr>
        <w:t>’</w:t>
      </w:r>
      <w:proofErr w:type="spellStart"/>
      <w:r w:rsidRPr="00593EBF">
        <w:rPr>
          <w:sz w:val="26"/>
          <w:szCs w:val="26"/>
        </w:rPr>
        <w:t>єктивності</w:t>
      </w:r>
      <w:proofErr w:type="spellEnd"/>
      <w:r w:rsidRPr="00593EBF">
        <w:rPr>
          <w:sz w:val="26"/>
          <w:szCs w:val="26"/>
        </w:rPr>
        <w:t xml:space="preserve">. У цьому питанні не повинна мати місце ні упередженість, ні безпідставне завищення оцінок. </w:t>
      </w:r>
    </w:p>
    <w:p w:rsidR="00F74A9B" w:rsidRPr="00593EBF" w:rsidRDefault="00F74A9B" w:rsidP="00F74A9B">
      <w:pPr>
        <w:ind w:left="360" w:right="360" w:firstLine="720"/>
        <w:jc w:val="both"/>
        <w:rPr>
          <w:sz w:val="26"/>
          <w:szCs w:val="26"/>
        </w:rPr>
      </w:pPr>
      <w:r w:rsidRPr="00593EBF">
        <w:rPr>
          <w:sz w:val="26"/>
          <w:szCs w:val="26"/>
        </w:rPr>
        <w:t>ПОРАДИ ВЧИТЕЛЯМ</w:t>
      </w:r>
    </w:p>
    <w:p w:rsidR="00F74A9B" w:rsidRPr="00593EBF" w:rsidRDefault="00F74A9B" w:rsidP="00F74A9B">
      <w:pPr>
        <w:ind w:left="360" w:right="360" w:firstLine="720"/>
        <w:jc w:val="both"/>
        <w:rPr>
          <w:sz w:val="26"/>
          <w:szCs w:val="26"/>
        </w:rPr>
      </w:pPr>
      <w:r w:rsidRPr="00593EBF">
        <w:rPr>
          <w:sz w:val="26"/>
          <w:szCs w:val="26"/>
        </w:rPr>
        <w:t>1.Діти з особливими освітніми потребами страждають комплексом неповноцінності, а також мають надмірно критичне відношення до стану свого здоров</w:t>
      </w:r>
      <w:r w:rsidRPr="00593EBF">
        <w:rPr>
          <w:sz w:val="26"/>
          <w:szCs w:val="26"/>
          <w:lang w:val="ru-RU"/>
        </w:rPr>
        <w:t>’</w:t>
      </w:r>
      <w:r w:rsidRPr="00593EBF">
        <w:rPr>
          <w:sz w:val="26"/>
          <w:szCs w:val="26"/>
        </w:rPr>
        <w:t>я. Про це необхідно пам’ятати і намагатися допомогти учневі перебороти такий комплекс, сформувати позитивне відношення до навчального процесу.</w:t>
      </w:r>
    </w:p>
    <w:p w:rsidR="00F74A9B" w:rsidRPr="00593EBF" w:rsidRDefault="00F74A9B" w:rsidP="00F74A9B">
      <w:pPr>
        <w:ind w:left="360" w:right="360" w:firstLine="720"/>
        <w:jc w:val="both"/>
        <w:rPr>
          <w:sz w:val="26"/>
          <w:szCs w:val="26"/>
        </w:rPr>
      </w:pPr>
      <w:r w:rsidRPr="00593EBF">
        <w:rPr>
          <w:sz w:val="26"/>
          <w:szCs w:val="26"/>
        </w:rPr>
        <w:t xml:space="preserve">2. Не слід нагадувати учневі про його захворювання під час заняття: це може нанести психоемоційну травму та сформувати негативне відношення до навчального процесу. </w:t>
      </w:r>
    </w:p>
    <w:p w:rsidR="00F74A9B" w:rsidRPr="00593EBF" w:rsidRDefault="00F74A9B" w:rsidP="00F74A9B">
      <w:pPr>
        <w:ind w:left="360" w:right="360" w:firstLine="720"/>
        <w:jc w:val="both"/>
        <w:rPr>
          <w:sz w:val="26"/>
          <w:szCs w:val="26"/>
        </w:rPr>
      </w:pPr>
      <w:r w:rsidRPr="00593EBF">
        <w:rPr>
          <w:sz w:val="26"/>
          <w:szCs w:val="26"/>
        </w:rPr>
        <w:t>3. При виставленні оцінок таким школярам варто керуватися загальноприйнятими критеріями. Проте допускається поставити оцінку на бал вище, якщо учень старанно підійшов до виконання складного завдання.</w:t>
      </w:r>
    </w:p>
    <w:p w:rsidR="00F74A9B" w:rsidRPr="00593EBF" w:rsidRDefault="00F74A9B" w:rsidP="00F74A9B">
      <w:pPr>
        <w:ind w:left="360" w:right="360" w:firstLine="720"/>
        <w:jc w:val="both"/>
        <w:rPr>
          <w:sz w:val="26"/>
          <w:szCs w:val="26"/>
        </w:rPr>
      </w:pPr>
      <w:r w:rsidRPr="00593EBF">
        <w:rPr>
          <w:sz w:val="26"/>
          <w:szCs w:val="26"/>
        </w:rPr>
        <w:t>4. Будь-який педагогічний вплив не повинен негативно позначитися на стані здоров</w:t>
      </w:r>
      <w:r w:rsidRPr="00593EBF">
        <w:rPr>
          <w:sz w:val="26"/>
          <w:szCs w:val="26"/>
          <w:lang w:val="ru-RU"/>
        </w:rPr>
        <w:t>’</w:t>
      </w:r>
      <w:r w:rsidRPr="00593EBF">
        <w:rPr>
          <w:sz w:val="26"/>
          <w:szCs w:val="26"/>
        </w:rPr>
        <w:t>я учня й тим більше посилювати його основне захворювання. Із цією метою необхідно дотримуватися чергування навчального процесу та відпочинку. Доцільно розділяти заняття на кілька частин для того, щоб дати учневі можливість відпочити або змінити вид діяльності.</w:t>
      </w:r>
    </w:p>
    <w:p w:rsidR="00F74A9B" w:rsidRPr="00593EBF" w:rsidRDefault="00F74A9B" w:rsidP="00F74A9B">
      <w:pPr>
        <w:ind w:left="360" w:right="360" w:firstLine="720"/>
        <w:jc w:val="both"/>
        <w:rPr>
          <w:sz w:val="26"/>
          <w:szCs w:val="26"/>
        </w:rPr>
      </w:pPr>
      <w:r w:rsidRPr="00593EBF">
        <w:rPr>
          <w:sz w:val="26"/>
          <w:szCs w:val="26"/>
        </w:rPr>
        <w:t xml:space="preserve">5.Домашнє завдання повинно мати під собою єдину мету – закріплення навичок і умінь, отриманих під час занять. Воно повинно бути тим мінімумом, який необхідний для закріплення вивченого. Домашнє завдання має бути комбінованим: містити в собі як письмову так і усну частини. </w:t>
      </w:r>
    </w:p>
    <w:p w:rsidR="00F74A9B" w:rsidRPr="00593EBF" w:rsidRDefault="00F74A9B" w:rsidP="00F74A9B">
      <w:pPr>
        <w:ind w:left="360" w:right="360" w:firstLine="720"/>
        <w:jc w:val="both"/>
        <w:rPr>
          <w:sz w:val="26"/>
          <w:szCs w:val="26"/>
        </w:rPr>
      </w:pPr>
      <w:r w:rsidRPr="00593EBF">
        <w:rPr>
          <w:sz w:val="26"/>
          <w:szCs w:val="26"/>
        </w:rPr>
        <w:t xml:space="preserve">6. Методична наука містить у собі різні загально методичні та окремо дидактичні принципи. При роботі з такою категорією школярів необхідно надто дотримуватись принципів доступності, </w:t>
      </w:r>
      <w:r w:rsidRPr="00593EBF">
        <w:rPr>
          <w:sz w:val="26"/>
          <w:szCs w:val="26"/>
          <w:lang w:val="ru-RU"/>
        </w:rPr>
        <w:t xml:space="preserve"> </w:t>
      </w:r>
      <w:r w:rsidRPr="00593EBF">
        <w:rPr>
          <w:sz w:val="26"/>
          <w:szCs w:val="26"/>
        </w:rPr>
        <w:t>врахування раніше сформованих навичок і вмінь.</w:t>
      </w:r>
    </w:p>
    <w:p w:rsidR="00F74A9B" w:rsidRDefault="00F74A9B" w:rsidP="00F74A9B">
      <w:pPr>
        <w:ind w:left="360" w:right="360" w:firstLine="720"/>
        <w:jc w:val="both"/>
        <w:rPr>
          <w:sz w:val="26"/>
          <w:szCs w:val="26"/>
        </w:rPr>
      </w:pPr>
      <w:r w:rsidRPr="00593EBF">
        <w:rPr>
          <w:b/>
          <w:sz w:val="26"/>
          <w:szCs w:val="26"/>
        </w:rPr>
        <w:t xml:space="preserve">Орієнтовна структура навчальних занять з дітьми з особливими освітніми потребами. </w:t>
      </w:r>
      <w:r w:rsidRPr="00593EBF">
        <w:rPr>
          <w:sz w:val="26"/>
          <w:szCs w:val="26"/>
        </w:rPr>
        <w:t xml:space="preserve">Основними  частинами конспекту навчального заняття з учнем в дома повинні бути такі: тема, цілі заняття (навчальна, розвиваюча, виховна), організаційна частина  або психологічна підготовка дитини до заняття (5 хвилин) – привітання </w:t>
      </w:r>
      <w:r>
        <w:rPr>
          <w:sz w:val="26"/>
          <w:szCs w:val="26"/>
        </w:rPr>
        <w:br/>
        <w:t>(</w:t>
      </w:r>
      <w:r w:rsidRPr="00593EBF">
        <w:rPr>
          <w:sz w:val="26"/>
          <w:szCs w:val="26"/>
        </w:rPr>
        <w:t xml:space="preserve">добрий день, як самопочуття, як справились з домашнім завданням, чи складно було його виконувати), пояснення мети заняття (2 хвилини), логопедична або мовна розминка (5 хвилин), перевірка домашнього завдання (10 хвилин), вивчення нового матеріалу (15 хвилин), закріплення матеріалу (9 хвилин), домашнє завдання </w:t>
      </w:r>
      <w:r>
        <w:rPr>
          <w:sz w:val="26"/>
          <w:szCs w:val="26"/>
        </w:rPr>
        <w:br/>
      </w:r>
      <w:r w:rsidRPr="00593EBF">
        <w:rPr>
          <w:sz w:val="26"/>
          <w:szCs w:val="26"/>
        </w:rPr>
        <w:t>(3 хвилини), підведенн</w:t>
      </w:r>
      <w:r>
        <w:rPr>
          <w:sz w:val="26"/>
          <w:szCs w:val="26"/>
        </w:rPr>
        <w:t>я підсумків заняття та прощання</w:t>
      </w:r>
      <w:r w:rsidRPr="00593EBF">
        <w:rPr>
          <w:sz w:val="26"/>
          <w:szCs w:val="26"/>
        </w:rPr>
        <w:t>.</w:t>
      </w:r>
    </w:p>
    <w:p w:rsidR="00AD64BA" w:rsidRDefault="00AD64BA"/>
    <w:sectPr w:rsidR="00AD64BA" w:rsidSect="00AD6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527"/>
    <w:multiLevelType w:val="hybridMultilevel"/>
    <w:tmpl w:val="A260B1C6"/>
    <w:lvl w:ilvl="0" w:tplc="21F4F388">
      <w:start w:val="1"/>
      <w:numFmt w:val="bullet"/>
      <w:lvlText w:val=""/>
      <w:lvlJc w:val="left"/>
      <w:pPr>
        <w:tabs>
          <w:tab w:val="num" w:pos="36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2045C6"/>
    <w:multiLevelType w:val="hybridMultilevel"/>
    <w:tmpl w:val="F3D0F2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9D52EA"/>
    <w:multiLevelType w:val="hybridMultilevel"/>
    <w:tmpl w:val="BC1896A4"/>
    <w:lvl w:ilvl="0" w:tplc="02BADA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3E6A21"/>
    <w:multiLevelType w:val="hybridMultilevel"/>
    <w:tmpl w:val="449A2B22"/>
    <w:lvl w:ilvl="0" w:tplc="C5561C76">
      <w:start w:val="5"/>
      <w:numFmt w:val="decimal"/>
      <w:lvlText w:val="%1."/>
      <w:lvlJc w:val="left"/>
      <w:pPr>
        <w:tabs>
          <w:tab w:val="num" w:pos="422"/>
        </w:tabs>
        <w:ind w:left="42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4D0053"/>
    <w:multiLevelType w:val="hybridMultilevel"/>
    <w:tmpl w:val="329016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3C5809"/>
    <w:multiLevelType w:val="hybridMultilevel"/>
    <w:tmpl w:val="6C42B5DA"/>
    <w:lvl w:ilvl="0" w:tplc="EA2C4DFA">
      <w:start w:val="1"/>
      <w:numFmt w:val="decimal"/>
      <w:lvlText w:val="%1."/>
      <w:lvlJc w:val="left"/>
      <w:pPr>
        <w:tabs>
          <w:tab w:val="num" w:pos="720"/>
        </w:tabs>
        <w:ind w:left="720" w:hanging="360"/>
      </w:pPr>
    </w:lvl>
    <w:lvl w:ilvl="1" w:tplc="F05A54C8">
      <w:start w:val="1"/>
      <w:numFmt w:val="bullet"/>
      <w:lvlText w:val="-"/>
      <w:lvlJc w:val="left"/>
      <w:pPr>
        <w:tabs>
          <w:tab w:val="num" w:pos="1477"/>
        </w:tabs>
        <w:ind w:left="1477" w:hanging="397"/>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094139"/>
    <w:multiLevelType w:val="singleLevel"/>
    <w:tmpl w:val="AF8AF74E"/>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7">
    <w:nsid w:val="418C53BF"/>
    <w:multiLevelType w:val="hybridMultilevel"/>
    <w:tmpl w:val="1B24AF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2F50A4"/>
    <w:multiLevelType w:val="hybridMultilevel"/>
    <w:tmpl w:val="C2A81A3C"/>
    <w:lvl w:ilvl="0" w:tplc="E46A5C80">
      <w:start w:val="4"/>
      <w:numFmt w:val="bullet"/>
      <w:lvlText w:val=""/>
      <w:lvlJc w:val="left"/>
      <w:pPr>
        <w:ind w:left="394"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BE3ED6"/>
    <w:multiLevelType w:val="hybridMultilevel"/>
    <w:tmpl w:val="D33078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D043746"/>
    <w:multiLevelType w:val="hybridMultilevel"/>
    <w:tmpl w:val="7E90D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5A6A48"/>
    <w:multiLevelType w:val="hybridMultilevel"/>
    <w:tmpl w:val="9C5054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0976CD"/>
    <w:multiLevelType w:val="singleLevel"/>
    <w:tmpl w:val="E94816C8"/>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13">
    <w:nsid w:val="7D574360"/>
    <w:multiLevelType w:val="hybridMultilevel"/>
    <w:tmpl w:val="9014B950"/>
    <w:lvl w:ilvl="0" w:tplc="1A76898E">
      <w:start w:val="4"/>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FDD170F"/>
    <w:multiLevelType w:val="hybridMultilevel"/>
    <w:tmpl w:val="649ABD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num>
  <w:num w:numId="11">
    <w:abstractNumId w:val="6"/>
    <w:lvlOverride w:ilvl="0">
      <w:startOverride w:val="4"/>
    </w:lvlOverride>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A9B"/>
    <w:rsid w:val="00043218"/>
    <w:rsid w:val="00370EF1"/>
    <w:rsid w:val="0055447D"/>
    <w:rsid w:val="008035F1"/>
    <w:rsid w:val="008B089F"/>
    <w:rsid w:val="00AD64BA"/>
    <w:rsid w:val="00B526A5"/>
    <w:rsid w:val="00F7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9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4A9B"/>
    <w:pPr>
      <w:jc w:val="center"/>
    </w:pPr>
    <w:rPr>
      <w:b/>
      <w:bCs/>
      <w:sz w:val="28"/>
    </w:rPr>
  </w:style>
  <w:style w:type="character" w:customStyle="1" w:styleId="a4">
    <w:name w:val="Название Знак"/>
    <w:basedOn w:val="a0"/>
    <w:link w:val="a3"/>
    <w:rsid w:val="00F74A9B"/>
    <w:rPr>
      <w:rFonts w:ascii="Times New Roman" w:eastAsia="Times New Roman" w:hAnsi="Times New Roman" w:cs="Times New Roman"/>
      <w:b/>
      <w:bCs/>
      <w:sz w:val="28"/>
      <w:szCs w:val="24"/>
      <w:lang w:val="uk-UA" w:eastAsia="ru-RU"/>
    </w:rPr>
  </w:style>
  <w:style w:type="character" w:customStyle="1" w:styleId="a5">
    <w:name w:val="Основной текст с отступом Знак"/>
    <w:link w:val="a6"/>
    <w:locked/>
    <w:rsid w:val="00F74A9B"/>
    <w:rPr>
      <w:sz w:val="28"/>
      <w:lang w:val="uk-UA" w:eastAsia="ru-RU"/>
    </w:rPr>
  </w:style>
  <w:style w:type="paragraph" w:styleId="a6">
    <w:name w:val="Body Text Indent"/>
    <w:basedOn w:val="a"/>
    <w:link w:val="a5"/>
    <w:rsid w:val="00F74A9B"/>
    <w:pPr>
      <w:tabs>
        <w:tab w:val="num" w:pos="1470"/>
      </w:tabs>
      <w:ind w:left="360"/>
      <w:jc w:val="both"/>
    </w:pPr>
    <w:rPr>
      <w:rFonts w:asciiTheme="minorHAnsi" w:eastAsiaTheme="minorHAnsi" w:hAnsiTheme="minorHAnsi" w:cstheme="minorBidi"/>
      <w:sz w:val="28"/>
      <w:szCs w:val="22"/>
    </w:rPr>
  </w:style>
  <w:style w:type="character" w:customStyle="1" w:styleId="1">
    <w:name w:val="Основной текст с отступом Знак1"/>
    <w:basedOn w:val="a0"/>
    <w:link w:val="a6"/>
    <w:uiPriority w:val="99"/>
    <w:semiHidden/>
    <w:rsid w:val="00F74A9B"/>
    <w:rPr>
      <w:rFonts w:ascii="Times New Roman" w:eastAsia="Times New Roman" w:hAnsi="Times New Roman" w:cs="Times New Roman"/>
      <w:sz w:val="24"/>
      <w:szCs w:val="24"/>
      <w:lang w:val="uk-UA" w:eastAsia="ru-RU"/>
    </w:rPr>
  </w:style>
  <w:style w:type="character" w:customStyle="1" w:styleId="a7">
    <w:name w:val="Текст Знак"/>
    <w:link w:val="a8"/>
    <w:locked/>
    <w:rsid w:val="00F74A9B"/>
    <w:rPr>
      <w:rFonts w:ascii="Courier New" w:hAnsi="Courier New" w:cs="Courier New"/>
      <w:lang w:eastAsia="uk-UA"/>
    </w:rPr>
  </w:style>
  <w:style w:type="paragraph" w:styleId="a8">
    <w:name w:val="Plain Text"/>
    <w:basedOn w:val="a"/>
    <w:link w:val="a7"/>
    <w:rsid w:val="00F74A9B"/>
    <w:rPr>
      <w:rFonts w:ascii="Courier New" w:eastAsiaTheme="minorHAnsi" w:hAnsi="Courier New" w:cs="Courier New"/>
      <w:sz w:val="22"/>
      <w:szCs w:val="22"/>
      <w:lang w:val="ru-RU" w:eastAsia="uk-UA"/>
    </w:rPr>
  </w:style>
  <w:style w:type="character" w:customStyle="1" w:styleId="10">
    <w:name w:val="Текст Знак1"/>
    <w:basedOn w:val="a0"/>
    <w:link w:val="a8"/>
    <w:uiPriority w:val="99"/>
    <w:semiHidden/>
    <w:rsid w:val="00F74A9B"/>
    <w:rPr>
      <w:rFonts w:ascii="Consolas" w:eastAsia="Times New Roman" w:hAnsi="Consolas" w:cs="Times New Roman"/>
      <w:sz w:val="21"/>
      <w:szCs w:val="21"/>
      <w:lang w:val="uk-UA" w:eastAsia="ru-RU"/>
    </w:rPr>
  </w:style>
  <w:style w:type="paragraph" w:customStyle="1" w:styleId="11">
    <w:name w:val="Абзац списка1"/>
    <w:basedOn w:val="a"/>
    <w:rsid w:val="00F74A9B"/>
    <w:pPr>
      <w:spacing w:after="200" w:line="276" w:lineRule="auto"/>
      <w:ind w:left="720"/>
      <w:contextualSpacing/>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7282</Words>
  <Characters>41510</Characters>
  <Application>Microsoft Office Word</Application>
  <DocSecurity>0</DocSecurity>
  <Lines>345</Lines>
  <Paragraphs>97</Paragraphs>
  <ScaleCrop>false</ScaleCrop>
  <Company>Home</Company>
  <LinksUpToDate>false</LinksUpToDate>
  <CharactersWithSpaces>48695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2015-09-23T07:38:00Z</dcterms:created>
  <dcterms:modified xsi:type="dcterms:W3CDTF">2015-11-23T09:42:00Z</dcterms:modified>
</cp:coreProperties>
</file>