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45" w:rsidRPr="00213303" w:rsidRDefault="00B9051F" w:rsidP="00213303">
      <w:pPr>
        <w:jc w:val="center"/>
        <w:rPr>
          <w:b/>
          <w:sz w:val="32"/>
          <w:szCs w:val="32"/>
          <w:lang w:val="uk-UA"/>
        </w:rPr>
      </w:pPr>
      <w:r w:rsidRPr="00213303">
        <w:rPr>
          <w:b/>
          <w:sz w:val="32"/>
          <w:szCs w:val="32"/>
          <w:lang w:val="uk-UA"/>
        </w:rPr>
        <w:t>Доповідь начальника відділу освіти, молоді та спорту Світловодської райдержадміністрації на серпневій конференції педагогічних працівників (2017 рік)</w:t>
      </w:r>
    </w:p>
    <w:p w:rsidR="00B9051F" w:rsidRDefault="00B9051F">
      <w:pPr>
        <w:rPr>
          <w:lang w:val="uk-UA"/>
        </w:rPr>
      </w:pPr>
    </w:p>
    <w:p w:rsidR="00B9051F" w:rsidRDefault="00B9051F" w:rsidP="00213303">
      <w:pPr>
        <w:ind w:left="567" w:firstLine="0"/>
        <w:jc w:val="center"/>
        <w:rPr>
          <w:b/>
          <w:sz w:val="32"/>
          <w:szCs w:val="32"/>
          <w:lang w:val="uk-UA"/>
        </w:rPr>
      </w:pPr>
      <w:r w:rsidRPr="00213303">
        <w:rPr>
          <w:b/>
          <w:sz w:val="32"/>
          <w:szCs w:val="32"/>
          <w:lang w:val="uk-UA"/>
        </w:rPr>
        <w:t>Загальна характеристика освітньої галузі району</w:t>
      </w:r>
    </w:p>
    <w:p w:rsidR="003D3DF7" w:rsidRDefault="003D3DF7" w:rsidP="00213303">
      <w:pPr>
        <w:ind w:left="567" w:firstLine="0"/>
        <w:jc w:val="center"/>
        <w:rPr>
          <w:b/>
          <w:sz w:val="32"/>
          <w:szCs w:val="32"/>
          <w:lang w:val="uk-UA"/>
        </w:rPr>
      </w:pPr>
    </w:p>
    <w:p w:rsidR="009C1EEA" w:rsidRPr="000B4BB5" w:rsidRDefault="009C1EEA" w:rsidP="009C1EEA">
      <w:pPr>
        <w:rPr>
          <w:bCs/>
        </w:rPr>
      </w:pPr>
      <w:r>
        <w:rPr>
          <w:bCs/>
        </w:rPr>
        <w:t xml:space="preserve">Станом на </w:t>
      </w:r>
      <w:r w:rsidRPr="008B75D1">
        <w:rPr>
          <w:b/>
          <w:bCs/>
        </w:rPr>
        <w:t>05 вересня 2016 року</w:t>
      </w:r>
      <w:r>
        <w:rPr>
          <w:bCs/>
        </w:rPr>
        <w:t xml:space="preserve"> у </w:t>
      </w:r>
      <w:proofErr w:type="gramStart"/>
      <w:r>
        <w:rPr>
          <w:bCs/>
        </w:rPr>
        <w:t>Св</w:t>
      </w:r>
      <w:proofErr w:type="gramEnd"/>
      <w:r>
        <w:rPr>
          <w:bCs/>
        </w:rPr>
        <w:t>ітловодському районі працювали такі заклади освіти:</w:t>
      </w:r>
    </w:p>
    <w:p w:rsidR="009C1EEA" w:rsidRPr="006F4097" w:rsidRDefault="009C1EEA" w:rsidP="009C1EEA">
      <w:pPr>
        <w:ind w:left="-567" w:firstLine="425"/>
        <w:jc w:val="left"/>
      </w:pPr>
      <w:r>
        <w:rPr>
          <w:spacing w:val="-3"/>
        </w:rPr>
        <w:t>всього загальноосвітніх шкіл - 13</w:t>
      </w:r>
      <w:r>
        <w:t xml:space="preserve">, </w:t>
      </w:r>
      <w:r w:rsidRPr="006F4097">
        <w:rPr>
          <w:spacing w:val="-5"/>
        </w:rPr>
        <w:t>з них:</w:t>
      </w:r>
    </w:p>
    <w:p w:rsidR="009C1EEA" w:rsidRPr="007858BF" w:rsidRDefault="009C1EEA" w:rsidP="009C1EEA">
      <w:pPr>
        <w:pStyle w:val="a3"/>
        <w:numPr>
          <w:ilvl w:val="0"/>
          <w:numId w:val="2"/>
        </w:numPr>
        <w:tabs>
          <w:tab w:val="left" w:pos="7099"/>
        </w:tabs>
        <w:spacing w:after="200"/>
      </w:pPr>
      <w:r w:rsidRPr="007858BF">
        <w:rPr>
          <w:spacing w:val="-3"/>
        </w:rPr>
        <w:t>початкової загальної освіти</w:t>
      </w:r>
      <w:r w:rsidRPr="007858BF">
        <w:t xml:space="preserve"> -1</w:t>
      </w:r>
    </w:p>
    <w:p w:rsidR="009C1EEA" w:rsidRPr="007858BF" w:rsidRDefault="009C1EEA" w:rsidP="009C1EEA">
      <w:pPr>
        <w:pStyle w:val="a3"/>
        <w:numPr>
          <w:ilvl w:val="0"/>
          <w:numId w:val="2"/>
        </w:numPr>
        <w:tabs>
          <w:tab w:val="left" w:pos="7096"/>
        </w:tabs>
        <w:spacing w:after="200"/>
      </w:pPr>
      <w:r w:rsidRPr="007858BF">
        <w:rPr>
          <w:spacing w:val="-2"/>
        </w:rPr>
        <w:t>базової загальної середньої освіти</w:t>
      </w:r>
      <w:r w:rsidRPr="007858BF">
        <w:t xml:space="preserve"> - 4</w:t>
      </w:r>
    </w:p>
    <w:p w:rsidR="009C1EEA" w:rsidRPr="007858BF" w:rsidRDefault="009C1EEA" w:rsidP="009C1EEA">
      <w:pPr>
        <w:pStyle w:val="a3"/>
        <w:numPr>
          <w:ilvl w:val="0"/>
          <w:numId w:val="2"/>
        </w:numPr>
        <w:tabs>
          <w:tab w:val="left" w:pos="7099"/>
        </w:tabs>
        <w:spacing w:after="200"/>
      </w:pPr>
      <w:r w:rsidRPr="007858BF">
        <w:rPr>
          <w:spacing w:val="-2"/>
        </w:rPr>
        <w:t>повної загальної середньої освіти</w:t>
      </w:r>
      <w:r w:rsidRPr="007858BF">
        <w:t xml:space="preserve"> - 8</w:t>
      </w:r>
    </w:p>
    <w:p w:rsidR="009C1EEA" w:rsidRPr="00117B9C" w:rsidRDefault="009C1EEA" w:rsidP="009C1EEA">
      <w:pPr>
        <w:ind w:left="-567" w:firstLine="425"/>
      </w:pPr>
      <w:r w:rsidRPr="00117B9C">
        <w:rPr>
          <w:spacing w:val="-6"/>
        </w:rPr>
        <w:t>Кількість класів-комплектів</w:t>
      </w:r>
      <w:r>
        <w:t xml:space="preserve"> – </w:t>
      </w:r>
      <w:r w:rsidRPr="00117B9C">
        <w:t>1</w:t>
      </w:r>
      <w:r>
        <w:rPr>
          <w:spacing w:val="-9"/>
        </w:rPr>
        <w:t>24</w:t>
      </w:r>
      <w:r>
        <w:t xml:space="preserve">, </w:t>
      </w:r>
      <w:proofErr w:type="gramStart"/>
      <w:r w:rsidRPr="00117B9C">
        <w:rPr>
          <w:spacing w:val="-2"/>
        </w:rPr>
        <w:t>в</w:t>
      </w:r>
      <w:proofErr w:type="gramEnd"/>
      <w:r w:rsidRPr="00117B9C">
        <w:rPr>
          <w:spacing w:val="-2"/>
        </w:rPr>
        <w:t xml:space="preserve"> тому числі:</w:t>
      </w:r>
    </w:p>
    <w:p w:rsidR="009C1EEA" w:rsidRPr="007858BF" w:rsidRDefault="009C1EEA" w:rsidP="009C1EEA">
      <w:pPr>
        <w:pStyle w:val="a3"/>
        <w:numPr>
          <w:ilvl w:val="0"/>
          <w:numId w:val="3"/>
        </w:numPr>
        <w:tabs>
          <w:tab w:val="left" w:pos="7099"/>
        </w:tabs>
        <w:spacing w:after="200"/>
      </w:pPr>
      <w:r w:rsidRPr="007858BF">
        <w:rPr>
          <w:spacing w:val="-3"/>
        </w:rPr>
        <w:t>1-4 класів-комплектів</w:t>
      </w:r>
      <w:r w:rsidRPr="007858BF">
        <w:t xml:space="preserve"> - </w:t>
      </w:r>
      <w:r w:rsidRPr="007858BF">
        <w:rPr>
          <w:spacing w:val="-7"/>
        </w:rPr>
        <w:t>50</w:t>
      </w:r>
    </w:p>
    <w:p w:rsidR="009C1EEA" w:rsidRPr="007858BF" w:rsidRDefault="009C1EEA" w:rsidP="009C1EEA">
      <w:pPr>
        <w:pStyle w:val="a3"/>
        <w:numPr>
          <w:ilvl w:val="0"/>
          <w:numId w:val="3"/>
        </w:numPr>
        <w:tabs>
          <w:tab w:val="left" w:pos="7099"/>
        </w:tabs>
        <w:spacing w:after="200"/>
      </w:pPr>
      <w:r w:rsidRPr="007858BF">
        <w:rPr>
          <w:spacing w:val="-2"/>
        </w:rPr>
        <w:t>5-9 класів-комплектів</w:t>
      </w:r>
      <w:r w:rsidRPr="007858BF">
        <w:t xml:space="preserve"> - </w:t>
      </w:r>
      <w:r w:rsidRPr="007858BF">
        <w:rPr>
          <w:spacing w:val="-9"/>
        </w:rPr>
        <w:t>58</w:t>
      </w:r>
    </w:p>
    <w:p w:rsidR="009C1EEA" w:rsidRPr="007858BF" w:rsidRDefault="009C1EEA" w:rsidP="009C1EEA">
      <w:pPr>
        <w:pStyle w:val="a3"/>
        <w:numPr>
          <w:ilvl w:val="0"/>
          <w:numId w:val="3"/>
        </w:numPr>
        <w:tabs>
          <w:tab w:val="left" w:pos="7114"/>
        </w:tabs>
        <w:spacing w:after="200"/>
      </w:pPr>
      <w:r w:rsidRPr="007858BF">
        <w:rPr>
          <w:spacing w:val="-3"/>
        </w:rPr>
        <w:t>10-11 класів-комплектів</w:t>
      </w:r>
      <w:r w:rsidRPr="007858BF">
        <w:t xml:space="preserve"> - </w:t>
      </w:r>
      <w:r w:rsidRPr="007858BF">
        <w:rPr>
          <w:spacing w:val="-13"/>
        </w:rPr>
        <w:t>16</w:t>
      </w:r>
    </w:p>
    <w:p w:rsidR="009C1EEA" w:rsidRPr="004333A9" w:rsidRDefault="009C1EEA" w:rsidP="009C1EEA">
      <w:pPr>
        <w:tabs>
          <w:tab w:val="left" w:pos="1195"/>
        </w:tabs>
        <w:adjustRightInd w:val="0"/>
        <w:ind w:left="-567" w:right="32"/>
        <w:rPr>
          <w:spacing w:val="-10"/>
          <w:lang w:val="uk-UA"/>
        </w:rPr>
      </w:pPr>
      <w:r w:rsidRPr="007858BF">
        <w:rPr>
          <w:spacing w:val="-2"/>
        </w:rPr>
        <w:t>118 учні</w:t>
      </w:r>
      <w:proofErr w:type="gramStart"/>
      <w:r w:rsidRPr="007858BF">
        <w:rPr>
          <w:spacing w:val="-2"/>
        </w:rPr>
        <w:t>в</w:t>
      </w:r>
      <w:proofErr w:type="gramEnd"/>
      <w:r w:rsidRPr="007858BF">
        <w:rPr>
          <w:spacing w:val="-2"/>
        </w:rPr>
        <w:t xml:space="preserve"> у вересні 2016 року було</w:t>
      </w:r>
      <w:r w:rsidRPr="00BA279D">
        <w:rPr>
          <w:spacing w:val="-2"/>
        </w:rPr>
        <w:t>прийнято до першого класу</w:t>
      </w:r>
      <w:r w:rsidRPr="00BA279D">
        <w:rPr>
          <w:spacing w:val="-2"/>
        </w:rPr>
        <w:tab/>
      </w:r>
      <w:r>
        <w:rPr>
          <w:spacing w:val="-2"/>
        </w:rPr>
        <w:t>, 50- до 10 класів.</w:t>
      </w:r>
      <w:r w:rsidRPr="00BA279D">
        <w:rPr>
          <w:spacing w:val="-2"/>
        </w:rPr>
        <w:tab/>
      </w:r>
    </w:p>
    <w:p w:rsidR="009C1EEA" w:rsidRPr="007858BF" w:rsidRDefault="009C1EEA" w:rsidP="009C1EEA">
      <w:pPr>
        <w:tabs>
          <w:tab w:val="left" w:pos="1195"/>
        </w:tabs>
        <w:adjustRightInd w:val="0"/>
        <w:ind w:right="32"/>
        <w:jc w:val="left"/>
        <w:rPr>
          <w:spacing w:val="-10"/>
        </w:rPr>
      </w:pPr>
      <w:r w:rsidRPr="007858BF">
        <w:rPr>
          <w:spacing w:val="-10"/>
        </w:rPr>
        <w:t>В</w:t>
      </w:r>
      <w:r w:rsidRPr="007858BF">
        <w:rPr>
          <w:spacing w:val="-2"/>
        </w:rPr>
        <w:t>сього учні</w:t>
      </w:r>
      <w:proofErr w:type="gramStart"/>
      <w:r w:rsidRPr="007858BF">
        <w:rPr>
          <w:spacing w:val="-2"/>
        </w:rPr>
        <w:t>в</w:t>
      </w:r>
      <w:proofErr w:type="gramEnd"/>
      <w:r w:rsidRPr="007858BF">
        <w:rPr>
          <w:spacing w:val="-2"/>
        </w:rPr>
        <w:t xml:space="preserve"> по району</w:t>
      </w:r>
      <w:r w:rsidRPr="007858BF">
        <w:rPr>
          <w:spacing w:val="-2"/>
        </w:rPr>
        <w:tab/>
        <w:t xml:space="preserve"> - 1095, </w:t>
      </w:r>
      <w:r w:rsidRPr="007858BF">
        <w:rPr>
          <w:spacing w:val="-3"/>
        </w:rPr>
        <w:t>в тому числі:</w:t>
      </w:r>
    </w:p>
    <w:p w:rsidR="009C1EEA" w:rsidRPr="007858BF" w:rsidRDefault="009C1EEA" w:rsidP="009C1EEA">
      <w:pPr>
        <w:pStyle w:val="a3"/>
        <w:numPr>
          <w:ilvl w:val="0"/>
          <w:numId w:val="4"/>
        </w:numPr>
        <w:spacing w:after="200"/>
        <w:ind w:right="32"/>
      </w:pPr>
      <w:r w:rsidRPr="007858BF">
        <w:t xml:space="preserve">в 1-4 класах </w:t>
      </w:r>
      <w:r w:rsidRPr="007858BF">
        <w:tab/>
        <w:t>- 466</w:t>
      </w:r>
    </w:p>
    <w:p w:rsidR="009C1EEA" w:rsidRPr="007858BF" w:rsidRDefault="009C1EEA" w:rsidP="009C1EEA">
      <w:pPr>
        <w:pStyle w:val="a3"/>
        <w:numPr>
          <w:ilvl w:val="0"/>
          <w:numId w:val="4"/>
        </w:numPr>
        <w:spacing w:after="200"/>
        <w:ind w:right="32"/>
      </w:pPr>
      <w:r w:rsidRPr="007858BF">
        <w:t>в 5-9 класах</w:t>
      </w:r>
      <w:r w:rsidRPr="007858BF">
        <w:rPr>
          <w:spacing w:val="-2"/>
        </w:rPr>
        <w:tab/>
        <w:t>- 517</w:t>
      </w:r>
    </w:p>
    <w:p w:rsidR="009C1EEA" w:rsidRPr="007858BF" w:rsidRDefault="009C1EEA" w:rsidP="009C1EEA">
      <w:pPr>
        <w:pStyle w:val="a3"/>
        <w:numPr>
          <w:ilvl w:val="0"/>
          <w:numId w:val="4"/>
        </w:numPr>
        <w:spacing w:after="200"/>
        <w:ind w:right="28"/>
        <w:rPr>
          <w:spacing w:val="-2"/>
        </w:rPr>
      </w:pPr>
      <w:r w:rsidRPr="007858BF">
        <w:rPr>
          <w:spacing w:val="-2"/>
        </w:rPr>
        <w:t>в 10-11 класах - 112</w:t>
      </w:r>
    </w:p>
    <w:p w:rsidR="009C1EEA" w:rsidRPr="004333A9" w:rsidRDefault="009C1EEA" w:rsidP="009C1EEA">
      <w:pPr>
        <w:ind w:left="-567" w:right="28" w:firstLine="425"/>
        <w:rPr>
          <w:spacing w:val="1"/>
          <w:lang w:val="uk-UA"/>
        </w:rPr>
      </w:pPr>
      <w:r>
        <w:rPr>
          <w:spacing w:val="1"/>
        </w:rPr>
        <w:t xml:space="preserve">Було організовано роботу </w:t>
      </w:r>
      <w:r w:rsidRPr="007858BF">
        <w:rPr>
          <w:b/>
          <w:spacing w:val="1"/>
        </w:rPr>
        <w:t xml:space="preserve">класів з </w:t>
      </w:r>
      <w:r w:rsidRPr="007858BF">
        <w:rPr>
          <w:b/>
          <w:spacing w:val="-2"/>
        </w:rPr>
        <w:t>індивідуальною формою навчання</w:t>
      </w:r>
      <w:r>
        <w:rPr>
          <w:spacing w:val="-2"/>
        </w:rPr>
        <w:t xml:space="preserve"> (ізмалою </w:t>
      </w:r>
      <w:r w:rsidRPr="009661FC">
        <w:rPr>
          <w:spacing w:val="-2"/>
        </w:rPr>
        <w:t>наповнюваністю учнів у класах</w:t>
      </w:r>
      <w:proofErr w:type="gramStart"/>
      <w:r w:rsidRPr="009661FC">
        <w:rPr>
          <w:spacing w:val="-2"/>
        </w:rPr>
        <w:t>)</w:t>
      </w:r>
      <w:r>
        <w:rPr>
          <w:spacing w:val="-2"/>
        </w:rPr>
        <w:t>у</w:t>
      </w:r>
      <w:proofErr w:type="gramEnd"/>
      <w:r>
        <w:rPr>
          <w:spacing w:val="-2"/>
        </w:rPr>
        <w:t xml:space="preserve"> таких навчальних закладах</w:t>
      </w:r>
      <w:r w:rsidRPr="009661FC">
        <w:rPr>
          <w:spacing w:val="-2"/>
        </w:rPr>
        <w:t>:</w:t>
      </w:r>
    </w:p>
    <w:p w:rsidR="009C1EEA" w:rsidRPr="007858BF" w:rsidRDefault="009C1EEA" w:rsidP="009C1EEA">
      <w:pPr>
        <w:pStyle w:val="a3"/>
        <w:numPr>
          <w:ilvl w:val="0"/>
          <w:numId w:val="5"/>
        </w:numPr>
        <w:spacing w:after="200"/>
        <w:ind w:right="28"/>
        <w:rPr>
          <w:spacing w:val="-2"/>
        </w:rPr>
      </w:pPr>
      <w:r w:rsidRPr="007858BF">
        <w:rPr>
          <w:spacing w:val="1"/>
        </w:rPr>
        <w:t xml:space="preserve">Свердлівській  ЗШ І ступеня, </w:t>
      </w:r>
      <w:r w:rsidRPr="007858BF">
        <w:rPr>
          <w:spacing w:val="-2"/>
        </w:rPr>
        <w:t>2 клас – 3 учні;</w:t>
      </w:r>
    </w:p>
    <w:p w:rsidR="009C1EEA" w:rsidRPr="007858BF" w:rsidRDefault="009C1EEA" w:rsidP="009C1EEA">
      <w:pPr>
        <w:pStyle w:val="a3"/>
        <w:numPr>
          <w:ilvl w:val="0"/>
          <w:numId w:val="5"/>
        </w:numPr>
        <w:spacing w:after="200"/>
        <w:ind w:right="28"/>
        <w:rPr>
          <w:spacing w:val="1"/>
        </w:rPr>
      </w:pPr>
      <w:r w:rsidRPr="007858BF">
        <w:t>Захарівському НВК, 8 клас - 2</w:t>
      </w:r>
      <w:r w:rsidRPr="007858BF">
        <w:rPr>
          <w:spacing w:val="-5"/>
        </w:rPr>
        <w:t xml:space="preserve"> учні</w:t>
      </w:r>
      <w:r w:rsidR="004333A9">
        <w:rPr>
          <w:spacing w:val="-5"/>
          <w:lang w:val="uk-UA"/>
        </w:rPr>
        <w:t>.</w:t>
      </w:r>
    </w:p>
    <w:p w:rsidR="009C1EEA" w:rsidRPr="00C9099E" w:rsidRDefault="009C1EEA" w:rsidP="009C1EEA">
      <w:pPr>
        <w:tabs>
          <w:tab w:val="left" w:pos="960"/>
          <w:tab w:val="left" w:pos="9936"/>
        </w:tabs>
        <w:ind w:left="-567" w:firstLine="425"/>
        <w:rPr>
          <w:spacing w:val="-2"/>
        </w:rPr>
      </w:pPr>
      <w:r>
        <w:rPr>
          <w:spacing w:val="-2"/>
        </w:rPr>
        <w:t xml:space="preserve">Відкрито </w:t>
      </w:r>
      <w:r w:rsidRPr="007858BF">
        <w:rPr>
          <w:b/>
          <w:spacing w:val="-2"/>
        </w:rPr>
        <w:t>класи з наповнюваністю учнів у класах до 5 осіб</w:t>
      </w:r>
      <w:r>
        <w:rPr>
          <w:spacing w:val="-2"/>
        </w:rPr>
        <w:t xml:space="preserve"> </w:t>
      </w:r>
      <w:proofErr w:type="gramStart"/>
      <w:r>
        <w:rPr>
          <w:spacing w:val="-2"/>
        </w:rPr>
        <w:t>у</w:t>
      </w:r>
      <w:proofErr w:type="gramEnd"/>
      <w:r>
        <w:rPr>
          <w:spacing w:val="-2"/>
        </w:rPr>
        <w:t xml:space="preserve"> таких навчальних закладах</w:t>
      </w:r>
      <w:r w:rsidRPr="00C9099E">
        <w:rPr>
          <w:spacing w:val="-2"/>
        </w:rPr>
        <w:t>:</w:t>
      </w:r>
    </w:p>
    <w:p w:rsidR="009C1EEA" w:rsidRPr="007858BF" w:rsidRDefault="009C1EEA" w:rsidP="009C1EEA">
      <w:pPr>
        <w:tabs>
          <w:tab w:val="left" w:pos="960"/>
          <w:tab w:val="left" w:pos="9936"/>
        </w:tabs>
        <w:jc w:val="left"/>
        <w:rPr>
          <w:spacing w:val="-2"/>
          <w:u w:val="single"/>
        </w:rPr>
      </w:pPr>
      <w:r w:rsidRPr="007858BF">
        <w:rPr>
          <w:spacing w:val="-2"/>
          <w:u w:val="single"/>
        </w:rPr>
        <w:t>в Іванівській ЗШ І-ІІ ступенів:</w:t>
      </w:r>
    </w:p>
    <w:p w:rsidR="009C1EEA" w:rsidRPr="00E867AC" w:rsidRDefault="009C1EEA" w:rsidP="009C1EEA">
      <w:pPr>
        <w:tabs>
          <w:tab w:val="left" w:pos="960"/>
          <w:tab w:val="left" w:pos="9936"/>
        </w:tabs>
        <w:ind w:left="-567" w:firstLine="425"/>
        <w:jc w:val="left"/>
        <w:rPr>
          <w:spacing w:val="-2"/>
        </w:rPr>
      </w:pPr>
      <w:r>
        <w:rPr>
          <w:spacing w:val="-2"/>
        </w:rPr>
        <w:t xml:space="preserve">           3 клас - 4 </w:t>
      </w:r>
      <w:r w:rsidRPr="00E867AC">
        <w:rPr>
          <w:spacing w:val="-2"/>
        </w:rPr>
        <w:t>учні;</w:t>
      </w:r>
    </w:p>
    <w:p w:rsidR="009C1EEA" w:rsidRPr="00E867AC" w:rsidRDefault="009C1EEA" w:rsidP="009C1EEA">
      <w:pPr>
        <w:tabs>
          <w:tab w:val="left" w:pos="960"/>
          <w:tab w:val="left" w:pos="9936"/>
        </w:tabs>
        <w:ind w:left="-567" w:firstLine="425"/>
        <w:jc w:val="left"/>
        <w:rPr>
          <w:spacing w:val="-2"/>
        </w:rPr>
      </w:pPr>
      <w:r>
        <w:rPr>
          <w:spacing w:val="-2"/>
        </w:rPr>
        <w:t xml:space="preserve">           7</w:t>
      </w:r>
      <w:r w:rsidRPr="00E867AC">
        <w:rPr>
          <w:spacing w:val="-2"/>
        </w:rPr>
        <w:t xml:space="preserve"> клас – 4 учні;</w:t>
      </w:r>
    </w:p>
    <w:p w:rsidR="009C1EEA" w:rsidRPr="00E867AC" w:rsidRDefault="009C1EEA" w:rsidP="009C1EEA">
      <w:pPr>
        <w:tabs>
          <w:tab w:val="left" w:pos="7110"/>
          <w:tab w:val="left" w:pos="9936"/>
        </w:tabs>
        <w:ind w:left="-567" w:firstLine="425"/>
        <w:jc w:val="left"/>
        <w:rPr>
          <w:spacing w:val="-2"/>
        </w:rPr>
      </w:pPr>
      <w:r>
        <w:rPr>
          <w:spacing w:val="-2"/>
        </w:rPr>
        <w:t xml:space="preserve">           8</w:t>
      </w:r>
      <w:r w:rsidRPr="00E867AC">
        <w:rPr>
          <w:spacing w:val="-2"/>
        </w:rPr>
        <w:t xml:space="preserve"> клас -3 учні;</w:t>
      </w:r>
    </w:p>
    <w:p w:rsidR="009C1EEA" w:rsidRPr="00E867AC" w:rsidRDefault="009C1EEA" w:rsidP="009C1EEA">
      <w:pPr>
        <w:tabs>
          <w:tab w:val="left" w:pos="7110"/>
          <w:tab w:val="left" w:pos="9936"/>
        </w:tabs>
        <w:ind w:left="-567" w:firstLine="425"/>
        <w:jc w:val="left"/>
        <w:rPr>
          <w:spacing w:val="-2"/>
        </w:rPr>
      </w:pPr>
      <w:r>
        <w:rPr>
          <w:spacing w:val="-2"/>
        </w:rPr>
        <w:t xml:space="preserve">           9 клас – 4</w:t>
      </w:r>
      <w:r w:rsidRPr="00E867AC">
        <w:rPr>
          <w:spacing w:val="-2"/>
        </w:rPr>
        <w:t xml:space="preserve"> учні</w:t>
      </w:r>
    </w:p>
    <w:p w:rsidR="009C1EEA" w:rsidRPr="007858BF" w:rsidRDefault="009C1EEA" w:rsidP="009C1EEA">
      <w:pPr>
        <w:tabs>
          <w:tab w:val="left" w:pos="7110"/>
          <w:tab w:val="left" w:pos="9936"/>
        </w:tabs>
        <w:jc w:val="left"/>
        <w:rPr>
          <w:spacing w:val="-2"/>
          <w:u w:val="single"/>
        </w:rPr>
      </w:pPr>
      <w:r w:rsidRPr="007858BF">
        <w:rPr>
          <w:spacing w:val="-2"/>
          <w:u w:val="single"/>
        </w:rPr>
        <w:t>у Великоскельовській ЗШ І-ІІ ступенів:</w:t>
      </w:r>
    </w:p>
    <w:p w:rsidR="009C1EEA" w:rsidRDefault="009C1EEA" w:rsidP="009C1EEA">
      <w:pPr>
        <w:tabs>
          <w:tab w:val="left" w:pos="7110"/>
          <w:tab w:val="left" w:pos="9936"/>
        </w:tabs>
        <w:ind w:left="-567" w:firstLine="425"/>
        <w:jc w:val="left"/>
        <w:rPr>
          <w:spacing w:val="-2"/>
        </w:rPr>
      </w:pPr>
      <w:r>
        <w:rPr>
          <w:spacing w:val="-2"/>
        </w:rPr>
        <w:t>4 клас – 4 учні</w:t>
      </w:r>
    </w:p>
    <w:p w:rsidR="009C1EEA" w:rsidRPr="007858BF" w:rsidRDefault="009C1EEA" w:rsidP="009C1EEA">
      <w:pPr>
        <w:tabs>
          <w:tab w:val="left" w:pos="7110"/>
          <w:tab w:val="left" w:pos="9936"/>
        </w:tabs>
        <w:jc w:val="left"/>
        <w:rPr>
          <w:spacing w:val="-2"/>
          <w:u w:val="single"/>
        </w:rPr>
      </w:pPr>
      <w:r w:rsidRPr="007858BF">
        <w:rPr>
          <w:spacing w:val="-2"/>
          <w:u w:val="single"/>
        </w:rPr>
        <w:t>у Подорожненському НВК:</w:t>
      </w:r>
    </w:p>
    <w:p w:rsidR="009C1EEA" w:rsidRPr="00E867AC" w:rsidRDefault="009C1EEA" w:rsidP="009C1EEA">
      <w:pPr>
        <w:tabs>
          <w:tab w:val="left" w:pos="7110"/>
          <w:tab w:val="left" w:pos="9936"/>
        </w:tabs>
        <w:ind w:left="-567" w:firstLine="425"/>
        <w:jc w:val="left"/>
        <w:rPr>
          <w:spacing w:val="-2"/>
        </w:rPr>
      </w:pPr>
      <w:r>
        <w:rPr>
          <w:spacing w:val="-2"/>
        </w:rPr>
        <w:t xml:space="preserve">           8 клас – 3 учні</w:t>
      </w:r>
    </w:p>
    <w:p w:rsidR="009C1EEA" w:rsidRPr="007858BF" w:rsidRDefault="009C1EEA" w:rsidP="009C1EEA">
      <w:pPr>
        <w:tabs>
          <w:tab w:val="left" w:pos="7110"/>
          <w:tab w:val="left" w:pos="9936"/>
        </w:tabs>
        <w:jc w:val="left"/>
        <w:rPr>
          <w:spacing w:val="-2"/>
          <w:u w:val="single"/>
        </w:rPr>
      </w:pPr>
      <w:r w:rsidRPr="007858BF">
        <w:rPr>
          <w:spacing w:val="-2"/>
          <w:u w:val="single"/>
        </w:rPr>
        <w:t>в Озерському НВК:</w:t>
      </w:r>
    </w:p>
    <w:p w:rsidR="009C1EEA" w:rsidRDefault="009C1EEA" w:rsidP="009C1EEA">
      <w:pPr>
        <w:tabs>
          <w:tab w:val="left" w:pos="7110"/>
          <w:tab w:val="left" w:pos="9936"/>
        </w:tabs>
        <w:ind w:left="-567" w:firstLine="425"/>
        <w:jc w:val="left"/>
        <w:rPr>
          <w:spacing w:val="-2"/>
        </w:rPr>
      </w:pPr>
      <w:r>
        <w:rPr>
          <w:spacing w:val="-2"/>
        </w:rPr>
        <w:t xml:space="preserve">           9 клас - </w:t>
      </w:r>
      <w:r w:rsidRPr="00E867AC">
        <w:rPr>
          <w:spacing w:val="-2"/>
        </w:rPr>
        <w:t xml:space="preserve">4учні;           </w:t>
      </w:r>
    </w:p>
    <w:p w:rsidR="009C1EEA" w:rsidRPr="00E867AC" w:rsidRDefault="009C1EEA" w:rsidP="009C1EEA">
      <w:pPr>
        <w:tabs>
          <w:tab w:val="left" w:pos="7110"/>
          <w:tab w:val="left" w:pos="9936"/>
        </w:tabs>
        <w:ind w:left="-567" w:firstLine="425"/>
        <w:jc w:val="left"/>
        <w:rPr>
          <w:spacing w:val="-2"/>
        </w:rPr>
      </w:pPr>
      <w:r>
        <w:rPr>
          <w:spacing w:val="-2"/>
        </w:rPr>
        <w:t xml:space="preserve">           10 клас - 4учні</w:t>
      </w:r>
    </w:p>
    <w:p w:rsidR="009C1EEA" w:rsidRPr="00E867AC" w:rsidRDefault="009C1EEA" w:rsidP="009C1EEA">
      <w:pPr>
        <w:tabs>
          <w:tab w:val="left" w:pos="7110"/>
          <w:tab w:val="left" w:pos="9936"/>
        </w:tabs>
        <w:jc w:val="left"/>
        <w:rPr>
          <w:spacing w:val="-2"/>
        </w:rPr>
      </w:pPr>
      <w:proofErr w:type="gramStart"/>
      <w:r w:rsidRPr="007858BF">
        <w:rPr>
          <w:spacing w:val="-2"/>
          <w:u w:val="single"/>
        </w:rPr>
        <w:lastRenderedPageBreak/>
        <w:t>в</w:t>
      </w:r>
      <w:proofErr w:type="gramEnd"/>
      <w:r w:rsidRPr="007858BF">
        <w:rPr>
          <w:spacing w:val="-2"/>
          <w:u w:val="single"/>
        </w:rPr>
        <w:t xml:space="preserve"> Миронівській ЗШ І-ІІ ступенів</w:t>
      </w:r>
      <w:r w:rsidRPr="00E867AC">
        <w:rPr>
          <w:spacing w:val="-2"/>
        </w:rPr>
        <w:t>:</w:t>
      </w:r>
    </w:p>
    <w:p w:rsidR="009C1EEA" w:rsidRPr="00E867AC" w:rsidRDefault="009C1EEA" w:rsidP="009C1EEA">
      <w:pPr>
        <w:tabs>
          <w:tab w:val="left" w:pos="7110"/>
          <w:tab w:val="left" w:pos="9936"/>
        </w:tabs>
        <w:ind w:left="-567" w:firstLine="425"/>
        <w:jc w:val="left"/>
        <w:rPr>
          <w:spacing w:val="-2"/>
        </w:rPr>
      </w:pPr>
      <w:r>
        <w:rPr>
          <w:spacing w:val="-2"/>
        </w:rPr>
        <w:t xml:space="preserve">           7 клас - 4</w:t>
      </w:r>
      <w:r w:rsidRPr="00E867AC">
        <w:rPr>
          <w:spacing w:val="-2"/>
        </w:rPr>
        <w:t xml:space="preserve"> учні</w:t>
      </w:r>
    </w:p>
    <w:p w:rsidR="009C1EEA" w:rsidRPr="007858BF" w:rsidRDefault="009C1EEA" w:rsidP="009C1EEA">
      <w:pPr>
        <w:tabs>
          <w:tab w:val="left" w:pos="7110"/>
          <w:tab w:val="left" w:pos="9936"/>
        </w:tabs>
        <w:jc w:val="left"/>
        <w:rPr>
          <w:spacing w:val="-2"/>
          <w:u w:val="single"/>
        </w:rPr>
      </w:pPr>
      <w:r w:rsidRPr="007858BF">
        <w:rPr>
          <w:spacing w:val="-2"/>
          <w:u w:val="single"/>
        </w:rPr>
        <w:t>в Свердлівській ЗШ І ступеня:</w:t>
      </w:r>
    </w:p>
    <w:p w:rsidR="009C1EEA" w:rsidRDefault="009C1EEA" w:rsidP="009C1EEA">
      <w:pPr>
        <w:tabs>
          <w:tab w:val="left" w:pos="7110"/>
          <w:tab w:val="left" w:pos="9936"/>
        </w:tabs>
        <w:ind w:left="-567" w:firstLine="425"/>
        <w:jc w:val="left"/>
        <w:rPr>
          <w:spacing w:val="-2"/>
        </w:rPr>
      </w:pPr>
      <w:r w:rsidRPr="00E867AC">
        <w:rPr>
          <w:spacing w:val="-2"/>
        </w:rPr>
        <w:t xml:space="preserve">           3</w:t>
      </w:r>
      <w:r>
        <w:rPr>
          <w:spacing w:val="-2"/>
        </w:rPr>
        <w:t xml:space="preserve"> клас - </w:t>
      </w:r>
      <w:r w:rsidRPr="00E867AC">
        <w:rPr>
          <w:spacing w:val="-2"/>
        </w:rPr>
        <w:t>4 учні</w:t>
      </w:r>
      <w:r>
        <w:rPr>
          <w:spacing w:val="-2"/>
        </w:rPr>
        <w:t>;</w:t>
      </w:r>
    </w:p>
    <w:p w:rsidR="009C1EEA" w:rsidRPr="00E867AC" w:rsidRDefault="009C1EEA" w:rsidP="009C1EEA">
      <w:pPr>
        <w:tabs>
          <w:tab w:val="left" w:pos="7110"/>
          <w:tab w:val="left" w:pos="9936"/>
        </w:tabs>
        <w:ind w:left="-567" w:firstLine="425"/>
        <w:jc w:val="left"/>
        <w:rPr>
          <w:spacing w:val="-2"/>
        </w:rPr>
      </w:pPr>
      <w:r>
        <w:rPr>
          <w:spacing w:val="-2"/>
        </w:rPr>
        <w:t xml:space="preserve">           4 клас – 4 учні</w:t>
      </w:r>
    </w:p>
    <w:p w:rsidR="009C1EEA" w:rsidRDefault="009C1EEA" w:rsidP="009C1EEA">
      <w:pPr>
        <w:tabs>
          <w:tab w:val="left" w:pos="1120"/>
          <w:tab w:val="left" w:pos="9936"/>
        </w:tabs>
        <w:ind w:left="-567" w:firstLine="425"/>
      </w:pPr>
      <w:r>
        <w:rPr>
          <w:color w:val="FF0000"/>
        </w:rPr>
        <w:tab/>
      </w:r>
      <w:r>
        <w:t>Усього – 11</w:t>
      </w:r>
      <w:r w:rsidRPr="00E867AC">
        <w:t xml:space="preserve"> класів.</w:t>
      </w:r>
    </w:p>
    <w:p w:rsidR="009C1EEA" w:rsidRPr="005E7E91" w:rsidRDefault="009C1EEA" w:rsidP="009C1EEA">
      <w:pPr>
        <w:tabs>
          <w:tab w:val="left" w:pos="1120"/>
          <w:tab w:val="left" w:pos="9936"/>
        </w:tabs>
        <w:ind w:left="-567" w:firstLine="425"/>
      </w:pPr>
      <w:r>
        <w:t>О</w:t>
      </w:r>
      <w:r>
        <w:rPr>
          <w:spacing w:val="-2"/>
        </w:rPr>
        <w:t xml:space="preserve">рганізовано навчання </w:t>
      </w:r>
      <w:r w:rsidRPr="00F620CC">
        <w:rPr>
          <w:b/>
          <w:spacing w:val="-2"/>
        </w:rPr>
        <w:t>за індивідуальною формою навчання</w:t>
      </w:r>
      <w:r w:rsidRPr="00C26A1F">
        <w:rPr>
          <w:spacing w:val="-2"/>
        </w:rPr>
        <w:t xml:space="preserve"> (згідно висновків медико</w:t>
      </w:r>
      <w:r>
        <w:rPr>
          <w:spacing w:val="-2"/>
        </w:rPr>
        <w:t xml:space="preserve"> – психолого - </w:t>
      </w:r>
      <w:r w:rsidRPr="00C26A1F">
        <w:rPr>
          <w:spacing w:val="-2"/>
        </w:rPr>
        <w:t>педагогічної комі</w:t>
      </w:r>
      <w:proofErr w:type="gramStart"/>
      <w:r w:rsidRPr="00C26A1F">
        <w:rPr>
          <w:spacing w:val="-2"/>
        </w:rPr>
        <w:t>с</w:t>
      </w:r>
      <w:proofErr w:type="gramEnd"/>
      <w:r w:rsidRPr="00C26A1F">
        <w:rPr>
          <w:spacing w:val="-2"/>
        </w:rPr>
        <w:t>ії)</w:t>
      </w:r>
      <w:r>
        <w:rPr>
          <w:spacing w:val="-2"/>
        </w:rPr>
        <w:t xml:space="preserve"> за спеціальною програмою</w:t>
      </w:r>
      <w:r w:rsidRPr="00C26A1F">
        <w:rPr>
          <w:spacing w:val="-2"/>
        </w:rPr>
        <w:t>:</w:t>
      </w:r>
    </w:p>
    <w:p w:rsidR="009C1EEA" w:rsidRPr="006C165C" w:rsidRDefault="009C1EEA" w:rsidP="009C1EEA">
      <w:pPr>
        <w:tabs>
          <w:tab w:val="left" w:pos="7110"/>
          <w:tab w:val="left" w:pos="9936"/>
        </w:tabs>
        <w:ind w:left="-567" w:firstLine="425"/>
        <w:rPr>
          <w:spacing w:val="-2"/>
        </w:rPr>
      </w:pPr>
      <w:r w:rsidRPr="006C165C">
        <w:rPr>
          <w:spacing w:val="-2"/>
        </w:rPr>
        <w:t xml:space="preserve">           у Павлівській  ЗШ І-ІІІ ступенів</w:t>
      </w:r>
      <w:proofErr w:type="gramStart"/>
      <w:r w:rsidRPr="006C165C">
        <w:rPr>
          <w:spacing w:val="-2"/>
        </w:rPr>
        <w:t xml:space="preserve"> :</w:t>
      </w:r>
      <w:proofErr w:type="gramEnd"/>
    </w:p>
    <w:p w:rsidR="009C1EEA" w:rsidRPr="006C165C" w:rsidRDefault="009C1EEA" w:rsidP="009C1EEA">
      <w:pPr>
        <w:tabs>
          <w:tab w:val="left" w:pos="7110"/>
          <w:tab w:val="left" w:pos="9936"/>
        </w:tabs>
        <w:ind w:left="-567" w:firstLine="425"/>
        <w:rPr>
          <w:spacing w:val="-2"/>
        </w:rPr>
      </w:pPr>
      <w:r>
        <w:rPr>
          <w:spacing w:val="-2"/>
        </w:rPr>
        <w:t>3</w:t>
      </w:r>
      <w:r w:rsidRPr="006C165C">
        <w:rPr>
          <w:spacing w:val="-2"/>
        </w:rPr>
        <w:t xml:space="preserve"> клас – 1 учень; </w:t>
      </w:r>
    </w:p>
    <w:p w:rsidR="009C1EEA" w:rsidRPr="006C165C" w:rsidRDefault="009C1EEA" w:rsidP="009C1EEA">
      <w:pPr>
        <w:tabs>
          <w:tab w:val="left" w:pos="7110"/>
          <w:tab w:val="left" w:pos="9936"/>
        </w:tabs>
        <w:ind w:left="-567" w:firstLine="425"/>
        <w:rPr>
          <w:spacing w:val="-2"/>
        </w:rPr>
      </w:pPr>
      <w:r>
        <w:rPr>
          <w:spacing w:val="-2"/>
        </w:rPr>
        <w:t>7</w:t>
      </w:r>
      <w:r w:rsidRPr="006C165C">
        <w:rPr>
          <w:spacing w:val="-2"/>
        </w:rPr>
        <w:t xml:space="preserve"> клас – 1 учень</w:t>
      </w:r>
    </w:p>
    <w:p w:rsidR="009C1EEA" w:rsidRPr="006C165C" w:rsidRDefault="009C1EEA" w:rsidP="009C1EEA">
      <w:pPr>
        <w:tabs>
          <w:tab w:val="left" w:pos="7110"/>
          <w:tab w:val="left" w:pos="9936"/>
        </w:tabs>
        <w:ind w:left="-567" w:firstLine="425"/>
        <w:rPr>
          <w:spacing w:val="-2"/>
        </w:rPr>
      </w:pPr>
      <w:r w:rsidRPr="006C165C">
        <w:rPr>
          <w:spacing w:val="-2"/>
        </w:rPr>
        <w:t xml:space="preserve">           у  Подорожненському НВК </w:t>
      </w:r>
    </w:p>
    <w:p w:rsidR="009C1EEA" w:rsidRPr="006C165C" w:rsidRDefault="009C1EEA" w:rsidP="009C1EEA">
      <w:pPr>
        <w:tabs>
          <w:tab w:val="left" w:pos="7110"/>
          <w:tab w:val="left" w:pos="9936"/>
        </w:tabs>
        <w:ind w:left="-567" w:firstLine="425"/>
        <w:rPr>
          <w:spacing w:val="-2"/>
        </w:rPr>
      </w:pPr>
      <w:r>
        <w:rPr>
          <w:spacing w:val="-2"/>
        </w:rPr>
        <w:t xml:space="preserve">          4</w:t>
      </w:r>
      <w:r w:rsidRPr="006C165C">
        <w:rPr>
          <w:spacing w:val="-2"/>
        </w:rPr>
        <w:t xml:space="preserve"> клас - 1 учень</w:t>
      </w:r>
    </w:p>
    <w:p w:rsidR="009C1EEA" w:rsidRDefault="009C1EEA" w:rsidP="009C1EEA">
      <w:pPr>
        <w:tabs>
          <w:tab w:val="left" w:pos="7110"/>
          <w:tab w:val="left" w:pos="9936"/>
        </w:tabs>
        <w:ind w:left="-567" w:firstLine="425"/>
        <w:rPr>
          <w:spacing w:val="-2"/>
        </w:rPr>
      </w:pPr>
      <w:r>
        <w:rPr>
          <w:spacing w:val="-2"/>
        </w:rPr>
        <w:t xml:space="preserve">      Усього - 3</w:t>
      </w:r>
      <w:r w:rsidRPr="006C165C">
        <w:rPr>
          <w:spacing w:val="-2"/>
        </w:rPr>
        <w:t xml:space="preserve"> учні.</w:t>
      </w:r>
    </w:p>
    <w:p w:rsidR="009C1EEA" w:rsidRPr="00C26A1F" w:rsidRDefault="009C1EEA" w:rsidP="009C1EEA">
      <w:pPr>
        <w:tabs>
          <w:tab w:val="left" w:pos="7110"/>
          <w:tab w:val="left" w:pos="9936"/>
        </w:tabs>
        <w:ind w:left="-567" w:firstLine="425"/>
        <w:rPr>
          <w:spacing w:val="-2"/>
        </w:rPr>
      </w:pPr>
      <w:r>
        <w:rPr>
          <w:spacing w:val="-2"/>
        </w:rPr>
        <w:t xml:space="preserve">Організовано навчання </w:t>
      </w:r>
      <w:r w:rsidRPr="00F620CC">
        <w:rPr>
          <w:b/>
          <w:spacing w:val="-2"/>
        </w:rPr>
        <w:t>за інклюзивною формою навчання</w:t>
      </w:r>
      <w:r w:rsidRPr="00C26A1F">
        <w:rPr>
          <w:spacing w:val="-2"/>
        </w:rPr>
        <w:t xml:space="preserve"> (згідно висновків медико</w:t>
      </w:r>
      <w:r>
        <w:rPr>
          <w:spacing w:val="-2"/>
        </w:rPr>
        <w:t xml:space="preserve"> – психолого - </w:t>
      </w:r>
      <w:r w:rsidRPr="00C26A1F">
        <w:rPr>
          <w:spacing w:val="-2"/>
        </w:rPr>
        <w:t>педагогічної комі</w:t>
      </w:r>
      <w:proofErr w:type="gramStart"/>
      <w:r w:rsidRPr="00C26A1F">
        <w:rPr>
          <w:spacing w:val="-2"/>
        </w:rPr>
        <w:t>с</w:t>
      </w:r>
      <w:proofErr w:type="gramEnd"/>
      <w:r w:rsidRPr="00C26A1F">
        <w:rPr>
          <w:spacing w:val="-2"/>
        </w:rPr>
        <w:t>ії)</w:t>
      </w:r>
      <w:r>
        <w:rPr>
          <w:spacing w:val="-2"/>
        </w:rPr>
        <w:t xml:space="preserve"> за спеціальною програмою</w:t>
      </w:r>
      <w:r w:rsidRPr="00C26A1F">
        <w:rPr>
          <w:spacing w:val="-2"/>
        </w:rPr>
        <w:t>:</w:t>
      </w:r>
    </w:p>
    <w:p w:rsidR="009C1EEA" w:rsidRPr="006C165C" w:rsidRDefault="009C1EEA" w:rsidP="009C1EEA">
      <w:pPr>
        <w:tabs>
          <w:tab w:val="left" w:pos="7110"/>
          <w:tab w:val="left" w:pos="9936"/>
        </w:tabs>
        <w:ind w:left="-567" w:firstLine="425"/>
        <w:rPr>
          <w:spacing w:val="-2"/>
        </w:rPr>
      </w:pPr>
      <w:r w:rsidRPr="006C165C">
        <w:rPr>
          <w:spacing w:val="-2"/>
        </w:rPr>
        <w:t xml:space="preserve">           у Павлівській  ЗШ І-ІІІ ступенів</w:t>
      </w:r>
      <w:proofErr w:type="gramStart"/>
      <w:r w:rsidRPr="006C165C">
        <w:rPr>
          <w:spacing w:val="-2"/>
        </w:rPr>
        <w:t xml:space="preserve"> :</w:t>
      </w:r>
      <w:proofErr w:type="gramEnd"/>
    </w:p>
    <w:p w:rsidR="009C1EEA" w:rsidRDefault="009C1EEA" w:rsidP="009C1EEA">
      <w:pPr>
        <w:tabs>
          <w:tab w:val="left" w:pos="7110"/>
          <w:tab w:val="left" w:pos="9936"/>
        </w:tabs>
        <w:ind w:left="-567" w:firstLine="425"/>
        <w:rPr>
          <w:spacing w:val="-2"/>
        </w:rPr>
      </w:pPr>
      <w:r>
        <w:rPr>
          <w:spacing w:val="-2"/>
        </w:rPr>
        <w:t>5</w:t>
      </w:r>
      <w:r w:rsidRPr="006C165C">
        <w:rPr>
          <w:spacing w:val="-2"/>
        </w:rPr>
        <w:t xml:space="preserve"> клас – 1 учень</w:t>
      </w:r>
    </w:p>
    <w:p w:rsidR="009C1EEA" w:rsidRDefault="009C1EEA" w:rsidP="009C1EEA">
      <w:pPr>
        <w:tabs>
          <w:tab w:val="left" w:pos="7110"/>
          <w:tab w:val="left" w:pos="9936"/>
        </w:tabs>
        <w:ind w:left="-567" w:firstLine="425"/>
        <w:rPr>
          <w:spacing w:val="-2"/>
        </w:rPr>
      </w:pPr>
      <w:r>
        <w:rPr>
          <w:spacing w:val="-2"/>
        </w:rPr>
        <w:t>у Микільській ЗШ І-ІІІ ступенів:</w:t>
      </w:r>
    </w:p>
    <w:p w:rsidR="009C1EEA" w:rsidRPr="006C165C" w:rsidRDefault="009C1EEA" w:rsidP="009C1EEA">
      <w:pPr>
        <w:tabs>
          <w:tab w:val="left" w:pos="7110"/>
          <w:tab w:val="left" w:pos="9936"/>
        </w:tabs>
        <w:ind w:left="-567" w:firstLine="425"/>
        <w:rPr>
          <w:spacing w:val="-2"/>
        </w:rPr>
      </w:pPr>
      <w:r>
        <w:rPr>
          <w:spacing w:val="-2"/>
        </w:rPr>
        <w:t>4 клас – 1 учень</w:t>
      </w:r>
    </w:p>
    <w:p w:rsidR="009C1EEA" w:rsidRPr="006C165C" w:rsidRDefault="009C1EEA" w:rsidP="009C1EEA">
      <w:pPr>
        <w:tabs>
          <w:tab w:val="left" w:pos="7110"/>
          <w:tab w:val="left" w:pos="9936"/>
        </w:tabs>
        <w:ind w:left="-567" w:firstLine="425"/>
        <w:rPr>
          <w:spacing w:val="-2"/>
        </w:rPr>
      </w:pPr>
      <w:r w:rsidRPr="006C165C">
        <w:rPr>
          <w:spacing w:val="-2"/>
        </w:rPr>
        <w:t xml:space="preserve">           у  Глинській ЗШ І-ІІІ ступенів</w:t>
      </w:r>
      <w:r>
        <w:rPr>
          <w:spacing w:val="-2"/>
        </w:rPr>
        <w:t>:</w:t>
      </w:r>
    </w:p>
    <w:p w:rsidR="009C1EEA" w:rsidRPr="006C165C" w:rsidRDefault="009C1EEA" w:rsidP="009C1EEA">
      <w:pPr>
        <w:tabs>
          <w:tab w:val="left" w:pos="7110"/>
          <w:tab w:val="left" w:pos="9936"/>
        </w:tabs>
        <w:ind w:left="-567" w:firstLine="425"/>
        <w:rPr>
          <w:spacing w:val="-2"/>
        </w:rPr>
      </w:pPr>
      <w:r>
        <w:rPr>
          <w:spacing w:val="-2"/>
        </w:rPr>
        <w:t xml:space="preserve">           5</w:t>
      </w:r>
      <w:r w:rsidRPr="006C165C">
        <w:rPr>
          <w:spacing w:val="-2"/>
        </w:rPr>
        <w:t xml:space="preserve"> клас – 1 учень.</w:t>
      </w:r>
    </w:p>
    <w:p w:rsidR="009C1EEA" w:rsidRPr="006C165C" w:rsidRDefault="009C1EEA" w:rsidP="009C1EEA">
      <w:pPr>
        <w:tabs>
          <w:tab w:val="left" w:pos="7110"/>
          <w:tab w:val="left" w:pos="9936"/>
        </w:tabs>
        <w:ind w:left="-567" w:firstLine="425"/>
        <w:rPr>
          <w:spacing w:val="-2"/>
        </w:rPr>
      </w:pPr>
      <w:r>
        <w:rPr>
          <w:spacing w:val="-2"/>
        </w:rPr>
        <w:t xml:space="preserve">      Усього  - 3</w:t>
      </w:r>
      <w:r w:rsidRPr="006C165C">
        <w:rPr>
          <w:spacing w:val="-2"/>
        </w:rPr>
        <w:t xml:space="preserve"> учні.</w:t>
      </w:r>
    </w:p>
    <w:p w:rsidR="009C1EEA" w:rsidRPr="000C0C0B" w:rsidRDefault="009C1EEA" w:rsidP="009C1EEA">
      <w:pPr>
        <w:tabs>
          <w:tab w:val="left" w:pos="7729"/>
        </w:tabs>
        <w:ind w:left="-567" w:firstLine="425"/>
        <w:rPr>
          <w:spacing w:val="3"/>
        </w:rPr>
      </w:pPr>
      <w:r>
        <w:rPr>
          <w:spacing w:val="-11"/>
        </w:rPr>
        <w:t>У</w:t>
      </w:r>
      <w:r>
        <w:rPr>
          <w:spacing w:val="3"/>
        </w:rPr>
        <w:t xml:space="preserve">творено </w:t>
      </w:r>
      <w:r w:rsidRPr="00F620CC">
        <w:rPr>
          <w:b/>
          <w:spacing w:val="3"/>
        </w:rPr>
        <w:t>групи продовженого дня</w:t>
      </w:r>
      <w:r>
        <w:rPr>
          <w:spacing w:val="3"/>
        </w:rPr>
        <w:t xml:space="preserve"> в таких загальноосвітніх </w:t>
      </w:r>
      <w:r w:rsidRPr="000C0C0B">
        <w:rPr>
          <w:spacing w:val="3"/>
        </w:rPr>
        <w:t>закладах району:</w:t>
      </w:r>
    </w:p>
    <w:p w:rsidR="009C1EEA" w:rsidRPr="001D6CA3" w:rsidRDefault="009C1EEA" w:rsidP="009C1EEA">
      <w:pPr>
        <w:tabs>
          <w:tab w:val="left" w:pos="7729"/>
        </w:tabs>
        <w:ind w:left="-567" w:firstLine="425"/>
        <w:rPr>
          <w:spacing w:val="3"/>
        </w:rPr>
      </w:pPr>
      <w:r w:rsidRPr="001D6CA3">
        <w:rPr>
          <w:spacing w:val="3"/>
        </w:rPr>
        <w:t xml:space="preserve">      Григорівській ЗШ І-ІІІ ступенів              1 група – 30 учнів</w:t>
      </w:r>
    </w:p>
    <w:p w:rsidR="009C1EEA" w:rsidRPr="003F4503" w:rsidRDefault="009C1EEA" w:rsidP="009C1EEA">
      <w:pPr>
        <w:tabs>
          <w:tab w:val="left" w:pos="7729"/>
        </w:tabs>
        <w:ind w:left="-567" w:firstLine="425"/>
        <w:rPr>
          <w:spacing w:val="3"/>
        </w:rPr>
      </w:pPr>
      <w:r w:rsidRPr="003F4503">
        <w:rPr>
          <w:spacing w:val="3"/>
        </w:rPr>
        <w:t xml:space="preserve">      Павлівській ЗШ І-ІІІ ступенів                  1 група – 30 учнів</w:t>
      </w:r>
    </w:p>
    <w:p w:rsidR="009C1EEA" w:rsidRDefault="009C1EEA" w:rsidP="009C1EEA">
      <w:pPr>
        <w:tabs>
          <w:tab w:val="left" w:pos="7729"/>
        </w:tabs>
        <w:ind w:left="-567" w:firstLine="425"/>
        <w:rPr>
          <w:spacing w:val="3"/>
        </w:rPr>
      </w:pPr>
      <w:r w:rsidRPr="001D6CA3">
        <w:rPr>
          <w:spacing w:val="3"/>
        </w:rPr>
        <w:t>Микільській ЗШ І-ІІІ ступенів                 1 група -  30 учнів</w:t>
      </w:r>
    </w:p>
    <w:p w:rsidR="009C1EEA" w:rsidRPr="001D6CA3" w:rsidRDefault="009C1EEA" w:rsidP="009C1EEA">
      <w:pPr>
        <w:tabs>
          <w:tab w:val="left" w:pos="7729"/>
        </w:tabs>
        <w:ind w:left="-567" w:firstLine="425"/>
        <w:rPr>
          <w:spacing w:val="3"/>
        </w:rPr>
      </w:pPr>
      <w:r>
        <w:rPr>
          <w:spacing w:val="3"/>
        </w:rPr>
        <w:t xml:space="preserve">               Усього – 3 групи.</w:t>
      </w:r>
    </w:p>
    <w:p w:rsidR="009C1EEA" w:rsidRDefault="009C1EEA" w:rsidP="009C1EEA">
      <w:pPr>
        <w:tabs>
          <w:tab w:val="left" w:pos="7729"/>
        </w:tabs>
        <w:ind w:left="-567" w:firstLine="425"/>
        <w:rPr>
          <w:spacing w:val="3"/>
        </w:rPr>
      </w:pPr>
      <w:r>
        <w:rPr>
          <w:spacing w:val="3"/>
        </w:rPr>
        <w:t xml:space="preserve">     Організувати </w:t>
      </w:r>
      <w:r w:rsidRPr="00F620CC">
        <w:rPr>
          <w:b/>
          <w:spacing w:val="3"/>
        </w:rPr>
        <w:t>групи для дітей дошкільного віку</w:t>
      </w:r>
      <w:r>
        <w:rPr>
          <w:spacing w:val="3"/>
        </w:rPr>
        <w:t xml:space="preserve"> (які не відвідують дошкільні заклади) з метою </w:t>
      </w:r>
      <w:proofErr w:type="gramStart"/>
      <w:r>
        <w:rPr>
          <w:spacing w:val="3"/>
        </w:rPr>
        <w:t>п</w:t>
      </w:r>
      <w:proofErr w:type="gramEnd"/>
      <w:r>
        <w:rPr>
          <w:spacing w:val="3"/>
        </w:rPr>
        <w:t>ідготовки їх до школи при загальноосвітніх навчальних закладах:</w:t>
      </w:r>
    </w:p>
    <w:p w:rsidR="009C1EEA" w:rsidRPr="00553483" w:rsidRDefault="009C1EEA" w:rsidP="009C1EEA">
      <w:pPr>
        <w:tabs>
          <w:tab w:val="left" w:pos="7729"/>
        </w:tabs>
        <w:ind w:left="-567" w:firstLine="425"/>
        <w:rPr>
          <w:spacing w:val="3"/>
        </w:rPr>
      </w:pPr>
      <w:r w:rsidRPr="00553483">
        <w:rPr>
          <w:spacing w:val="3"/>
        </w:rPr>
        <w:t xml:space="preserve">       Свердлівській ЗШ І ступеня -1 група;</w:t>
      </w:r>
    </w:p>
    <w:p w:rsidR="009C1EEA" w:rsidRPr="00553483" w:rsidRDefault="009C1EEA" w:rsidP="009C1EEA">
      <w:pPr>
        <w:tabs>
          <w:tab w:val="left" w:pos="7729"/>
        </w:tabs>
        <w:ind w:left="-567" w:firstLine="425"/>
        <w:rPr>
          <w:spacing w:val="3"/>
        </w:rPr>
      </w:pPr>
      <w:r w:rsidRPr="00553483">
        <w:rPr>
          <w:spacing w:val="3"/>
        </w:rPr>
        <w:t xml:space="preserve">       Великоскельовській ЗШ І-ІІ ступенів -1 група;</w:t>
      </w:r>
    </w:p>
    <w:p w:rsidR="009C1EEA" w:rsidRPr="00553483" w:rsidRDefault="009C1EEA" w:rsidP="009C1EEA">
      <w:pPr>
        <w:tabs>
          <w:tab w:val="left" w:pos="7729"/>
        </w:tabs>
        <w:ind w:left="-567" w:firstLine="425"/>
        <w:rPr>
          <w:spacing w:val="3"/>
        </w:rPr>
      </w:pPr>
      <w:r w:rsidRPr="00553483">
        <w:rPr>
          <w:spacing w:val="3"/>
        </w:rPr>
        <w:t xml:space="preserve">       Іванівській ЗШ І-ІІ ступенів -1 група;</w:t>
      </w:r>
    </w:p>
    <w:p w:rsidR="009C1EEA" w:rsidRDefault="009C1EEA" w:rsidP="009C1EEA">
      <w:pPr>
        <w:tabs>
          <w:tab w:val="left" w:pos="7729"/>
        </w:tabs>
        <w:ind w:left="-567" w:firstLine="425"/>
        <w:rPr>
          <w:spacing w:val="3"/>
        </w:rPr>
      </w:pPr>
      <w:r w:rsidRPr="00553483">
        <w:rPr>
          <w:spacing w:val="3"/>
        </w:rPr>
        <w:t xml:space="preserve">       Микільській ЗШ І-ІІІ ступенів -1 група;</w:t>
      </w:r>
    </w:p>
    <w:p w:rsidR="009C1EEA" w:rsidRPr="00553483" w:rsidRDefault="009C1EEA" w:rsidP="009C1EEA">
      <w:pPr>
        <w:tabs>
          <w:tab w:val="left" w:pos="7729"/>
        </w:tabs>
        <w:ind w:left="-567" w:firstLine="425"/>
        <w:rPr>
          <w:spacing w:val="3"/>
        </w:rPr>
      </w:pPr>
      <w:r>
        <w:rPr>
          <w:spacing w:val="3"/>
        </w:rPr>
        <w:t xml:space="preserve">       Павлівській ЗШ І-ІІІ ступенів – 1 група</w:t>
      </w:r>
    </w:p>
    <w:p w:rsidR="009C1EEA" w:rsidRPr="005A78C5" w:rsidRDefault="009C1EEA" w:rsidP="009C1EEA">
      <w:pPr>
        <w:tabs>
          <w:tab w:val="left" w:pos="7729"/>
        </w:tabs>
        <w:ind w:left="-567" w:firstLine="425"/>
        <w:rPr>
          <w:spacing w:val="3"/>
        </w:rPr>
      </w:pPr>
      <w:r w:rsidRPr="00553483">
        <w:rPr>
          <w:spacing w:val="3"/>
        </w:rPr>
        <w:t>Усього - 5 груп.</w:t>
      </w:r>
    </w:p>
    <w:p w:rsidR="009C1EEA" w:rsidRPr="00A8069F" w:rsidRDefault="009C1EEA" w:rsidP="009C1EEA">
      <w:pPr>
        <w:tabs>
          <w:tab w:val="left" w:pos="7729"/>
        </w:tabs>
        <w:ind w:left="-567" w:firstLine="425"/>
        <w:rPr>
          <w:spacing w:val="3"/>
          <w:u w:val="single"/>
        </w:rPr>
      </w:pPr>
      <w:r w:rsidRPr="00A8069F">
        <w:rPr>
          <w:spacing w:val="3"/>
          <w:u w:val="single"/>
        </w:rPr>
        <w:t xml:space="preserve">Відповідно до звітів шкіл  за формою ЗНЗ – 1 </w:t>
      </w:r>
    </w:p>
    <w:p w:rsidR="009C1EEA" w:rsidRPr="0026504F" w:rsidRDefault="009C1EEA" w:rsidP="009C1EEA">
      <w:pPr>
        <w:pStyle w:val="a3"/>
        <w:numPr>
          <w:ilvl w:val="0"/>
          <w:numId w:val="6"/>
        </w:numPr>
        <w:tabs>
          <w:tab w:val="left" w:pos="7729"/>
        </w:tabs>
        <w:spacing w:after="200"/>
        <w:rPr>
          <w:spacing w:val="3"/>
          <w:lang w:val="uk-UA"/>
        </w:rPr>
      </w:pPr>
      <w:r w:rsidRPr="0026504F">
        <w:rPr>
          <w:spacing w:val="3"/>
          <w:lang w:val="uk-UA"/>
        </w:rPr>
        <w:t>До вступу</w:t>
      </w:r>
      <w:r>
        <w:rPr>
          <w:spacing w:val="3"/>
          <w:lang w:val="uk-UA"/>
        </w:rPr>
        <w:t xml:space="preserve"> в школу виховувалися у ДНЗ – 76 дітей;</w:t>
      </w:r>
    </w:p>
    <w:p w:rsidR="009C1EEA" w:rsidRPr="0026504F" w:rsidRDefault="009C1EEA" w:rsidP="009C1EEA">
      <w:pPr>
        <w:pStyle w:val="a3"/>
        <w:numPr>
          <w:ilvl w:val="0"/>
          <w:numId w:val="6"/>
        </w:numPr>
        <w:tabs>
          <w:tab w:val="left" w:pos="7729"/>
        </w:tabs>
        <w:spacing w:after="200"/>
        <w:rPr>
          <w:spacing w:val="3"/>
          <w:lang w:val="uk-UA"/>
        </w:rPr>
      </w:pPr>
      <w:r>
        <w:rPr>
          <w:spacing w:val="3"/>
          <w:lang w:val="uk-UA"/>
        </w:rPr>
        <w:t>Кількість учнів</w:t>
      </w:r>
      <w:r w:rsidRPr="0026504F">
        <w:rPr>
          <w:spacing w:val="3"/>
          <w:lang w:val="uk-UA"/>
        </w:rPr>
        <w:t>, які користуються гарячим харчування</w:t>
      </w:r>
      <w:r>
        <w:rPr>
          <w:spacing w:val="3"/>
          <w:lang w:val="uk-UA"/>
        </w:rPr>
        <w:t xml:space="preserve"> – 950</w:t>
      </w:r>
      <w:r w:rsidRPr="0026504F">
        <w:rPr>
          <w:spacing w:val="3"/>
          <w:lang w:val="uk-UA"/>
        </w:rPr>
        <w:t>;</w:t>
      </w:r>
    </w:p>
    <w:p w:rsidR="009C1EEA" w:rsidRPr="0026504F" w:rsidRDefault="009C1EEA" w:rsidP="009C1EEA">
      <w:pPr>
        <w:pStyle w:val="a3"/>
        <w:numPr>
          <w:ilvl w:val="0"/>
          <w:numId w:val="6"/>
        </w:numPr>
        <w:tabs>
          <w:tab w:val="left" w:pos="7729"/>
        </w:tabs>
        <w:spacing w:after="200"/>
        <w:rPr>
          <w:spacing w:val="3"/>
          <w:lang w:val="uk-UA"/>
        </w:rPr>
      </w:pPr>
      <w:r w:rsidRPr="0026504F">
        <w:rPr>
          <w:spacing w:val="3"/>
          <w:lang w:val="uk-UA"/>
        </w:rPr>
        <w:t>Користуют</w:t>
      </w:r>
      <w:r>
        <w:rPr>
          <w:spacing w:val="3"/>
          <w:lang w:val="uk-UA"/>
        </w:rPr>
        <w:t>ься безплатним харчуванням – 664</w:t>
      </w:r>
      <w:r w:rsidRPr="0026504F">
        <w:rPr>
          <w:spacing w:val="3"/>
          <w:lang w:val="uk-UA"/>
        </w:rPr>
        <w:t>;</w:t>
      </w:r>
    </w:p>
    <w:p w:rsidR="009C1EEA" w:rsidRDefault="009C1EEA" w:rsidP="009C1EEA">
      <w:pPr>
        <w:pStyle w:val="a3"/>
        <w:numPr>
          <w:ilvl w:val="0"/>
          <w:numId w:val="6"/>
        </w:numPr>
        <w:tabs>
          <w:tab w:val="left" w:pos="7729"/>
        </w:tabs>
        <w:spacing w:after="200"/>
        <w:rPr>
          <w:spacing w:val="3"/>
          <w:lang w:val="uk-UA"/>
        </w:rPr>
      </w:pPr>
      <w:r w:rsidRPr="0026504F">
        <w:rPr>
          <w:spacing w:val="3"/>
          <w:lang w:val="uk-UA"/>
        </w:rPr>
        <w:t>Кількість учнів, потерпілих внаслідок аварії на ЧАЕС – 10, з них всі користуються гарячим харчуванням;</w:t>
      </w:r>
    </w:p>
    <w:p w:rsidR="009C1EEA" w:rsidRPr="0026504F" w:rsidRDefault="009C1EEA" w:rsidP="009C1EEA">
      <w:pPr>
        <w:pStyle w:val="a3"/>
        <w:numPr>
          <w:ilvl w:val="0"/>
          <w:numId w:val="6"/>
        </w:numPr>
        <w:tabs>
          <w:tab w:val="left" w:pos="7729"/>
        </w:tabs>
        <w:spacing w:after="200"/>
        <w:rPr>
          <w:spacing w:val="3"/>
          <w:lang w:val="uk-UA"/>
        </w:rPr>
      </w:pPr>
      <w:r>
        <w:rPr>
          <w:spacing w:val="3"/>
          <w:lang w:val="uk-UA"/>
        </w:rPr>
        <w:lastRenderedPageBreak/>
        <w:t>Кількість дітей-сиріт та позбавлених батьківського піклування – 34;</w:t>
      </w:r>
    </w:p>
    <w:p w:rsidR="009C1EEA" w:rsidRPr="0026504F" w:rsidRDefault="009C1EEA" w:rsidP="009C1EEA">
      <w:pPr>
        <w:pStyle w:val="a3"/>
        <w:numPr>
          <w:ilvl w:val="0"/>
          <w:numId w:val="6"/>
        </w:numPr>
        <w:tabs>
          <w:tab w:val="left" w:pos="7729"/>
        </w:tabs>
        <w:spacing w:after="200"/>
        <w:rPr>
          <w:spacing w:val="3"/>
          <w:lang w:val="uk-UA"/>
        </w:rPr>
      </w:pPr>
      <w:r>
        <w:rPr>
          <w:spacing w:val="3"/>
          <w:lang w:val="uk-UA"/>
        </w:rPr>
        <w:t>Кількість учнів – інвалідів – 12</w:t>
      </w:r>
      <w:r w:rsidRPr="0026504F">
        <w:rPr>
          <w:spacing w:val="3"/>
          <w:lang w:val="uk-UA"/>
        </w:rPr>
        <w:t>;</w:t>
      </w:r>
    </w:p>
    <w:p w:rsidR="009C1EEA" w:rsidRPr="0026504F" w:rsidRDefault="009C1EEA" w:rsidP="009C1EEA">
      <w:pPr>
        <w:pStyle w:val="a3"/>
        <w:numPr>
          <w:ilvl w:val="0"/>
          <w:numId w:val="6"/>
        </w:numPr>
        <w:tabs>
          <w:tab w:val="left" w:pos="7729"/>
        </w:tabs>
        <w:spacing w:after="200"/>
        <w:rPr>
          <w:spacing w:val="3"/>
          <w:lang w:val="uk-UA"/>
        </w:rPr>
      </w:pPr>
      <w:r w:rsidRPr="0026504F">
        <w:rPr>
          <w:spacing w:val="3"/>
          <w:lang w:val="uk-UA"/>
        </w:rPr>
        <w:t>Кількість учні</w:t>
      </w:r>
      <w:r>
        <w:rPr>
          <w:spacing w:val="3"/>
          <w:lang w:val="uk-UA"/>
        </w:rPr>
        <w:t>в з малозабезпечених сімей – 186</w:t>
      </w:r>
      <w:r w:rsidRPr="0026504F">
        <w:rPr>
          <w:spacing w:val="3"/>
          <w:lang w:val="uk-UA"/>
        </w:rPr>
        <w:t>.</w:t>
      </w:r>
    </w:p>
    <w:p w:rsidR="009C1EEA" w:rsidRPr="0026504F" w:rsidRDefault="009C1EEA" w:rsidP="009C1EEA">
      <w:pPr>
        <w:tabs>
          <w:tab w:val="left" w:pos="7729"/>
        </w:tabs>
        <w:ind w:left="-567" w:firstLine="425"/>
        <w:rPr>
          <w:spacing w:val="3"/>
        </w:rPr>
      </w:pPr>
      <w:r>
        <w:rPr>
          <w:spacing w:val="3"/>
        </w:rPr>
        <w:t>У минулому 2015/2016</w:t>
      </w:r>
      <w:r w:rsidRPr="0026504F">
        <w:rPr>
          <w:spacing w:val="3"/>
        </w:rPr>
        <w:t xml:space="preserve"> навчаль</w:t>
      </w:r>
      <w:r>
        <w:rPr>
          <w:spacing w:val="3"/>
        </w:rPr>
        <w:t xml:space="preserve">ному році </w:t>
      </w:r>
      <w:r w:rsidRPr="00F620CC">
        <w:rPr>
          <w:b/>
          <w:spacing w:val="3"/>
        </w:rPr>
        <w:t>закінчили 9 клас</w:t>
      </w:r>
      <w:r>
        <w:rPr>
          <w:spacing w:val="3"/>
        </w:rPr>
        <w:t xml:space="preserve"> – 98 учнів, </w:t>
      </w:r>
      <w:r w:rsidRPr="0026504F">
        <w:rPr>
          <w:spacing w:val="3"/>
        </w:rPr>
        <w:t xml:space="preserve">всі вони отримали </w:t>
      </w:r>
      <w:proofErr w:type="gramStart"/>
      <w:r w:rsidRPr="0026504F">
        <w:rPr>
          <w:spacing w:val="3"/>
        </w:rPr>
        <w:t>св</w:t>
      </w:r>
      <w:proofErr w:type="gramEnd"/>
      <w:r w:rsidRPr="0026504F">
        <w:rPr>
          <w:spacing w:val="3"/>
        </w:rPr>
        <w:t>ідоцтво про базову загальну середню освіту;</w:t>
      </w:r>
    </w:p>
    <w:p w:rsidR="009C1EEA" w:rsidRPr="0026504F" w:rsidRDefault="009C1EEA" w:rsidP="009C1EEA">
      <w:pPr>
        <w:tabs>
          <w:tab w:val="left" w:pos="7729"/>
        </w:tabs>
        <w:ind w:left="-567" w:firstLine="425"/>
        <w:rPr>
          <w:spacing w:val="3"/>
        </w:rPr>
      </w:pPr>
      <w:r w:rsidRPr="00F620CC">
        <w:rPr>
          <w:b/>
          <w:spacing w:val="3"/>
        </w:rPr>
        <w:t>Закінчили 11 клас</w:t>
      </w:r>
      <w:r>
        <w:rPr>
          <w:spacing w:val="3"/>
        </w:rPr>
        <w:t xml:space="preserve"> – 68</w:t>
      </w:r>
      <w:r w:rsidRPr="0026504F">
        <w:rPr>
          <w:spacing w:val="3"/>
        </w:rPr>
        <w:t xml:space="preserve"> учні</w:t>
      </w:r>
      <w:r>
        <w:rPr>
          <w:spacing w:val="3"/>
        </w:rPr>
        <w:t xml:space="preserve">в, </w:t>
      </w:r>
      <w:r w:rsidRPr="0026504F">
        <w:rPr>
          <w:spacing w:val="3"/>
        </w:rPr>
        <w:t xml:space="preserve">всі отримали атестат про повну загальну середню освіту. </w:t>
      </w:r>
      <w:proofErr w:type="gramStart"/>
      <w:r w:rsidRPr="0026504F">
        <w:rPr>
          <w:spacing w:val="3"/>
        </w:rPr>
        <w:t>З</w:t>
      </w:r>
      <w:proofErr w:type="gramEnd"/>
      <w:r w:rsidRPr="0026504F">
        <w:rPr>
          <w:spacing w:val="3"/>
        </w:rPr>
        <w:t xml:space="preserve"> них нагороджено </w:t>
      </w:r>
      <w:r>
        <w:rPr>
          <w:spacing w:val="3"/>
        </w:rPr>
        <w:t>золотою медаллю – 3, срібною – 1</w:t>
      </w:r>
      <w:r w:rsidRPr="0026504F">
        <w:rPr>
          <w:spacing w:val="3"/>
        </w:rPr>
        <w:t>.</w:t>
      </w:r>
    </w:p>
    <w:p w:rsidR="009C1EEA" w:rsidRPr="0026504F" w:rsidRDefault="009C1EEA" w:rsidP="009C1EEA">
      <w:pPr>
        <w:tabs>
          <w:tab w:val="left" w:pos="7729"/>
        </w:tabs>
        <w:ind w:left="-567" w:firstLine="425"/>
        <w:rPr>
          <w:spacing w:val="3"/>
        </w:rPr>
      </w:pPr>
      <w:r w:rsidRPr="00F620CC">
        <w:rPr>
          <w:b/>
          <w:spacing w:val="3"/>
        </w:rPr>
        <w:t>Пройшли тестування ЗНО</w:t>
      </w:r>
      <w:r>
        <w:rPr>
          <w:spacing w:val="3"/>
        </w:rPr>
        <w:t xml:space="preserve"> у 2016 році – 68</w:t>
      </w:r>
      <w:r w:rsidRPr="0026504F">
        <w:rPr>
          <w:spacing w:val="3"/>
        </w:rPr>
        <w:t xml:space="preserve"> учнів.</w:t>
      </w:r>
    </w:p>
    <w:p w:rsidR="009C1EEA" w:rsidRPr="00F620CC" w:rsidRDefault="009C1EEA" w:rsidP="009C1EEA">
      <w:pPr>
        <w:tabs>
          <w:tab w:val="left" w:pos="7729"/>
        </w:tabs>
        <w:ind w:left="-567" w:firstLine="425"/>
        <w:rPr>
          <w:b/>
          <w:spacing w:val="3"/>
        </w:rPr>
      </w:pPr>
      <w:r w:rsidRPr="00F620CC">
        <w:rPr>
          <w:b/>
          <w:spacing w:val="3"/>
        </w:rPr>
        <w:t xml:space="preserve">За мовами навчання: </w:t>
      </w:r>
    </w:p>
    <w:p w:rsidR="009C1EEA" w:rsidRPr="0026504F" w:rsidRDefault="009C1EEA" w:rsidP="009C1EEA">
      <w:pPr>
        <w:tabs>
          <w:tab w:val="left" w:pos="7729"/>
        </w:tabs>
        <w:ind w:left="-567" w:firstLine="425"/>
        <w:rPr>
          <w:spacing w:val="3"/>
        </w:rPr>
      </w:pPr>
      <w:r>
        <w:rPr>
          <w:spacing w:val="3"/>
        </w:rPr>
        <w:t>994</w:t>
      </w:r>
      <w:r w:rsidRPr="0026504F">
        <w:rPr>
          <w:spacing w:val="3"/>
        </w:rPr>
        <w:t xml:space="preserve"> дитина навчається українською мовою; </w:t>
      </w:r>
    </w:p>
    <w:p w:rsidR="009C1EEA" w:rsidRPr="0026504F" w:rsidRDefault="009C1EEA" w:rsidP="009C1EEA">
      <w:pPr>
        <w:tabs>
          <w:tab w:val="left" w:pos="7729"/>
        </w:tabs>
        <w:ind w:left="-567" w:firstLine="425"/>
        <w:rPr>
          <w:spacing w:val="3"/>
        </w:rPr>
      </w:pPr>
      <w:r>
        <w:rPr>
          <w:spacing w:val="3"/>
        </w:rPr>
        <w:t>101 учень</w:t>
      </w:r>
      <w:r w:rsidRPr="0026504F">
        <w:rPr>
          <w:spacing w:val="3"/>
        </w:rPr>
        <w:t xml:space="preserve"> – росі</w:t>
      </w:r>
      <w:r>
        <w:rPr>
          <w:spacing w:val="3"/>
        </w:rPr>
        <w:t>йською (Микільська ЗШ І-ІІІ ст.</w:t>
      </w:r>
      <w:r w:rsidRPr="0026504F">
        <w:rPr>
          <w:spacing w:val="3"/>
        </w:rPr>
        <w:t>)</w:t>
      </w:r>
    </w:p>
    <w:p w:rsidR="009C1EEA" w:rsidRDefault="009C1EEA" w:rsidP="009C1EEA">
      <w:pPr>
        <w:tabs>
          <w:tab w:val="left" w:pos="7729"/>
        </w:tabs>
        <w:ind w:left="-567" w:firstLine="425"/>
        <w:rPr>
          <w:spacing w:val="3"/>
        </w:rPr>
      </w:pPr>
      <w:r w:rsidRPr="0026504F">
        <w:rPr>
          <w:spacing w:val="3"/>
        </w:rPr>
        <w:t>У 13 школ</w:t>
      </w:r>
      <w:r>
        <w:rPr>
          <w:spacing w:val="3"/>
        </w:rPr>
        <w:t xml:space="preserve">ах вивчали у минулому навчальному році </w:t>
      </w:r>
      <w:proofErr w:type="gramStart"/>
      <w:r>
        <w:rPr>
          <w:spacing w:val="3"/>
        </w:rPr>
        <w:t>англ</w:t>
      </w:r>
      <w:proofErr w:type="gramEnd"/>
      <w:r>
        <w:rPr>
          <w:spacing w:val="3"/>
        </w:rPr>
        <w:t>ійську мову (123</w:t>
      </w:r>
      <w:r w:rsidRPr="0026504F">
        <w:rPr>
          <w:spacing w:val="3"/>
        </w:rPr>
        <w:t xml:space="preserve"> клас</w:t>
      </w:r>
      <w:r>
        <w:rPr>
          <w:spacing w:val="3"/>
        </w:rPr>
        <w:t>и, 1088 учнів</w:t>
      </w:r>
      <w:r w:rsidRPr="0026504F">
        <w:rPr>
          <w:spacing w:val="3"/>
        </w:rPr>
        <w:t xml:space="preserve">); </w:t>
      </w:r>
    </w:p>
    <w:p w:rsidR="009C1EEA" w:rsidRDefault="009C1EEA" w:rsidP="009C1EEA">
      <w:pPr>
        <w:tabs>
          <w:tab w:val="left" w:pos="7729"/>
        </w:tabs>
        <w:ind w:left="-567" w:firstLine="425"/>
        <w:rPr>
          <w:spacing w:val="3"/>
        </w:rPr>
      </w:pPr>
      <w:r w:rsidRPr="0026504F">
        <w:rPr>
          <w:spacing w:val="3"/>
        </w:rPr>
        <w:t xml:space="preserve">у 2- </w:t>
      </w:r>
      <w:proofErr w:type="gramStart"/>
      <w:r w:rsidRPr="0026504F">
        <w:rPr>
          <w:spacing w:val="3"/>
        </w:rPr>
        <w:t>зак</w:t>
      </w:r>
      <w:r>
        <w:rPr>
          <w:spacing w:val="3"/>
        </w:rPr>
        <w:t>ладах</w:t>
      </w:r>
      <w:proofErr w:type="gramEnd"/>
      <w:r>
        <w:rPr>
          <w:spacing w:val="3"/>
        </w:rPr>
        <w:t xml:space="preserve"> вивчали німецьку мову (7 класів, 36 учнів); </w:t>
      </w:r>
    </w:p>
    <w:p w:rsidR="00720F1D" w:rsidRDefault="009C1EEA" w:rsidP="0081480A">
      <w:pPr>
        <w:tabs>
          <w:tab w:val="left" w:pos="7729"/>
        </w:tabs>
        <w:ind w:left="-567" w:firstLine="425"/>
        <w:rPr>
          <w:spacing w:val="3"/>
          <w:lang w:val="uk-UA"/>
        </w:rPr>
      </w:pPr>
      <w:r>
        <w:rPr>
          <w:spacing w:val="3"/>
        </w:rPr>
        <w:t>у 6 закладах (24 класи) російську мову як другу іноземну вивчають 256 учні</w:t>
      </w:r>
      <w:proofErr w:type="gramStart"/>
      <w:r>
        <w:rPr>
          <w:spacing w:val="3"/>
        </w:rPr>
        <w:t>в</w:t>
      </w:r>
      <w:proofErr w:type="gramEnd"/>
      <w:r>
        <w:rPr>
          <w:spacing w:val="3"/>
        </w:rPr>
        <w:t>.</w:t>
      </w:r>
    </w:p>
    <w:p w:rsidR="0081480A" w:rsidRPr="0026504F" w:rsidRDefault="0081480A" w:rsidP="0081480A">
      <w:pPr>
        <w:tabs>
          <w:tab w:val="left" w:pos="7729"/>
        </w:tabs>
        <w:ind w:left="-567" w:firstLine="425"/>
      </w:pPr>
      <w:proofErr w:type="gramStart"/>
      <w:r w:rsidRPr="0026504F">
        <w:t>Про</w:t>
      </w:r>
      <w:r>
        <w:t>ф</w:t>
      </w:r>
      <w:proofErr w:type="gramEnd"/>
      <w:r>
        <w:t>ільне навчання здійснювалося у минулому навчальному році у 7</w:t>
      </w:r>
      <w:r w:rsidRPr="0026504F">
        <w:t xml:space="preserve"> навчальних закладах району:</w:t>
      </w:r>
    </w:p>
    <w:p w:rsidR="0081480A" w:rsidRDefault="0081480A" w:rsidP="0081480A">
      <w:pPr>
        <w:tabs>
          <w:tab w:val="left" w:pos="7729"/>
        </w:tabs>
        <w:ind w:left="-567" w:firstLine="425"/>
      </w:pPr>
      <w:r>
        <w:t>Великоандрусівська ЗШ І-ІІІ ст. (історичний);</w:t>
      </w:r>
    </w:p>
    <w:p w:rsidR="0081480A" w:rsidRPr="0026504F" w:rsidRDefault="0081480A" w:rsidP="0081480A">
      <w:pPr>
        <w:tabs>
          <w:tab w:val="left" w:pos="7729"/>
        </w:tabs>
        <w:ind w:left="-567" w:firstLine="425"/>
      </w:pPr>
      <w:r>
        <w:t>Глинська ЗШ І-ІІІ ст</w:t>
      </w:r>
      <w:proofErr w:type="gramStart"/>
      <w:r>
        <w:t>.</w:t>
      </w:r>
      <w:r w:rsidRPr="0026504F">
        <w:t>(</w:t>
      </w:r>
      <w:proofErr w:type="gramEnd"/>
      <w:r w:rsidRPr="0026504F">
        <w:t>математичний профіль);</w:t>
      </w:r>
    </w:p>
    <w:p w:rsidR="0081480A" w:rsidRPr="0026504F" w:rsidRDefault="0081480A" w:rsidP="0081480A">
      <w:pPr>
        <w:tabs>
          <w:tab w:val="left" w:pos="7729"/>
        </w:tabs>
        <w:ind w:left="-567" w:firstLine="425"/>
      </w:pPr>
      <w:r>
        <w:t>Григорівська ЗШ І-ІІІ ст</w:t>
      </w:r>
      <w:proofErr w:type="gramStart"/>
      <w:r>
        <w:t>.</w:t>
      </w:r>
      <w:r w:rsidRPr="0026504F">
        <w:t>(</w:t>
      </w:r>
      <w:proofErr w:type="gramEnd"/>
      <w:r w:rsidRPr="0026504F">
        <w:t>інформаційно-технологічний);</w:t>
      </w:r>
      <w:r w:rsidRPr="0026504F">
        <w:tab/>
      </w:r>
    </w:p>
    <w:p w:rsidR="0081480A" w:rsidRDefault="0081480A" w:rsidP="0081480A">
      <w:pPr>
        <w:tabs>
          <w:tab w:val="left" w:pos="7729"/>
        </w:tabs>
        <w:ind w:left="-567" w:firstLine="425"/>
      </w:pPr>
      <w:r>
        <w:t>Захарівська НВК (української філології</w:t>
      </w:r>
      <w:r w:rsidRPr="0026504F">
        <w:t>);</w:t>
      </w:r>
    </w:p>
    <w:p w:rsidR="0081480A" w:rsidRDefault="0081480A" w:rsidP="0081480A">
      <w:pPr>
        <w:tabs>
          <w:tab w:val="left" w:pos="7729"/>
        </w:tabs>
        <w:ind w:left="-567" w:firstLine="425"/>
      </w:pPr>
      <w:r>
        <w:t>Озерський НВК (екологічний);</w:t>
      </w:r>
    </w:p>
    <w:p w:rsidR="0081480A" w:rsidRPr="0026504F" w:rsidRDefault="0081480A" w:rsidP="0081480A">
      <w:pPr>
        <w:tabs>
          <w:tab w:val="left" w:pos="7729"/>
        </w:tabs>
        <w:ind w:left="-567" w:firstLine="425"/>
      </w:pPr>
      <w:r>
        <w:t xml:space="preserve">Павлівська ЗШ І-ІІІ </w:t>
      </w:r>
      <w:proofErr w:type="gramStart"/>
      <w:r>
        <w:t>ст.. (б</w:t>
      </w:r>
      <w:proofErr w:type="gramEnd"/>
      <w:r>
        <w:t>іолого-хімічний);</w:t>
      </w:r>
    </w:p>
    <w:p w:rsidR="0081480A" w:rsidRPr="0026504F" w:rsidRDefault="0081480A" w:rsidP="0081480A">
      <w:pPr>
        <w:tabs>
          <w:tab w:val="left" w:pos="7729"/>
        </w:tabs>
        <w:ind w:left="-567" w:firstLine="425"/>
      </w:pPr>
      <w:r w:rsidRPr="0026504F">
        <w:t>Подорожне</w:t>
      </w:r>
      <w:r>
        <w:t>нський НВК (української філології</w:t>
      </w:r>
      <w:r w:rsidRPr="0026504F">
        <w:t>).</w:t>
      </w:r>
    </w:p>
    <w:p w:rsidR="0081480A" w:rsidRPr="0081480A" w:rsidRDefault="0081480A" w:rsidP="0081480A">
      <w:pPr>
        <w:tabs>
          <w:tab w:val="left" w:pos="7729"/>
        </w:tabs>
        <w:ind w:left="-567" w:firstLine="425"/>
        <w:rPr>
          <w:b/>
          <w:sz w:val="32"/>
          <w:szCs w:val="32"/>
        </w:rPr>
      </w:pPr>
    </w:p>
    <w:p w:rsidR="00B9051F" w:rsidRDefault="00B9051F" w:rsidP="00213303">
      <w:pPr>
        <w:ind w:left="567" w:firstLine="0"/>
        <w:jc w:val="center"/>
        <w:rPr>
          <w:b/>
          <w:sz w:val="32"/>
          <w:szCs w:val="32"/>
          <w:lang w:val="uk-UA"/>
        </w:rPr>
      </w:pPr>
      <w:r w:rsidRPr="00213303">
        <w:rPr>
          <w:b/>
          <w:sz w:val="32"/>
          <w:szCs w:val="32"/>
          <w:lang w:val="uk-UA"/>
        </w:rPr>
        <w:t>Структурні зміни у освітній галузі району за 2016-2017 року</w:t>
      </w:r>
    </w:p>
    <w:p w:rsidR="0081480A" w:rsidRDefault="0081480A" w:rsidP="00DD56ED">
      <w:pPr>
        <w:ind w:left="-567" w:firstLine="425"/>
        <w:rPr>
          <w:bCs/>
        </w:rPr>
      </w:pPr>
      <w:r>
        <w:rPr>
          <w:bCs/>
        </w:rPr>
        <w:t>Протягом 2016/2017 навчального року відбулися структурні зміни у системі освіти району:</w:t>
      </w:r>
    </w:p>
    <w:p w:rsidR="0081480A" w:rsidRDefault="0081480A" w:rsidP="00DD56ED">
      <w:pPr>
        <w:ind w:left="-567" w:firstLine="425"/>
        <w:rPr>
          <w:bCs/>
        </w:rPr>
      </w:pPr>
      <w:r>
        <w:rPr>
          <w:bCs/>
        </w:rPr>
        <w:t>28 грудня 2016 року Павлівська ЗШ І-ІІІ ступені</w:t>
      </w:r>
      <w:proofErr w:type="gramStart"/>
      <w:r>
        <w:rPr>
          <w:bCs/>
        </w:rPr>
        <w:t>в</w:t>
      </w:r>
      <w:proofErr w:type="gramEnd"/>
      <w:r>
        <w:rPr>
          <w:bCs/>
        </w:rPr>
        <w:t xml:space="preserve"> та Свердлівська ЗШ І ступеню об’єдналися у Павлівське навчально-виховне об’єднанння, у червні до Павлівського НВО приєдналася на правах філії Великоскельовська ЗШ І-ІІ ступенів. </w:t>
      </w:r>
    </w:p>
    <w:p w:rsidR="0081480A" w:rsidRDefault="0081480A" w:rsidP="00DD56ED">
      <w:pPr>
        <w:ind w:left="-567" w:firstLine="425"/>
        <w:rPr>
          <w:bCs/>
        </w:rPr>
      </w:pPr>
      <w:r>
        <w:rPr>
          <w:bCs/>
        </w:rPr>
        <w:t>Великоандрусівська ЗШ І-ІІІ ступені</w:t>
      </w:r>
      <w:proofErr w:type="gramStart"/>
      <w:r>
        <w:rPr>
          <w:bCs/>
        </w:rPr>
        <w:t>в</w:t>
      </w:r>
      <w:proofErr w:type="gramEnd"/>
      <w:r>
        <w:rPr>
          <w:bCs/>
        </w:rPr>
        <w:t xml:space="preserve"> та Подорожненський НВК увійшли до складу Великоандрусівської об’єднаної територіальної громади.</w:t>
      </w:r>
    </w:p>
    <w:p w:rsidR="0081480A" w:rsidRPr="000B4BB5" w:rsidRDefault="0081480A" w:rsidP="0081480A">
      <w:pPr>
        <w:ind w:left="-567" w:firstLine="425"/>
        <w:jc w:val="left"/>
        <w:rPr>
          <w:bCs/>
        </w:rPr>
      </w:pPr>
    </w:p>
    <w:p w:rsidR="00720F1D" w:rsidRPr="00B21DD8" w:rsidRDefault="00720F1D" w:rsidP="00B21DD8">
      <w:pPr>
        <w:ind w:left="-567" w:firstLine="425"/>
        <w:jc w:val="left"/>
        <w:rPr>
          <w:bCs/>
          <w:lang w:val="uk-UA"/>
        </w:rPr>
      </w:pPr>
    </w:p>
    <w:p w:rsidR="003878BF" w:rsidRDefault="00076796" w:rsidP="00213303">
      <w:pPr>
        <w:ind w:left="567" w:firstLine="0"/>
        <w:jc w:val="center"/>
        <w:rPr>
          <w:b/>
          <w:sz w:val="32"/>
          <w:szCs w:val="32"/>
          <w:lang w:val="uk-UA"/>
        </w:rPr>
      </w:pPr>
      <w:r>
        <w:rPr>
          <w:b/>
          <w:sz w:val="32"/>
          <w:szCs w:val="32"/>
          <w:lang w:val="uk-UA"/>
        </w:rPr>
        <w:t>Методична робота</w:t>
      </w:r>
    </w:p>
    <w:p w:rsidR="00076796" w:rsidRDefault="00076796" w:rsidP="00213303">
      <w:pPr>
        <w:ind w:left="567" w:firstLine="0"/>
        <w:jc w:val="center"/>
        <w:rPr>
          <w:b/>
          <w:sz w:val="32"/>
          <w:szCs w:val="32"/>
          <w:lang w:val="uk-UA"/>
        </w:rPr>
      </w:pPr>
    </w:p>
    <w:p w:rsidR="00076796" w:rsidRPr="007A23E1" w:rsidRDefault="00076796" w:rsidP="00076796">
      <w:pPr>
        <w:pStyle w:val="a7"/>
        <w:ind w:firstLine="709"/>
        <w:jc w:val="both"/>
        <w:rPr>
          <w:rFonts w:ascii="Times New Roman" w:hAnsi="Times New Roman"/>
          <w:sz w:val="28"/>
          <w:szCs w:val="28"/>
          <w:lang w:val="uk-UA"/>
        </w:rPr>
      </w:pPr>
      <w:r w:rsidRPr="007A23E1">
        <w:rPr>
          <w:rFonts w:ascii="Times New Roman" w:hAnsi="Times New Roman"/>
          <w:sz w:val="28"/>
          <w:szCs w:val="28"/>
          <w:lang w:val="uk-UA"/>
        </w:rPr>
        <w:t xml:space="preserve">Районний методичний кабінет відділу освіти Світловодської райдержадміністрації організовував у 2016/2017 навчальному році методичну роботу з керівниками шкіл, дошкільних, позашкільного закладу району, районних, міжшкільних,  шкільних методичних об’єднань, творчих груп так, </w:t>
      </w:r>
      <w:r w:rsidRPr="007A23E1">
        <w:rPr>
          <w:rFonts w:ascii="Times New Roman" w:hAnsi="Times New Roman"/>
          <w:sz w:val="28"/>
          <w:szCs w:val="28"/>
          <w:lang w:val="uk-UA"/>
        </w:rPr>
        <w:lastRenderedPageBreak/>
        <w:t>щоб привернути увагу до проблем учителів, підвищення їх фахової майстерності, загальної культури, вивчення і використання в практиці сучасних досягнень психолого-педагогічної науки і перспективного педагогічного досвіду.</w:t>
      </w:r>
    </w:p>
    <w:p w:rsidR="00076796" w:rsidRPr="007A23E1" w:rsidRDefault="00076796" w:rsidP="00691C98">
      <w:pPr>
        <w:pStyle w:val="a9"/>
      </w:pPr>
      <w:r w:rsidRPr="007A23E1">
        <w:t>Методична робота проводилася на основі систематичної аналітико-діагностичної діяльності, де враховувались інтереси і запити різних категорій педагогів та була спрямова на підвищення професійного рівня педагогічних працівників, переорієнтацію їх на нову філософію освіти, удосконалення інформаційно-аналітичного забезпечення освітнього забезпечення освітнього процесу.</w:t>
      </w:r>
    </w:p>
    <w:p w:rsidR="00076796" w:rsidRPr="007A23E1" w:rsidRDefault="00076796" w:rsidP="00076796">
      <w:pPr>
        <w:rPr>
          <w:lang w:val="uk-UA"/>
        </w:rPr>
      </w:pPr>
      <w:r w:rsidRPr="007A23E1">
        <w:rPr>
          <w:lang w:val="uk-UA"/>
        </w:rPr>
        <w:t xml:space="preserve">Структура методичної роботи, яка склалася в районі, задовольняла потреби педагогів у постійному підвищенні їхнього фахового рівня, про що свідчать результати онлайнового опитування керівників закладів освіти та методичного активу, різних категорій педагогічних працівників. 76% опитаних відзначають високий рівень організації методичної роботи з педагогічними кадрами, 16% - достатній, 6% - середній.  </w:t>
      </w:r>
    </w:p>
    <w:p w:rsidR="00076796" w:rsidRPr="007A23E1" w:rsidRDefault="00076796" w:rsidP="00076796">
      <w:pPr>
        <w:rPr>
          <w:lang w:val="uk-UA"/>
        </w:rPr>
      </w:pPr>
      <w:r w:rsidRPr="007A23E1">
        <w:rPr>
          <w:lang w:val="uk-UA"/>
        </w:rPr>
        <w:t>У 2016/2017 навчальному році функціонували:</w:t>
      </w:r>
    </w:p>
    <w:p w:rsidR="00076796" w:rsidRPr="007A23E1" w:rsidRDefault="00260D86" w:rsidP="00076796">
      <w:pPr>
        <w:rPr>
          <w:b/>
          <w:lang w:val="uk-UA"/>
        </w:rPr>
      </w:pPr>
      <w:r>
        <w:rPr>
          <w:b/>
          <w:lang w:val="uk-UA"/>
        </w:rPr>
        <w:t>20</w:t>
      </w:r>
      <w:r w:rsidR="00076796" w:rsidRPr="007A23E1">
        <w:rPr>
          <w:b/>
          <w:lang w:val="uk-UA"/>
        </w:rPr>
        <w:t xml:space="preserve"> районних методичних об’єднань учителів-предметників;</w:t>
      </w:r>
    </w:p>
    <w:p w:rsidR="00076796" w:rsidRPr="007A23E1" w:rsidRDefault="00076796" w:rsidP="00076796">
      <w:pPr>
        <w:rPr>
          <w:b/>
          <w:lang w:val="uk-UA"/>
        </w:rPr>
      </w:pPr>
      <w:r w:rsidRPr="007A23E1">
        <w:rPr>
          <w:b/>
          <w:lang w:val="uk-UA"/>
        </w:rPr>
        <w:t>6 постійно діючих семінарів-практикумів:</w:t>
      </w:r>
    </w:p>
    <w:p w:rsidR="00076796" w:rsidRPr="007A23E1" w:rsidRDefault="00076796" w:rsidP="00076796">
      <w:pPr>
        <w:numPr>
          <w:ilvl w:val="0"/>
          <w:numId w:val="7"/>
        </w:numPr>
        <w:spacing w:line="276" w:lineRule="auto"/>
        <w:ind w:left="284" w:firstLine="76"/>
        <w:rPr>
          <w:lang w:val="uk-UA"/>
        </w:rPr>
      </w:pPr>
      <w:r w:rsidRPr="007A23E1">
        <w:rPr>
          <w:b/>
          <w:bCs/>
          <w:lang w:val="uk-UA"/>
        </w:rPr>
        <w:t>для директорів шкіл</w:t>
      </w:r>
      <w:r w:rsidRPr="007A23E1">
        <w:rPr>
          <w:lang w:val="uk-UA"/>
        </w:rPr>
        <w:t xml:space="preserve"> з проблеми «Формування управлінських компетентностей в організації навчально-виховного процесу. Роль директора школи в інформаційно-аналітичному забезпеченні навчально-виховного процесу» (керівник - Сачевська Лариса Романівна, начальник відділу освіти);</w:t>
      </w:r>
    </w:p>
    <w:p w:rsidR="00076796" w:rsidRPr="007A23E1" w:rsidRDefault="00076796" w:rsidP="00076796">
      <w:pPr>
        <w:numPr>
          <w:ilvl w:val="0"/>
          <w:numId w:val="7"/>
        </w:numPr>
        <w:spacing w:line="276" w:lineRule="auto"/>
        <w:ind w:left="284" w:firstLine="76"/>
        <w:rPr>
          <w:lang w:val="uk-UA"/>
        </w:rPr>
      </w:pPr>
      <w:r w:rsidRPr="007A23E1">
        <w:rPr>
          <w:b/>
          <w:bCs/>
          <w:lang w:val="uk-UA"/>
        </w:rPr>
        <w:t>для заступників директорів шкіл з навчально-виховної роботи</w:t>
      </w:r>
      <w:r w:rsidRPr="007A23E1">
        <w:rPr>
          <w:lang w:val="uk-UA"/>
        </w:rPr>
        <w:t xml:space="preserve"> з проблеми «Організаційно-педагогічна діяльність щодо впровадження наукових ідей та педагогічних теорій у практику роботи навчального закладу» (керівник – Лазаревич Тетяна Олександрівна, завідувач РМК);</w:t>
      </w:r>
    </w:p>
    <w:p w:rsidR="00076796" w:rsidRPr="007A23E1" w:rsidRDefault="00076796" w:rsidP="00076796">
      <w:pPr>
        <w:numPr>
          <w:ilvl w:val="0"/>
          <w:numId w:val="7"/>
        </w:numPr>
        <w:spacing w:line="276" w:lineRule="auto"/>
        <w:ind w:left="284" w:firstLine="76"/>
        <w:rPr>
          <w:lang w:val="uk-UA"/>
        </w:rPr>
      </w:pPr>
      <w:r w:rsidRPr="007A23E1">
        <w:rPr>
          <w:b/>
          <w:bCs/>
          <w:lang w:val="uk-UA"/>
        </w:rPr>
        <w:t>для заступників директорів шкіл з виховної роботи та педагогів-організаторів</w:t>
      </w:r>
      <w:r w:rsidRPr="007A23E1">
        <w:rPr>
          <w:lang w:val="uk-UA"/>
        </w:rPr>
        <w:t xml:space="preserve"> з проблеми «Створення виховного простору, як ресурсу розвитку особистості в контексті реалізації основних орієнтирів виховання» (керівник – Маховська Ірина Геннадіївна, методист РМК);</w:t>
      </w:r>
    </w:p>
    <w:p w:rsidR="00076796" w:rsidRPr="007A23E1" w:rsidRDefault="00076796" w:rsidP="00076796">
      <w:pPr>
        <w:numPr>
          <w:ilvl w:val="0"/>
          <w:numId w:val="7"/>
        </w:numPr>
        <w:spacing w:line="276" w:lineRule="auto"/>
        <w:ind w:left="284" w:firstLine="76"/>
        <w:rPr>
          <w:lang w:val="uk-UA"/>
        </w:rPr>
      </w:pPr>
      <w:r w:rsidRPr="007A23E1">
        <w:rPr>
          <w:b/>
          <w:lang w:val="uk-UA"/>
        </w:rPr>
        <w:t>для відповідальних за проведення ЗНО та моніторингових досліджень</w:t>
      </w:r>
      <w:r w:rsidRPr="007A23E1">
        <w:rPr>
          <w:lang w:val="uk-UA"/>
        </w:rPr>
        <w:t xml:space="preserve"> з проблеми  «Моніторинг якості освіти та контроль за реалізацією освітніх завдань» (керівник – Лазаревич Тетяна Олександрівна, завідувач РМК);</w:t>
      </w:r>
    </w:p>
    <w:p w:rsidR="00076796" w:rsidRPr="007A23E1" w:rsidRDefault="00076796" w:rsidP="00076796">
      <w:pPr>
        <w:numPr>
          <w:ilvl w:val="0"/>
          <w:numId w:val="7"/>
        </w:numPr>
        <w:spacing w:line="276" w:lineRule="auto"/>
        <w:ind w:left="284" w:firstLine="76"/>
        <w:rPr>
          <w:lang w:val="uk-UA"/>
        </w:rPr>
      </w:pPr>
      <w:r w:rsidRPr="007A23E1">
        <w:rPr>
          <w:b/>
          <w:lang w:val="uk-UA"/>
        </w:rPr>
        <w:t>для шкільних бібліотекарів</w:t>
      </w:r>
      <w:r w:rsidRPr="007A23E1">
        <w:rPr>
          <w:lang w:val="uk-UA"/>
        </w:rPr>
        <w:t xml:space="preserve"> з проблеми "Інноваційні технології в роботі шкільного бібліотекаря" (керівник – Рябчун Ніна Іванівна, методист РМК);</w:t>
      </w:r>
    </w:p>
    <w:p w:rsidR="00076796" w:rsidRPr="007A23E1" w:rsidRDefault="00076796" w:rsidP="00076796">
      <w:pPr>
        <w:numPr>
          <w:ilvl w:val="0"/>
          <w:numId w:val="7"/>
        </w:numPr>
        <w:spacing w:line="276" w:lineRule="auto"/>
        <w:ind w:left="284" w:firstLine="76"/>
        <w:rPr>
          <w:lang w:val="uk-UA"/>
        </w:rPr>
      </w:pPr>
      <w:r w:rsidRPr="007A23E1">
        <w:rPr>
          <w:b/>
          <w:bCs/>
          <w:lang w:val="uk-UA"/>
        </w:rPr>
        <w:lastRenderedPageBreak/>
        <w:t>для завідуючих дошкільними навчальними закладами</w:t>
      </w:r>
      <w:r w:rsidRPr="007A23E1">
        <w:rPr>
          <w:lang w:val="uk-UA"/>
        </w:rPr>
        <w:t xml:space="preserve"> з проблеми  «Наступність в роботі дошкільного навчального закладу та школи» (керівник - Воловик Валентина Іванівна, методист РМК);</w:t>
      </w:r>
    </w:p>
    <w:p w:rsidR="00076796" w:rsidRPr="007A23E1" w:rsidRDefault="00260D86" w:rsidP="00076796">
      <w:pPr>
        <w:ind w:firstLine="708"/>
        <w:rPr>
          <w:b/>
          <w:lang w:val="uk-UA"/>
        </w:rPr>
      </w:pPr>
      <w:r>
        <w:rPr>
          <w:b/>
          <w:lang w:val="uk-UA"/>
        </w:rPr>
        <w:t>4 школи</w:t>
      </w:r>
      <w:r w:rsidR="00076796" w:rsidRPr="007A23E1">
        <w:rPr>
          <w:b/>
          <w:lang w:val="uk-UA"/>
        </w:rPr>
        <w:t xml:space="preserve"> перспективного педагогічного досвіду:</w:t>
      </w:r>
    </w:p>
    <w:p w:rsidR="00076796" w:rsidRPr="007A23E1" w:rsidRDefault="00076796" w:rsidP="00076796">
      <w:pPr>
        <w:ind w:left="284" w:firstLine="142"/>
        <w:rPr>
          <w:lang w:val="uk-UA"/>
        </w:rPr>
      </w:pPr>
      <w:r w:rsidRPr="007A23E1">
        <w:rPr>
          <w:lang w:val="uk-UA"/>
        </w:rPr>
        <w:t xml:space="preserve">- </w:t>
      </w:r>
      <w:r w:rsidRPr="007A23E1">
        <w:rPr>
          <w:b/>
          <w:lang w:val="uk-UA"/>
        </w:rPr>
        <w:t>з проблеми «Розвиток критичного мислення на уроках історії та правознавства»</w:t>
      </w:r>
      <w:r w:rsidRPr="007A23E1">
        <w:rPr>
          <w:lang w:val="uk-UA"/>
        </w:rPr>
        <w:t xml:space="preserve"> (керівник Дикий Іван Федорович, вчитель </w:t>
      </w:r>
      <w:r w:rsidRPr="007A23E1">
        <w:rPr>
          <w:bCs/>
          <w:lang w:val="uk-UA"/>
        </w:rPr>
        <w:t xml:space="preserve">історії та правознавства </w:t>
      </w:r>
      <w:r w:rsidRPr="007A23E1">
        <w:rPr>
          <w:lang w:val="uk-UA"/>
        </w:rPr>
        <w:t>Великоандрусівської ЗШ І-ІІІ ст.);</w:t>
      </w:r>
    </w:p>
    <w:p w:rsidR="00076796" w:rsidRPr="007A23E1" w:rsidRDefault="00076796" w:rsidP="00076796">
      <w:pPr>
        <w:ind w:left="284" w:firstLine="142"/>
        <w:rPr>
          <w:lang w:val="uk-UA"/>
        </w:rPr>
      </w:pPr>
      <w:r w:rsidRPr="007A23E1">
        <w:rPr>
          <w:lang w:val="uk-UA"/>
        </w:rPr>
        <w:t xml:space="preserve">- </w:t>
      </w:r>
      <w:r w:rsidRPr="007A23E1">
        <w:rPr>
          <w:b/>
          <w:lang w:val="uk-UA"/>
        </w:rPr>
        <w:t>з проблеми «Мотиваційний та диференційований підхід на уроках фізичної культури»</w:t>
      </w:r>
      <w:r w:rsidRPr="007A23E1">
        <w:rPr>
          <w:lang w:val="uk-UA"/>
        </w:rPr>
        <w:t xml:space="preserve"> (керівник Литвиненко Іван Мусійович, вчитель фізичної культури Подорожненського НВК);</w:t>
      </w:r>
    </w:p>
    <w:p w:rsidR="00076796" w:rsidRPr="007A23E1" w:rsidRDefault="00076796" w:rsidP="00076796">
      <w:pPr>
        <w:ind w:left="284" w:firstLine="142"/>
        <w:rPr>
          <w:lang w:val="uk-UA"/>
        </w:rPr>
      </w:pPr>
      <w:r w:rsidRPr="007A23E1">
        <w:rPr>
          <w:lang w:val="uk-UA"/>
        </w:rPr>
        <w:t xml:space="preserve">- </w:t>
      </w:r>
      <w:r w:rsidRPr="007A23E1">
        <w:rPr>
          <w:b/>
          <w:lang w:val="uk-UA"/>
        </w:rPr>
        <w:t>з проблеми «Робота вчителя над формуванням образного мислення»</w:t>
      </w:r>
      <w:r w:rsidRPr="007A23E1">
        <w:rPr>
          <w:lang w:val="uk-UA"/>
        </w:rPr>
        <w:t xml:space="preserve"> (керівник Дементій Марина Віталіївна,вчитель </w:t>
      </w:r>
      <w:r w:rsidRPr="007A23E1">
        <w:rPr>
          <w:bCs/>
          <w:lang w:val="uk-UA"/>
        </w:rPr>
        <w:t xml:space="preserve">початкових класів </w:t>
      </w:r>
      <w:r w:rsidRPr="007A23E1">
        <w:rPr>
          <w:lang w:val="uk-UA"/>
        </w:rPr>
        <w:t>Глинської ЗШ І-ІІІ ст);</w:t>
      </w:r>
    </w:p>
    <w:p w:rsidR="00076796" w:rsidRPr="007A23E1" w:rsidRDefault="00076796" w:rsidP="00076796">
      <w:pPr>
        <w:ind w:left="284" w:firstLine="142"/>
        <w:rPr>
          <w:lang w:val="uk-UA"/>
        </w:rPr>
      </w:pPr>
      <w:r w:rsidRPr="007A23E1">
        <w:rPr>
          <w:lang w:val="uk-UA"/>
        </w:rPr>
        <w:t xml:space="preserve">- </w:t>
      </w:r>
      <w:r w:rsidRPr="007A23E1">
        <w:rPr>
          <w:b/>
          <w:lang w:val="uk-UA"/>
        </w:rPr>
        <w:t>з проблеми «Уроки української мови: традиції й інновації»</w:t>
      </w:r>
      <w:r w:rsidRPr="007A23E1">
        <w:rPr>
          <w:lang w:val="uk-UA"/>
        </w:rPr>
        <w:t xml:space="preserve"> (керівник Шулешко Ганна Павлівна, вчитель </w:t>
      </w:r>
      <w:r w:rsidRPr="007A23E1">
        <w:rPr>
          <w:bCs/>
          <w:lang w:val="uk-UA"/>
        </w:rPr>
        <w:t xml:space="preserve">української мови та літератури </w:t>
      </w:r>
      <w:r w:rsidRPr="007A23E1">
        <w:rPr>
          <w:lang w:val="uk-UA"/>
        </w:rPr>
        <w:t>Григорівської ЗШ І-ІІІ ст.);</w:t>
      </w:r>
    </w:p>
    <w:p w:rsidR="00076796" w:rsidRPr="007A23E1" w:rsidRDefault="00260D86" w:rsidP="00076796">
      <w:pPr>
        <w:ind w:firstLine="708"/>
        <w:rPr>
          <w:b/>
          <w:bCs/>
          <w:lang w:val="uk-UA"/>
        </w:rPr>
      </w:pPr>
      <w:r>
        <w:rPr>
          <w:b/>
          <w:lang w:val="uk-UA"/>
        </w:rPr>
        <w:t>7</w:t>
      </w:r>
      <w:r w:rsidR="00076796" w:rsidRPr="007A23E1">
        <w:rPr>
          <w:b/>
          <w:lang w:val="uk-UA"/>
        </w:rPr>
        <w:t xml:space="preserve"> районних творчих груп</w:t>
      </w:r>
      <w:r w:rsidR="00076796" w:rsidRPr="007A23E1">
        <w:rPr>
          <w:b/>
          <w:bCs/>
          <w:lang w:val="uk-UA"/>
        </w:rPr>
        <w:t>:</w:t>
      </w:r>
    </w:p>
    <w:p w:rsidR="00076796" w:rsidRPr="007A23E1" w:rsidRDefault="00076796" w:rsidP="00076796">
      <w:pPr>
        <w:numPr>
          <w:ilvl w:val="0"/>
          <w:numId w:val="8"/>
        </w:numPr>
        <w:spacing w:line="276" w:lineRule="auto"/>
        <w:ind w:left="284" w:firstLine="0"/>
        <w:rPr>
          <w:b/>
          <w:bCs/>
          <w:lang w:val="uk-UA"/>
        </w:rPr>
      </w:pPr>
      <w:r w:rsidRPr="007A23E1">
        <w:rPr>
          <w:b/>
          <w:bCs/>
          <w:lang w:val="uk-UA"/>
        </w:rPr>
        <w:t xml:space="preserve">вчителів іноземної мови </w:t>
      </w:r>
      <w:r w:rsidRPr="007A23E1">
        <w:rPr>
          <w:bCs/>
          <w:lang w:val="uk-UA"/>
        </w:rPr>
        <w:t xml:space="preserve">з проблеми </w:t>
      </w:r>
      <w:r w:rsidRPr="007A23E1">
        <w:rPr>
          <w:lang w:val="uk-UA"/>
        </w:rPr>
        <w:t>«Інноваційні технології у практиці роботи вчителів іноземної мови» (керівник - Любезна І.В., вчитель вищої категорії, Глинська ЗШ І-ІІІ ст.);</w:t>
      </w:r>
    </w:p>
    <w:p w:rsidR="00076796" w:rsidRPr="007A23E1" w:rsidRDefault="00076796" w:rsidP="00076796">
      <w:pPr>
        <w:numPr>
          <w:ilvl w:val="0"/>
          <w:numId w:val="8"/>
        </w:numPr>
        <w:spacing w:line="276" w:lineRule="auto"/>
        <w:ind w:left="284" w:firstLine="0"/>
        <w:rPr>
          <w:b/>
          <w:bCs/>
          <w:lang w:val="uk-UA"/>
        </w:rPr>
      </w:pPr>
      <w:r w:rsidRPr="007A23E1">
        <w:rPr>
          <w:b/>
          <w:bCs/>
          <w:lang w:val="uk-UA"/>
        </w:rPr>
        <w:t xml:space="preserve">вчителів початкових класів </w:t>
      </w:r>
      <w:r w:rsidRPr="007A23E1">
        <w:rPr>
          <w:bCs/>
          <w:lang w:val="uk-UA"/>
        </w:rPr>
        <w:t>з проблеми</w:t>
      </w:r>
      <w:r w:rsidRPr="007A23E1">
        <w:rPr>
          <w:lang w:val="uk-UA"/>
        </w:rPr>
        <w:t xml:space="preserve"> «Використання інноваційних та інтерактивних методів навчання на уроках в початкових класах» (керівник –Нігревська Т.І. вчитель першої категорії, Великоандрусівська ЗШ І-ІІІ ст.);</w:t>
      </w:r>
    </w:p>
    <w:p w:rsidR="00076796" w:rsidRPr="007A23E1" w:rsidRDefault="00076796" w:rsidP="00076796">
      <w:pPr>
        <w:numPr>
          <w:ilvl w:val="0"/>
          <w:numId w:val="8"/>
        </w:numPr>
        <w:spacing w:line="276" w:lineRule="auto"/>
        <w:ind w:left="284" w:firstLine="0"/>
        <w:rPr>
          <w:b/>
          <w:bCs/>
          <w:lang w:val="uk-UA"/>
        </w:rPr>
      </w:pPr>
      <w:r w:rsidRPr="007A23E1">
        <w:rPr>
          <w:b/>
          <w:bCs/>
          <w:lang w:val="uk-UA"/>
        </w:rPr>
        <w:t xml:space="preserve">вчителів географії </w:t>
      </w:r>
      <w:r w:rsidRPr="007A23E1">
        <w:rPr>
          <w:bCs/>
          <w:lang w:val="uk-UA"/>
        </w:rPr>
        <w:t>з проблеми</w:t>
      </w:r>
      <w:r w:rsidRPr="007A23E1">
        <w:rPr>
          <w:lang w:val="uk-UA"/>
        </w:rPr>
        <w:t xml:space="preserve"> «Вивчення унікальних пам’яток природи Світловодщини» (керівник – Немазаний С.О, вчитель географії, Глинська ЗШ І-ІІІ ст.);</w:t>
      </w:r>
    </w:p>
    <w:p w:rsidR="00076796" w:rsidRPr="007A23E1" w:rsidRDefault="00076796" w:rsidP="00076796">
      <w:pPr>
        <w:numPr>
          <w:ilvl w:val="0"/>
          <w:numId w:val="8"/>
        </w:numPr>
        <w:spacing w:line="276" w:lineRule="auto"/>
        <w:ind w:left="284" w:firstLine="0"/>
        <w:rPr>
          <w:lang w:val="uk-UA"/>
        </w:rPr>
      </w:pPr>
      <w:r w:rsidRPr="007A23E1">
        <w:rPr>
          <w:b/>
          <w:bCs/>
          <w:lang w:val="uk-UA"/>
        </w:rPr>
        <w:t xml:space="preserve">вчителів біології </w:t>
      </w:r>
      <w:r w:rsidRPr="007A23E1">
        <w:rPr>
          <w:bCs/>
          <w:lang w:val="uk-UA"/>
        </w:rPr>
        <w:t>з проблеми</w:t>
      </w:r>
      <w:r w:rsidRPr="007A23E1">
        <w:rPr>
          <w:lang w:val="uk-UA"/>
        </w:rPr>
        <w:t xml:space="preserve"> «Вивчення першоцвітів Світловодщини» (керівник – Пантюх А.Б., вчитель біології та хімії Микільської ЗШ І-ІІІ ст.);</w:t>
      </w:r>
    </w:p>
    <w:p w:rsidR="00076796" w:rsidRPr="007A23E1" w:rsidRDefault="00076796" w:rsidP="00076796">
      <w:pPr>
        <w:numPr>
          <w:ilvl w:val="0"/>
          <w:numId w:val="8"/>
        </w:numPr>
        <w:spacing w:line="276" w:lineRule="auto"/>
        <w:ind w:left="284" w:firstLine="0"/>
        <w:rPr>
          <w:lang w:val="uk-UA"/>
        </w:rPr>
      </w:pPr>
      <w:r w:rsidRPr="007A23E1">
        <w:rPr>
          <w:b/>
          <w:bCs/>
          <w:lang w:val="uk-UA"/>
        </w:rPr>
        <w:t xml:space="preserve">вчителів </w:t>
      </w:r>
      <w:r w:rsidRPr="007A23E1">
        <w:rPr>
          <w:b/>
          <w:lang w:val="uk-UA"/>
        </w:rPr>
        <w:t xml:space="preserve">інформатики </w:t>
      </w:r>
      <w:r w:rsidRPr="007A23E1">
        <w:rPr>
          <w:lang w:val="uk-UA"/>
        </w:rPr>
        <w:t>з проблеми «Методологічні аспекти використання проектної діяльності учнів на уроках інформатики» (керівник - Цурупа О. В., вчитель вищої категорії, Григорівська ЗШ І-ІІІ ст.);</w:t>
      </w:r>
    </w:p>
    <w:p w:rsidR="00076796" w:rsidRPr="007A23E1" w:rsidRDefault="00076796" w:rsidP="00076796">
      <w:pPr>
        <w:numPr>
          <w:ilvl w:val="0"/>
          <w:numId w:val="8"/>
        </w:numPr>
        <w:spacing w:line="276" w:lineRule="auto"/>
        <w:ind w:left="284" w:firstLine="0"/>
        <w:rPr>
          <w:lang w:val="uk-UA"/>
        </w:rPr>
      </w:pPr>
      <w:r w:rsidRPr="007A23E1">
        <w:rPr>
          <w:b/>
          <w:bCs/>
          <w:lang w:val="uk-UA"/>
        </w:rPr>
        <w:t xml:space="preserve">вчителів </w:t>
      </w:r>
      <w:r w:rsidRPr="007A23E1">
        <w:rPr>
          <w:b/>
          <w:lang w:val="uk-UA"/>
        </w:rPr>
        <w:t xml:space="preserve">української мови та літератури </w:t>
      </w:r>
      <w:r w:rsidRPr="007A23E1">
        <w:rPr>
          <w:lang w:val="uk-UA"/>
        </w:rPr>
        <w:t>з проблеми «Використання методу проектів на уроках мови та літератури» (керівник - Жуікова Н.О., вчитель вищої категорії, Микільська ЗШ І-ІІІ ст.);</w:t>
      </w:r>
    </w:p>
    <w:p w:rsidR="00076796" w:rsidRPr="007A23E1" w:rsidRDefault="00076796" w:rsidP="00076796">
      <w:pPr>
        <w:numPr>
          <w:ilvl w:val="0"/>
          <w:numId w:val="8"/>
        </w:numPr>
        <w:spacing w:line="276" w:lineRule="auto"/>
        <w:ind w:left="284" w:firstLine="0"/>
        <w:rPr>
          <w:lang w:val="uk-UA"/>
        </w:rPr>
      </w:pPr>
      <w:r w:rsidRPr="007A23E1">
        <w:rPr>
          <w:b/>
          <w:bCs/>
          <w:lang w:val="uk-UA"/>
        </w:rPr>
        <w:t xml:space="preserve">вчителів </w:t>
      </w:r>
      <w:r w:rsidRPr="007A23E1">
        <w:rPr>
          <w:b/>
          <w:lang w:val="uk-UA"/>
        </w:rPr>
        <w:t xml:space="preserve">трудового навчання </w:t>
      </w:r>
      <w:r w:rsidRPr="007A23E1">
        <w:rPr>
          <w:lang w:val="uk-UA"/>
        </w:rPr>
        <w:t>з проблеми «Застосування методу проектів у творчій діяльності учнів» (керівник - Шерстюк В.В., вчитель І категорії, Подорожненський НВК);</w:t>
      </w:r>
    </w:p>
    <w:p w:rsidR="00076796" w:rsidRPr="007A23E1" w:rsidRDefault="00076796" w:rsidP="00076796">
      <w:pPr>
        <w:ind w:firstLine="709"/>
        <w:rPr>
          <w:lang w:val="uk-UA"/>
        </w:rPr>
      </w:pPr>
      <w:r w:rsidRPr="007A23E1">
        <w:rPr>
          <w:b/>
          <w:lang w:val="uk-UA"/>
        </w:rPr>
        <w:lastRenderedPageBreak/>
        <w:t xml:space="preserve">«Майстер-клас» </w:t>
      </w:r>
      <w:r w:rsidRPr="007A23E1">
        <w:rPr>
          <w:lang w:val="uk-UA"/>
        </w:rPr>
        <w:t xml:space="preserve">при вчителеві хімії та біології Федірківського НВК </w:t>
      </w:r>
      <w:r w:rsidRPr="007A23E1">
        <w:rPr>
          <w:b/>
          <w:lang w:val="uk-UA"/>
        </w:rPr>
        <w:t>Хоменко Н.Г.</w:t>
      </w:r>
      <w:r w:rsidRPr="007A23E1">
        <w:rPr>
          <w:lang w:val="uk-UA"/>
        </w:rPr>
        <w:t xml:space="preserve">, з проблеми: </w:t>
      </w:r>
      <w:r w:rsidRPr="007A23E1">
        <w:rPr>
          <w:b/>
          <w:lang w:val="uk-UA"/>
        </w:rPr>
        <w:t>«Удосконалення уроків природничого циклу на основі впровадження особистісно-орієнтованого навчання»;</w:t>
      </w:r>
    </w:p>
    <w:p w:rsidR="00076796" w:rsidRPr="007A23E1" w:rsidRDefault="00076796" w:rsidP="00076796">
      <w:pPr>
        <w:ind w:firstLine="709"/>
        <w:rPr>
          <w:b/>
          <w:lang w:val="uk-UA"/>
        </w:rPr>
      </w:pPr>
      <w:r w:rsidRPr="007A23E1">
        <w:rPr>
          <w:b/>
          <w:lang w:val="uk-UA"/>
        </w:rPr>
        <w:t xml:space="preserve">Консультпункти: </w:t>
      </w:r>
    </w:p>
    <w:p w:rsidR="00076796" w:rsidRPr="007A23E1" w:rsidRDefault="00076796" w:rsidP="00076796">
      <w:pPr>
        <w:ind w:firstLine="709"/>
        <w:rPr>
          <w:b/>
          <w:lang w:val="uk-UA"/>
        </w:rPr>
      </w:pPr>
      <w:r w:rsidRPr="007A23E1">
        <w:rPr>
          <w:b/>
          <w:lang w:val="uk-UA"/>
        </w:rPr>
        <w:t xml:space="preserve">«Школа молодого вчителя» </w:t>
      </w:r>
      <w:r w:rsidRPr="007A23E1">
        <w:rPr>
          <w:lang w:val="uk-UA"/>
        </w:rPr>
        <w:t>при Жуіковій Н.О., вчителеві української мови та літератури Микільської ЗШ І-ІІІ ступенів з проблеми: «Шляхи піднесення ефективності уроку в контексті удосконалених  програм»,</w:t>
      </w:r>
    </w:p>
    <w:p w:rsidR="00076796" w:rsidRPr="007A23E1" w:rsidRDefault="00076796" w:rsidP="00076796">
      <w:pPr>
        <w:ind w:firstLine="709"/>
        <w:rPr>
          <w:b/>
          <w:lang w:val="uk-UA"/>
        </w:rPr>
      </w:pPr>
      <w:r w:rsidRPr="007A23E1">
        <w:rPr>
          <w:b/>
          <w:lang w:val="uk-UA"/>
        </w:rPr>
        <w:t>для шкільних бібліотекарів</w:t>
      </w:r>
      <w:r w:rsidRPr="007A23E1">
        <w:rPr>
          <w:lang w:val="uk-UA"/>
        </w:rPr>
        <w:t xml:space="preserve"> при Гарасько Н.І., вчителеві української мови та літератури Миронівської ЗШ І-ІІ ступенів з проблеми: «Роль шкільної бібліотеки у розвитку творчої особистості учнів».</w:t>
      </w:r>
    </w:p>
    <w:p w:rsidR="00076796" w:rsidRDefault="00076796" w:rsidP="00076796">
      <w:pPr>
        <w:rPr>
          <w:lang w:val="uk-UA"/>
        </w:rPr>
      </w:pPr>
      <w:r w:rsidRPr="007A23E1">
        <w:rPr>
          <w:lang w:val="uk-UA"/>
        </w:rPr>
        <w:t>У 2016/2017 навчальному році методистами районного методичного кабінету надавалася постійна методична допомога педагогічним працівникам району у формі методичних колективних заходів, індивідуальних консультацій, під час відвідування уроків та виховних заходів у школах тощо. Так за цей період методистами РМК відвідано 45 уроків та позакласних заходів, 7 відкритих занят</w:t>
      </w:r>
      <w:r w:rsidR="0042380D">
        <w:rPr>
          <w:lang w:val="uk-UA"/>
        </w:rPr>
        <w:t xml:space="preserve">ь </w:t>
      </w:r>
      <w:r w:rsidRPr="007A23E1">
        <w:rPr>
          <w:lang w:val="uk-UA"/>
        </w:rPr>
        <w:t>у ДНЗ, проведено 43 районні семінари, учасниками яких були різні кетегорії педагогічних працівників закладів освіти та дошкільних навчальних закладів. Аналіз участі їх у методичних заходах дає підставу для висновків, що найактивнішими учасниками були педагоги Глинської, Микільської, Великоандрусівської, Миронівської загальноосвітніх шкіл, Подорожненськ</w:t>
      </w:r>
      <w:r w:rsidR="0042380D">
        <w:rPr>
          <w:lang w:val="uk-UA"/>
        </w:rPr>
        <w:t>ого та Федірківського НВК, Глин</w:t>
      </w:r>
      <w:r w:rsidRPr="007A23E1">
        <w:rPr>
          <w:lang w:val="uk-UA"/>
        </w:rPr>
        <w:t>ського ДНЗ. При організації методичної роб</w:t>
      </w:r>
      <w:r w:rsidR="00002D43">
        <w:rPr>
          <w:lang w:val="uk-UA"/>
        </w:rPr>
        <w:t>оти, з метою удосконалення теоре</w:t>
      </w:r>
      <w:r w:rsidRPr="007A23E1">
        <w:rPr>
          <w:lang w:val="uk-UA"/>
        </w:rPr>
        <w:t>тичних знань, проводилися інструктивно-методичні наради директорів і заступників директорів з навчально-виховної роботи, завідувачів ДНЗ.</w:t>
      </w:r>
    </w:p>
    <w:p w:rsidR="006754DF" w:rsidRDefault="006754DF" w:rsidP="00076796">
      <w:pPr>
        <w:rPr>
          <w:lang w:val="uk-UA"/>
        </w:rPr>
      </w:pPr>
      <w:r>
        <w:rPr>
          <w:lang w:val="uk-UA"/>
        </w:rPr>
        <w:t>14 березня 2017 року на базі Павлівського НВО проведено педагогічний міст вчителів інформатики Онуфрієвського та Світловодського району, у якому взяли участь 30 педагогічних працівників.</w:t>
      </w:r>
    </w:p>
    <w:p w:rsidR="00076796" w:rsidRPr="007A23E1" w:rsidRDefault="00076796" w:rsidP="00076796">
      <w:pPr>
        <w:ind w:firstLine="709"/>
        <w:rPr>
          <w:lang w:val="uk-UA"/>
        </w:rPr>
      </w:pPr>
      <w:r w:rsidRPr="007A23E1">
        <w:rPr>
          <w:lang w:val="uk-UA"/>
        </w:rPr>
        <w:t xml:space="preserve">У грудні 2016 року проведено атестацію Свердлівської ЗШ І ступеня, яку було визнано </w:t>
      </w:r>
      <w:r w:rsidRPr="007A23E1">
        <w:rPr>
          <w:rFonts w:eastAsia="Calibri"/>
          <w:lang w:val="uk-UA"/>
        </w:rPr>
        <w:t>атестованою, зі збереженням статусу та фінансування із державного бюджету.</w:t>
      </w:r>
    </w:p>
    <w:p w:rsidR="004333A9" w:rsidRDefault="00076796" w:rsidP="004333A9">
      <w:pPr>
        <w:pStyle w:val="a6"/>
        <w:spacing w:before="0" w:beforeAutospacing="0" w:after="0" w:afterAutospacing="0" w:line="323" w:lineRule="atLeast"/>
        <w:ind w:firstLine="709"/>
        <w:jc w:val="both"/>
        <w:rPr>
          <w:sz w:val="28"/>
          <w:szCs w:val="28"/>
          <w:lang w:val="uk-UA"/>
        </w:rPr>
      </w:pPr>
      <w:r w:rsidRPr="007A23E1">
        <w:rPr>
          <w:sz w:val="28"/>
          <w:szCs w:val="28"/>
          <w:lang w:val="uk-UA"/>
        </w:rPr>
        <w:t>Центром організації методичної роботи з педагогами, яка реалізується в основному через колективні та індивідуальні форми, є районний методичний кабінет, який у 2016/2017 навчальному році працював над проблемною: «Формування та розвиток інформаційно-навчального середовища Світловодщини як відкритої педагогічної системи професійного розвитку вчителя».Результатом роботи на проблемою методичного кабінету стало зростання інформаційно-комунікативної грамотності педагогічних працівників. Станом на 01 травня 2017 року всі вчителі району оволоділи основами комп’ютерної</w:t>
      </w:r>
      <w:r w:rsidR="00680386">
        <w:rPr>
          <w:sz w:val="28"/>
          <w:szCs w:val="28"/>
          <w:lang w:val="uk-UA"/>
        </w:rPr>
        <w:t xml:space="preserve"> грамотності, кожен має свій акк</w:t>
      </w:r>
      <w:r w:rsidRPr="007A23E1">
        <w:rPr>
          <w:sz w:val="28"/>
          <w:szCs w:val="28"/>
          <w:lang w:val="uk-UA"/>
        </w:rPr>
        <w:t>аунт у мережі «</w:t>
      </w:r>
      <w:r w:rsidRPr="007A23E1">
        <w:rPr>
          <w:sz w:val="28"/>
          <w:szCs w:val="28"/>
          <w:lang w:val="en-US"/>
        </w:rPr>
        <w:t>Google</w:t>
      </w:r>
      <w:r w:rsidRPr="007A23E1">
        <w:rPr>
          <w:sz w:val="28"/>
          <w:szCs w:val="28"/>
          <w:lang w:val="uk-UA"/>
        </w:rPr>
        <w:t xml:space="preserve">», що дає можливість надсилати актуальні методичні матеріали кожному вчителю на власну електронну пошту, проводити он-лайн анкетування та задіювати для роботи інші можливості мережі Інтернет. Створено і функціонують сайти відділу освіти, районного методичного </w:t>
      </w:r>
      <w:r w:rsidRPr="007A23E1">
        <w:rPr>
          <w:sz w:val="28"/>
          <w:szCs w:val="28"/>
          <w:lang w:val="uk-UA"/>
        </w:rPr>
        <w:lastRenderedPageBreak/>
        <w:t>кабінету, шести районних методичних об’єднань, 40 персональних сайтів педагогічних працівників. Представники педагогічної спільноти беруть участь у обласних інтернет-конференціях і конкурсах, які проводяться КЗ «Кіровоградський обласний інститут післядипломної осві</w:t>
      </w:r>
      <w:r w:rsidR="004333A9">
        <w:rPr>
          <w:sz w:val="28"/>
          <w:szCs w:val="28"/>
          <w:lang w:val="uk-UA"/>
        </w:rPr>
        <w:t xml:space="preserve">ти ім. Василя Сухомлинського». </w:t>
      </w:r>
    </w:p>
    <w:p w:rsidR="004333A9" w:rsidRDefault="00076796" w:rsidP="004333A9">
      <w:pPr>
        <w:pStyle w:val="a6"/>
        <w:spacing w:before="0" w:beforeAutospacing="0" w:after="0" w:afterAutospacing="0" w:line="323" w:lineRule="atLeast"/>
        <w:ind w:firstLine="709"/>
        <w:jc w:val="both"/>
        <w:rPr>
          <w:lang w:val="uk-UA"/>
        </w:rPr>
      </w:pPr>
      <w:r w:rsidRPr="004333A9">
        <w:rPr>
          <w:sz w:val="28"/>
          <w:szCs w:val="28"/>
          <w:lang w:val="uk-UA"/>
        </w:rPr>
        <w:t xml:space="preserve">Зростанню педагогічної майстерності педагогічних працівників району сприяє і проходження ними курсів підвищення кваліфікації у КЗ «Кіровоградський обласний інститут післядипломної освіти ім. </w:t>
      </w:r>
      <w:r w:rsidRPr="004333A9">
        <w:rPr>
          <w:sz w:val="28"/>
          <w:szCs w:val="28"/>
        </w:rPr>
        <w:t xml:space="preserve">Василя Сухомлинського», участь у обласних очно-заочних методичних </w:t>
      </w:r>
      <w:proofErr w:type="gramStart"/>
      <w:r w:rsidRPr="004333A9">
        <w:rPr>
          <w:sz w:val="28"/>
          <w:szCs w:val="28"/>
        </w:rPr>
        <w:t>заходах</w:t>
      </w:r>
      <w:proofErr w:type="gramEnd"/>
      <w:r w:rsidRPr="004333A9">
        <w:rPr>
          <w:sz w:val="28"/>
          <w:szCs w:val="28"/>
        </w:rPr>
        <w:t xml:space="preserve">. У 2016/2017 навчальному році курси </w:t>
      </w:r>
      <w:proofErr w:type="gramStart"/>
      <w:r w:rsidRPr="004333A9">
        <w:rPr>
          <w:sz w:val="28"/>
          <w:szCs w:val="28"/>
        </w:rPr>
        <w:t>п</w:t>
      </w:r>
      <w:proofErr w:type="gramEnd"/>
      <w:r w:rsidRPr="004333A9">
        <w:rPr>
          <w:sz w:val="28"/>
          <w:szCs w:val="28"/>
        </w:rPr>
        <w:t>ідвищення кваліфікації пройшли</w:t>
      </w:r>
      <w:r w:rsidR="008A2E07" w:rsidRPr="004333A9">
        <w:rPr>
          <w:sz w:val="28"/>
          <w:szCs w:val="28"/>
        </w:rPr>
        <w:t xml:space="preserve"> 46  педагогічних працівників, 35</w:t>
      </w:r>
      <w:r w:rsidRPr="004333A9">
        <w:rPr>
          <w:sz w:val="28"/>
          <w:szCs w:val="28"/>
        </w:rPr>
        <w:t xml:space="preserve"> взяли участь у </w:t>
      </w:r>
      <w:r w:rsidR="004052BE" w:rsidRPr="004333A9">
        <w:rPr>
          <w:sz w:val="28"/>
          <w:szCs w:val="28"/>
        </w:rPr>
        <w:t xml:space="preserve">Всеукраїнських та </w:t>
      </w:r>
      <w:r w:rsidRPr="004333A9">
        <w:rPr>
          <w:sz w:val="28"/>
          <w:szCs w:val="28"/>
        </w:rPr>
        <w:t>обласних методичних заходах.</w:t>
      </w:r>
    </w:p>
    <w:p w:rsidR="00107BD8" w:rsidRPr="004333A9" w:rsidRDefault="00107BD8" w:rsidP="004333A9">
      <w:pPr>
        <w:pStyle w:val="a6"/>
        <w:spacing w:before="0" w:beforeAutospacing="0" w:after="0" w:afterAutospacing="0" w:line="323" w:lineRule="atLeast"/>
        <w:ind w:firstLine="709"/>
        <w:jc w:val="center"/>
        <w:rPr>
          <w:b/>
          <w:sz w:val="28"/>
          <w:szCs w:val="28"/>
          <w:lang w:val="uk-UA"/>
        </w:rPr>
      </w:pPr>
      <w:r w:rsidRPr="008123F5">
        <w:rPr>
          <w:b/>
          <w:sz w:val="28"/>
          <w:szCs w:val="28"/>
          <w:lang w:val="uk-UA"/>
        </w:rPr>
        <w:t>Конкурс «Учитель року»</w:t>
      </w:r>
    </w:p>
    <w:p w:rsidR="00107BD8" w:rsidRDefault="00107BD8" w:rsidP="00107BD8">
      <w:pPr>
        <w:ind w:firstLine="709"/>
        <w:rPr>
          <w:lang w:val="uk-UA"/>
        </w:rPr>
      </w:pPr>
      <w:r w:rsidRPr="00DA46BE">
        <w:rPr>
          <w:lang w:val="uk-UA"/>
        </w:rPr>
        <w:t xml:space="preserve">На виконання </w:t>
      </w:r>
      <w:r>
        <w:rPr>
          <w:lang w:val="uk-UA"/>
        </w:rPr>
        <w:t>наказу начальника відділу освіти від 18 жовтня 2016 року № 168 «Про проведення шкільного та районного турів Всеукраїнського конкурсу «Учитель року-2017» та з метою підтримки творчої праці вчителів, популяризації педагогічних здобутків вчителів району, 22 листопада 2016 року було проведено ІІ (районний) тур конкурсу «Учитель рпоку-2017» у номінаціях «Біологія», «Інформатика», «Початкові класи».</w:t>
      </w:r>
    </w:p>
    <w:p w:rsidR="00107BD8" w:rsidRDefault="00107BD8" w:rsidP="00107BD8">
      <w:pPr>
        <w:ind w:firstLine="708"/>
        <w:rPr>
          <w:lang w:val="uk-UA"/>
        </w:rPr>
      </w:pPr>
      <w:r>
        <w:rPr>
          <w:lang w:val="uk-UA"/>
        </w:rPr>
        <w:t xml:space="preserve">У конкурсі взяли участь 11 педагогічних працівників з Великоандрусівської, Глинської, Григорівської, Микільської, Павлівської загальноосвітніх шкіл І-ІІІ ступенів, Великоскельовської, Миронівської загальноосвітніх шкіл І-ІІ ступенів, Федірківського та Озерського НВК </w:t>
      </w:r>
    </w:p>
    <w:p w:rsidR="00107BD8" w:rsidRPr="00235DB8" w:rsidRDefault="00107BD8" w:rsidP="001C4DDC">
      <w:pPr>
        <w:pStyle w:val="a3"/>
        <w:numPr>
          <w:ilvl w:val="0"/>
          <w:numId w:val="9"/>
        </w:numPr>
        <w:ind w:left="0" w:firstLine="360"/>
        <w:rPr>
          <w:lang w:val="uk-UA"/>
        </w:rPr>
      </w:pPr>
      <w:r w:rsidRPr="00235DB8">
        <w:rPr>
          <w:lang w:val="uk-UA"/>
        </w:rPr>
        <w:t>Вельгун  Раїса Миколаївна, вчитель початкових класів Глинської ЗШ І-ІІІ ступенів;</w:t>
      </w:r>
    </w:p>
    <w:p w:rsidR="00107BD8" w:rsidRPr="00235DB8" w:rsidRDefault="00107BD8" w:rsidP="001C4DDC">
      <w:pPr>
        <w:numPr>
          <w:ilvl w:val="0"/>
          <w:numId w:val="9"/>
        </w:numPr>
        <w:ind w:left="0" w:firstLine="360"/>
        <w:rPr>
          <w:lang w:val="uk-UA"/>
        </w:rPr>
      </w:pPr>
      <w:r w:rsidRPr="00235DB8">
        <w:rPr>
          <w:lang w:val="uk-UA"/>
        </w:rPr>
        <w:t>Гарасько Володимир Миколайович, учитель інформатики Миронівської ЗШ І-ІІ ступенів;</w:t>
      </w:r>
    </w:p>
    <w:p w:rsidR="00107BD8" w:rsidRPr="00235DB8" w:rsidRDefault="00107BD8" w:rsidP="001C4DDC">
      <w:pPr>
        <w:pStyle w:val="a3"/>
        <w:numPr>
          <w:ilvl w:val="0"/>
          <w:numId w:val="9"/>
        </w:numPr>
        <w:ind w:left="0" w:firstLine="360"/>
        <w:rPr>
          <w:lang w:val="uk-UA"/>
        </w:rPr>
      </w:pPr>
      <w:r w:rsidRPr="00235DB8">
        <w:rPr>
          <w:lang w:val="uk-UA"/>
        </w:rPr>
        <w:t>Дементій Марина Віталіївна, вчитель початкових класів Глинської ЗШ І-ІІІ ступенів.</w:t>
      </w:r>
    </w:p>
    <w:p w:rsidR="00107BD8" w:rsidRPr="00235DB8" w:rsidRDefault="00107BD8" w:rsidP="001C4DDC">
      <w:pPr>
        <w:numPr>
          <w:ilvl w:val="0"/>
          <w:numId w:val="9"/>
        </w:numPr>
        <w:ind w:left="0" w:firstLine="360"/>
        <w:rPr>
          <w:lang w:val="uk-UA"/>
        </w:rPr>
      </w:pPr>
      <w:r w:rsidRPr="00235DB8">
        <w:rPr>
          <w:lang w:val="uk-UA"/>
        </w:rPr>
        <w:t>Палярус Альона Сергіївна, учитель біології Озерського навчально-виховного комплексу;</w:t>
      </w:r>
    </w:p>
    <w:p w:rsidR="00107BD8" w:rsidRPr="00235DB8" w:rsidRDefault="00107BD8" w:rsidP="00107BD8">
      <w:pPr>
        <w:numPr>
          <w:ilvl w:val="0"/>
          <w:numId w:val="9"/>
        </w:numPr>
        <w:ind w:left="0" w:firstLine="360"/>
        <w:rPr>
          <w:lang w:val="uk-UA"/>
        </w:rPr>
      </w:pPr>
      <w:r w:rsidRPr="00235DB8">
        <w:rPr>
          <w:lang w:val="uk-UA"/>
        </w:rPr>
        <w:t>Пєліхова Наталія Федорівна, вчитель початкових класів Григорівської ЗШ І-ІІІ ступенів;</w:t>
      </w:r>
    </w:p>
    <w:p w:rsidR="00107BD8" w:rsidRPr="00235DB8" w:rsidRDefault="00107BD8" w:rsidP="00107BD8">
      <w:pPr>
        <w:numPr>
          <w:ilvl w:val="0"/>
          <w:numId w:val="9"/>
        </w:numPr>
        <w:ind w:left="0" w:firstLine="360"/>
        <w:rPr>
          <w:lang w:val="uk-UA"/>
        </w:rPr>
      </w:pPr>
      <w:r w:rsidRPr="00235DB8">
        <w:rPr>
          <w:lang w:val="uk-UA"/>
        </w:rPr>
        <w:t>Пирогова Людмила Володимирівна, вчитель початкових класів Федірківського НВК;</w:t>
      </w:r>
    </w:p>
    <w:p w:rsidR="00107BD8" w:rsidRPr="00235DB8" w:rsidRDefault="00107BD8" w:rsidP="00107BD8">
      <w:pPr>
        <w:numPr>
          <w:ilvl w:val="0"/>
          <w:numId w:val="9"/>
        </w:numPr>
        <w:ind w:left="0" w:firstLine="360"/>
        <w:rPr>
          <w:lang w:val="uk-UA"/>
        </w:rPr>
      </w:pPr>
      <w:r w:rsidRPr="00235DB8">
        <w:rPr>
          <w:lang w:val="uk-UA"/>
        </w:rPr>
        <w:t>Плахотна Ніна Анатоліївна, вчитель інформатики Великоскельовської ЗШ І-ІІ ступенів;</w:t>
      </w:r>
    </w:p>
    <w:p w:rsidR="00107BD8" w:rsidRPr="00235DB8" w:rsidRDefault="00107BD8" w:rsidP="00107BD8">
      <w:pPr>
        <w:numPr>
          <w:ilvl w:val="0"/>
          <w:numId w:val="9"/>
        </w:numPr>
        <w:ind w:left="0" w:firstLine="360"/>
        <w:rPr>
          <w:lang w:val="uk-UA"/>
        </w:rPr>
      </w:pPr>
      <w:r w:rsidRPr="00235DB8">
        <w:rPr>
          <w:lang w:val="uk-UA"/>
        </w:rPr>
        <w:t>Подвиженко Людмила Миколаївна, вчитель початкових класів Озерського НВК;</w:t>
      </w:r>
    </w:p>
    <w:p w:rsidR="00107BD8" w:rsidRPr="00235DB8" w:rsidRDefault="00107BD8" w:rsidP="00107BD8">
      <w:pPr>
        <w:numPr>
          <w:ilvl w:val="0"/>
          <w:numId w:val="9"/>
        </w:numPr>
        <w:ind w:left="0" w:firstLine="360"/>
        <w:rPr>
          <w:lang w:val="uk-UA"/>
        </w:rPr>
      </w:pPr>
      <w:r w:rsidRPr="00235DB8">
        <w:rPr>
          <w:lang w:val="uk-UA"/>
        </w:rPr>
        <w:t xml:space="preserve">Полохан Тетяна Вікторівна, учитель початкових класів, Великоандрусівської ЗШ І-ІІІ ступенів </w:t>
      </w:r>
      <w:r w:rsidR="00C35A9E">
        <w:rPr>
          <w:lang w:val="uk-UA"/>
        </w:rPr>
        <w:t>;</w:t>
      </w:r>
    </w:p>
    <w:p w:rsidR="00107BD8" w:rsidRPr="00235DB8" w:rsidRDefault="00107BD8" w:rsidP="00107BD8">
      <w:pPr>
        <w:numPr>
          <w:ilvl w:val="0"/>
          <w:numId w:val="9"/>
        </w:numPr>
        <w:ind w:left="0" w:firstLine="360"/>
        <w:rPr>
          <w:lang w:val="uk-UA"/>
        </w:rPr>
      </w:pPr>
      <w:r w:rsidRPr="00235DB8">
        <w:rPr>
          <w:lang w:val="uk-UA"/>
        </w:rPr>
        <w:t>Сідненко Валентина Олександрівна, вчитель початкових класів Павлівської ЗШ І-ІІІ ступенів;</w:t>
      </w:r>
    </w:p>
    <w:p w:rsidR="00107BD8" w:rsidRPr="00235DB8" w:rsidRDefault="00107BD8" w:rsidP="00107BD8">
      <w:pPr>
        <w:numPr>
          <w:ilvl w:val="0"/>
          <w:numId w:val="9"/>
        </w:numPr>
        <w:ind w:left="0" w:firstLine="360"/>
        <w:rPr>
          <w:lang w:val="uk-UA"/>
        </w:rPr>
      </w:pPr>
      <w:r w:rsidRPr="00235DB8">
        <w:rPr>
          <w:lang w:val="uk-UA"/>
        </w:rPr>
        <w:lastRenderedPageBreak/>
        <w:t>Томєв Василь Борисович, вчитель інформатики Микільської ЗШ І-ІІІ ступенів.</w:t>
      </w:r>
    </w:p>
    <w:p w:rsidR="00107BD8" w:rsidRDefault="00107BD8" w:rsidP="00107BD8">
      <w:pPr>
        <w:rPr>
          <w:lang w:val="uk-UA"/>
        </w:rPr>
      </w:pPr>
      <w:r>
        <w:rPr>
          <w:lang w:val="uk-UA"/>
        </w:rPr>
        <w:t>У</w:t>
      </w:r>
      <w:r w:rsidRPr="00315D6B">
        <w:rPr>
          <w:lang w:val="uk-UA"/>
        </w:rPr>
        <w:t xml:space="preserve"> ході конкурсу учасники продемонстрували високий професі</w:t>
      </w:r>
      <w:r>
        <w:rPr>
          <w:lang w:val="uk-UA"/>
        </w:rPr>
        <w:t xml:space="preserve">оналізм і ерудицію, вагомі </w:t>
      </w:r>
      <w:r w:rsidRPr="00315D6B">
        <w:rPr>
          <w:lang w:val="uk-UA"/>
        </w:rPr>
        <w:t>пед</w:t>
      </w:r>
      <w:r>
        <w:rPr>
          <w:lang w:val="uk-UA"/>
        </w:rPr>
        <w:t xml:space="preserve">агогічні здобутки та надбання. </w:t>
      </w:r>
      <w:r w:rsidRPr="00315D6B">
        <w:rPr>
          <w:lang w:val="uk-UA"/>
        </w:rPr>
        <w:t>Проведений захід став актив</w:t>
      </w:r>
      <w:r>
        <w:rPr>
          <w:lang w:val="uk-UA"/>
        </w:rPr>
        <w:t>ною формою пропаганди перспективного</w:t>
      </w:r>
      <w:r w:rsidRPr="00315D6B">
        <w:rPr>
          <w:lang w:val="uk-UA"/>
        </w:rPr>
        <w:t xml:space="preserve"> педагогічного досвіду з питань навчання і виховання школярів. </w:t>
      </w:r>
    </w:p>
    <w:p w:rsidR="00107BD8" w:rsidRDefault="00107BD8" w:rsidP="00107BD8">
      <w:pPr>
        <w:rPr>
          <w:lang w:val="uk-UA"/>
        </w:rPr>
      </w:pPr>
      <w:r>
        <w:rPr>
          <w:lang w:val="uk-UA"/>
        </w:rPr>
        <w:t>Гарасько В.М., вчитель інформатики Миронівської ЗШ І-ІІ ступенів, Дементій М.В., вчитель початкових класів Глинської ЗШ І-ІІІ ступенів та Полярус А.С., вчитель біології Озерського НВК достойно представили наш району у обласному етапі конкурсу «Учитель року-2017».</w:t>
      </w:r>
    </w:p>
    <w:p w:rsidR="00076796" w:rsidRPr="007A23E1" w:rsidRDefault="00076796" w:rsidP="00076796">
      <w:pPr>
        <w:pStyle w:val="a6"/>
        <w:spacing w:before="0" w:beforeAutospacing="0" w:after="0" w:afterAutospacing="0" w:line="323" w:lineRule="atLeast"/>
        <w:ind w:firstLine="709"/>
        <w:jc w:val="both"/>
        <w:rPr>
          <w:sz w:val="28"/>
          <w:szCs w:val="28"/>
          <w:lang w:val="uk-UA"/>
        </w:rPr>
      </w:pPr>
    </w:p>
    <w:p w:rsidR="00766CAF" w:rsidRPr="00311AC0" w:rsidRDefault="00766CAF" w:rsidP="00766CAF">
      <w:pPr>
        <w:jc w:val="center"/>
        <w:rPr>
          <w:b/>
          <w:sz w:val="32"/>
          <w:szCs w:val="32"/>
          <w:lang w:val="uk-UA"/>
        </w:rPr>
      </w:pPr>
      <w:r w:rsidRPr="00311AC0">
        <w:rPr>
          <w:b/>
          <w:sz w:val="32"/>
          <w:szCs w:val="32"/>
          <w:lang w:val="uk-UA"/>
        </w:rPr>
        <w:t>Педагогі</w:t>
      </w:r>
      <w:r w:rsidR="00C35A9E">
        <w:rPr>
          <w:b/>
          <w:sz w:val="32"/>
          <w:szCs w:val="32"/>
          <w:lang w:val="uk-UA"/>
        </w:rPr>
        <w:t>ч</w:t>
      </w:r>
      <w:r w:rsidRPr="00311AC0">
        <w:rPr>
          <w:b/>
          <w:sz w:val="32"/>
          <w:szCs w:val="32"/>
          <w:lang w:val="uk-UA"/>
        </w:rPr>
        <w:t>ні кадри</w:t>
      </w:r>
    </w:p>
    <w:p w:rsidR="004D568E" w:rsidRPr="00D93219" w:rsidRDefault="004D568E" w:rsidP="004D568E">
      <w:pPr>
        <w:ind w:firstLine="708"/>
        <w:rPr>
          <w:rStyle w:val="ae"/>
          <w:bCs/>
          <w:i w:val="0"/>
          <w:lang w:val="uk-UA"/>
        </w:rPr>
      </w:pPr>
      <w:r w:rsidRPr="00D93219">
        <w:rPr>
          <w:rStyle w:val="ae"/>
          <w:bCs/>
          <w:i w:val="0"/>
          <w:lang w:val="uk-UA"/>
        </w:rPr>
        <w:t>Освіта – це могутній чинник розвитку духовної культури українського народу, відтворення інтелектуальних і продуктивних сил суспільства, запорука громадянського миру і майбутніх успіхів у зміцненні й утвердженні авторитету України як</w:t>
      </w:r>
      <w:r w:rsidRPr="00D93219">
        <w:rPr>
          <w:rStyle w:val="ae"/>
          <w:bCs/>
          <w:i w:val="0"/>
        </w:rPr>
        <w:t> </w:t>
      </w:r>
      <w:r w:rsidRPr="00D93219">
        <w:rPr>
          <w:rStyle w:val="ae"/>
          <w:bCs/>
          <w:i w:val="0"/>
          <w:lang w:val="uk-UA"/>
        </w:rPr>
        <w:t xml:space="preserve"> демократичної і правової держави. </w:t>
      </w:r>
      <w:r w:rsidR="00D93219" w:rsidRPr="00D93219">
        <w:rPr>
          <w:rStyle w:val="ae"/>
          <w:bCs/>
          <w:i w:val="0"/>
          <w:lang w:val="uk-UA"/>
        </w:rPr>
        <w:t>Ключова роль</w:t>
      </w:r>
      <w:r w:rsidRPr="00D93219">
        <w:rPr>
          <w:rStyle w:val="ae"/>
          <w:bCs/>
          <w:i w:val="0"/>
          <w:lang w:val="uk-UA"/>
        </w:rPr>
        <w:t xml:space="preserve"> у систем</w:t>
      </w:r>
      <w:r w:rsidR="00D93219" w:rsidRPr="00D93219">
        <w:rPr>
          <w:rStyle w:val="ae"/>
          <w:bCs/>
          <w:i w:val="0"/>
          <w:lang w:val="uk-UA"/>
        </w:rPr>
        <w:t xml:space="preserve">і освіти належить учителю. </w:t>
      </w:r>
      <w:r w:rsidR="00D93219">
        <w:rPr>
          <w:rStyle w:val="ae"/>
          <w:bCs/>
          <w:i w:val="0"/>
        </w:rPr>
        <w:t>Саме через діяльність педагога реалізується державна політика у галузі освіти.</w:t>
      </w:r>
    </w:p>
    <w:p w:rsidR="004D568E" w:rsidRPr="00D93219" w:rsidRDefault="004D568E" w:rsidP="004D568E">
      <w:pPr>
        <w:ind w:firstLine="708"/>
        <w:rPr>
          <w:rFonts w:eastAsia="Times New Roman"/>
          <w:lang w:val="uk-UA" w:eastAsia="ru-RU"/>
        </w:rPr>
      </w:pPr>
      <w:r w:rsidRPr="00D93219">
        <w:rPr>
          <w:rStyle w:val="ae"/>
          <w:bCs/>
          <w:i w:val="0"/>
          <w:lang w:val="uk-UA"/>
        </w:rPr>
        <w:t xml:space="preserve">На сьогодні відбувається значне реформування освіти. Змінюються вимоги як до учнів так і до педагогів. </w:t>
      </w:r>
      <w:r w:rsidRPr="00D93219">
        <w:rPr>
          <w:rFonts w:eastAsia="Times New Roman"/>
          <w:lang w:val="uk-UA" w:eastAsia="ru-RU"/>
        </w:rPr>
        <w:t>Становлення і розвиток громадянського суспільства породжує гостру необхідність у педагогах, які володіють високою професійною компетентністю.</w:t>
      </w:r>
    </w:p>
    <w:p w:rsidR="004D568E" w:rsidRPr="00D93219" w:rsidRDefault="004D568E" w:rsidP="004D568E">
      <w:pPr>
        <w:ind w:firstLine="708"/>
        <w:rPr>
          <w:rFonts w:eastAsia="Times New Roman"/>
          <w:lang w:val="uk-UA" w:eastAsia="ru-RU"/>
        </w:rPr>
      </w:pPr>
      <w:r w:rsidRPr="00D93219">
        <w:rPr>
          <w:rFonts w:eastAsia="Times New Roman"/>
          <w:lang w:val="uk-UA" w:eastAsia="ru-RU"/>
        </w:rPr>
        <w:t xml:space="preserve"> Отже, сучасний учитель – це не тільки предметник, а й знавець дитячих душ, вихователь. Його особистий приклад - могутній фактор виховного впливу. Спілкуючись із учнями вчитель виховує їх не тільки словом, а й всіма якостями своєї особистості. Вплив авторитетного педагога на учнів залишає свій відбиток на все їхнє життя. «Золотим правилом» науки виховання вважав К. Ушинський тезу: «Вчителеві треба бути таким, якими він хоче бачити своїх вихованців».</w:t>
      </w:r>
    </w:p>
    <w:p w:rsidR="004D568E" w:rsidRPr="00D93219" w:rsidRDefault="004D568E" w:rsidP="004D568E">
      <w:pPr>
        <w:ind w:firstLine="708"/>
        <w:rPr>
          <w:rStyle w:val="ae"/>
          <w:rFonts w:eastAsia="Times New Roman"/>
          <w:i w:val="0"/>
          <w:iCs w:val="0"/>
          <w:lang w:val="uk-UA" w:eastAsia="ru-RU"/>
        </w:rPr>
      </w:pPr>
      <w:r w:rsidRPr="00D93219">
        <w:rPr>
          <w:rFonts w:eastAsia="Times New Roman"/>
          <w:lang w:val="uk-UA" w:eastAsia="ru-RU"/>
        </w:rPr>
        <w:t xml:space="preserve">Розвиток системи освіти в значній мірі залежить від майстерності педагогів у цілому і від людських якостей кожного з них. Зміна традиційних цінностей, конфлікт між стереотипами, що склалися, і запитами сьогоднішніх школярів примушують учителів задуматися про цілеспрямований розвиток професійної компетентності й на цій основі цілеспрямовано «творити» самого себе. Якщо вчитель поєднує в собі любов до справи й учня, він досконалий учитель (Л.Толстой). Діяльність освітніх округів та опорних закладів з їхніми філіями в рамках реформування системи освіти забезпечить підвищення рівня мотивації вчителів до безперервного удосконалення своєї професійної майстерності. </w:t>
      </w:r>
    </w:p>
    <w:p w:rsidR="004D568E" w:rsidRPr="00D93219" w:rsidRDefault="004D568E" w:rsidP="004D568E">
      <w:pPr>
        <w:ind w:firstLine="708"/>
        <w:rPr>
          <w:rFonts w:eastAsia="Times New Roman"/>
          <w:lang w:val="uk-UA" w:eastAsia="ru-RU"/>
        </w:rPr>
      </w:pPr>
      <w:r w:rsidRPr="00D93219">
        <w:rPr>
          <w:rStyle w:val="ae"/>
          <w:bCs/>
          <w:i w:val="0"/>
          <w:lang w:val="uk-UA"/>
        </w:rPr>
        <w:t xml:space="preserve">Робота відділу щодо забезпечення навчально-виховних закладів району  педагогічними працівниками, удосконалення роботи з ними у 2016 – 2017 навчальному році була спрямована на виконання державної політики в цій сфері, яка визначена Конституцією України, Законами України «Про освіту», «Про загальну середню освіту», «Про позашкільну освіту», «Про </w:t>
      </w:r>
      <w:r w:rsidRPr="00D93219">
        <w:rPr>
          <w:rStyle w:val="ae"/>
          <w:bCs/>
          <w:i w:val="0"/>
          <w:lang w:val="uk-UA"/>
        </w:rPr>
        <w:lastRenderedPageBreak/>
        <w:t xml:space="preserve">дошкільну освіту» у </w:t>
      </w:r>
      <w:r w:rsidRPr="00D93219">
        <w:rPr>
          <w:rFonts w:eastAsia="Times New Roman"/>
          <w:lang w:val="uk-UA" w:eastAsia="ru-RU"/>
        </w:rPr>
        <w:t xml:space="preserve">контексті з основними завданнями  районної програми  «Вчитель. Кадрова політика району здійснюється планово і сприяє позитивним зрушенням у роботі освітянської галузі. </w:t>
      </w:r>
    </w:p>
    <w:p w:rsidR="004D568E" w:rsidRPr="00D93219" w:rsidRDefault="004D568E" w:rsidP="004D568E">
      <w:pPr>
        <w:ind w:firstLine="709"/>
        <w:rPr>
          <w:lang w:val="uk-UA"/>
        </w:rPr>
      </w:pPr>
      <w:r w:rsidRPr="00D93219">
        <w:rPr>
          <w:rFonts w:eastAsia="Times New Roman"/>
          <w:lang w:val="uk-UA" w:eastAsia="ru-RU"/>
        </w:rPr>
        <w:t xml:space="preserve">Навчально-виховний процес </w:t>
      </w:r>
      <w:bookmarkStart w:id="0" w:name="OLE_LINK2"/>
      <w:r w:rsidR="004100A3" w:rsidRPr="00D93219">
        <w:rPr>
          <w:rFonts w:eastAsia="Times New Roman"/>
          <w:lang w:val="uk-UA" w:eastAsia="ru-RU"/>
        </w:rPr>
        <w:fldChar w:fldCharType="begin"/>
      </w:r>
      <w:r w:rsidRPr="00D93219">
        <w:rPr>
          <w:rFonts w:eastAsia="Times New Roman"/>
          <w:lang w:val="uk-UA" w:eastAsia="ru-RU"/>
        </w:rPr>
        <w:instrText xml:space="preserve"> HYPERLINK "https://www.blogger.com/null" </w:instrText>
      </w:r>
      <w:r w:rsidR="004100A3" w:rsidRPr="00D93219">
        <w:rPr>
          <w:rFonts w:eastAsia="Times New Roman"/>
          <w:lang w:val="uk-UA" w:eastAsia="ru-RU"/>
        </w:rPr>
        <w:fldChar w:fldCharType="separate"/>
      </w:r>
      <w:r w:rsidRPr="00D93219">
        <w:rPr>
          <w:rFonts w:eastAsia="Times New Roman"/>
          <w:lang w:val="uk-UA" w:eastAsia="ru-RU"/>
        </w:rPr>
        <w:t>у загальноосвітніх закладах району у 2016/2017 навчальному році здійснювали</w:t>
      </w:r>
      <w:r w:rsidR="004100A3" w:rsidRPr="00D93219">
        <w:rPr>
          <w:rFonts w:eastAsia="Times New Roman"/>
          <w:lang w:val="uk-UA" w:eastAsia="ru-RU"/>
        </w:rPr>
        <w:fldChar w:fldCharType="end"/>
      </w:r>
      <w:bookmarkEnd w:id="0"/>
      <w:r w:rsidR="0042380D">
        <w:rPr>
          <w:rFonts w:eastAsia="Times New Roman"/>
          <w:lang w:val="uk-UA" w:eastAsia="ru-RU"/>
        </w:rPr>
        <w:t xml:space="preserve"> </w:t>
      </w:r>
      <w:r w:rsidRPr="00D93219">
        <w:rPr>
          <w:lang w:val="uk-UA"/>
        </w:rPr>
        <w:t>177 вчителів та 5 вчителів-сумісників, 2 педагога-організатора, 2 практичних психологи і 5 бібліотекарів. Із них:</w:t>
      </w:r>
    </w:p>
    <w:p w:rsidR="004D568E" w:rsidRPr="00D93219" w:rsidRDefault="004D568E" w:rsidP="004D568E">
      <w:pPr>
        <w:ind w:firstLine="709"/>
        <w:rPr>
          <w:lang w:val="uk-UA"/>
        </w:rPr>
      </w:pPr>
      <w:r w:rsidRPr="00D93219">
        <w:rPr>
          <w:lang w:val="uk-UA"/>
        </w:rPr>
        <w:t>- 20 молодих спеціалістів (стаж роботи до 3-х років);</w:t>
      </w:r>
    </w:p>
    <w:p w:rsidR="004D568E" w:rsidRPr="00D93219" w:rsidRDefault="004D568E" w:rsidP="004D568E">
      <w:pPr>
        <w:ind w:firstLine="709"/>
        <w:rPr>
          <w:lang w:val="uk-UA"/>
        </w:rPr>
      </w:pPr>
      <w:r w:rsidRPr="00D93219">
        <w:rPr>
          <w:lang w:val="uk-UA"/>
        </w:rPr>
        <w:t>- 29 пенсіонерів.</w:t>
      </w:r>
    </w:p>
    <w:p w:rsidR="004D568E" w:rsidRPr="00D93219" w:rsidRDefault="004D568E" w:rsidP="004D568E">
      <w:pPr>
        <w:ind w:firstLine="709"/>
        <w:rPr>
          <w:rFonts w:eastAsia="Times New Roman"/>
          <w:lang w:val="uk-UA" w:eastAsia="ru-RU"/>
        </w:rPr>
      </w:pPr>
      <w:r w:rsidRPr="00D93219">
        <w:rPr>
          <w:rFonts w:eastAsia="Times New Roman"/>
          <w:lang w:val="uk-UA" w:eastAsia="ru-RU"/>
        </w:rPr>
        <w:t xml:space="preserve"> Віковий склад педагогічних працівників має такий розподіл:  </w:t>
      </w:r>
    </w:p>
    <w:p w:rsidR="004D568E" w:rsidRPr="00D93219" w:rsidRDefault="004D568E" w:rsidP="004D568E">
      <w:pPr>
        <w:pStyle w:val="a3"/>
        <w:numPr>
          <w:ilvl w:val="0"/>
          <w:numId w:val="15"/>
        </w:numPr>
        <w:rPr>
          <w:lang w:val="uk-UA"/>
        </w:rPr>
      </w:pPr>
      <w:r w:rsidRPr="00D93219">
        <w:rPr>
          <w:lang w:val="uk-UA"/>
        </w:rPr>
        <w:t xml:space="preserve">до 30 років включно – 24 особи (19%), </w:t>
      </w:r>
    </w:p>
    <w:p w:rsidR="004D568E" w:rsidRPr="00D93219" w:rsidRDefault="004D568E" w:rsidP="004D568E">
      <w:pPr>
        <w:pStyle w:val="a3"/>
        <w:numPr>
          <w:ilvl w:val="0"/>
          <w:numId w:val="15"/>
        </w:numPr>
        <w:rPr>
          <w:lang w:val="uk-UA"/>
        </w:rPr>
      </w:pPr>
      <w:r w:rsidRPr="00D93219">
        <w:rPr>
          <w:lang w:val="uk-UA"/>
        </w:rPr>
        <w:t xml:space="preserve"> від 31 до 40 років – 17 осіб (13%),  </w:t>
      </w:r>
    </w:p>
    <w:p w:rsidR="004D568E" w:rsidRDefault="004D568E" w:rsidP="004D568E">
      <w:pPr>
        <w:pStyle w:val="a3"/>
        <w:numPr>
          <w:ilvl w:val="0"/>
          <w:numId w:val="15"/>
        </w:numPr>
        <w:rPr>
          <w:lang w:val="uk-UA"/>
        </w:rPr>
      </w:pPr>
      <w:r>
        <w:rPr>
          <w:lang w:val="uk-UA"/>
        </w:rPr>
        <w:t>від 41 до</w:t>
      </w:r>
      <w:r w:rsidRPr="00BE4F3C">
        <w:rPr>
          <w:lang w:val="uk-UA"/>
        </w:rPr>
        <w:t xml:space="preserve"> 50 років</w:t>
      </w:r>
      <w:r>
        <w:rPr>
          <w:lang w:val="uk-UA"/>
        </w:rPr>
        <w:t xml:space="preserve"> – 29 осіб (23%)</w:t>
      </w:r>
      <w:r w:rsidRPr="00BE4F3C">
        <w:rPr>
          <w:lang w:val="uk-UA"/>
        </w:rPr>
        <w:t>,</w:t>
      </w:r>
    </w:p>
    <w:p w:rsidR="004D568E" w:rsidRDefault="004D568E" w:rsidP="004D568E">
      <w:pPr>
        <w:pStyle w:val="a3"/>
        <w:numPr>
          <w:ilvl w:val="0"/>
          <w:numId w:val="15"/>
        </w:numPr>
        <w:rPr>
          <w:lang w:val="uk-UA"/>
        </w:rPr>
      </w:pPr>
      <w:r>
        <w:rPr>
          <w:lang w:val="uk-UA"/>
        </w:rPr>
        <w:t xml:space="preserve">від 51 до </w:t>
      </w:r>
      <w:r w:rsidRPr="00BE4F3C">
        <w:rPr>
          <w:lang w:val="uk-UA"/>
        </w:rPr>
        <w:t xml:space="preserve"> 54 </w:t>
      </w:r>
      <w:r>
        <w:rPr>
          <w:lang w:val="uk-UA"/>
        </w:rPr>
        <w:t>років – 20 осіб (16%)</w:t>
      </w:r>
      <w:r w:rsidRPr="00BE4F3C">
        <w:rPr>
          <w:lang w:val="uk-UA"/>
        </w:rPr>
        <w:t xml:space="preserve">, </w:t>
      </w:r>
    </w:p>
    <w:p w:rsidR="004D568E" w:rsidRDefault="004D568E" w:rsidP="004D568E">
      <w:pPr>
        <w:pStyle w:val="a3"/>
        <w:numPr>
          <w:ilvl w:val="0"/>
          <w:numId w:val="15"/>
        </w:numPr>
        <w:rPr>
          <w:lang w:val="uk-UA"/>
        </w:rPr>
      </w:pPr>
      <w:r>
        <w:rPr>
          <w:lang w:val="uk-UA"/>
        </w:rPr>
        <w:t xml:space="preserve">від </w:t>
      </w:r>
      <w:r w:rsidRPr="00BE4F3C">
        <w:rPr>
          <w:lang w:val="uk-UA"/>
        </w:rPr>
        <w:t xml:space="preserve">55 </w:t>
      </w:r>
      <w:r>
        <w:rPr>
          <w:lang w:val="uk-UA"/>
        </w:rPr>
        <w:t>до</w:t>
      </w:r>
      <w:r w:rsidRPr="00BE4F3C">
        <w:rPr>
          <w:lang w:val="uk-UA"/>
        </w:rPr>
        <w:t xml:space="preserve"> 60 </w:t>
      </w:r>
      <w:r>
        <w:rPr>
          <w:lang w:val="uk-UA"/>
        </w:rPr>
        <w:t>років – 21 особа (17%),</w:t>
      </w:r>
    </w:p>
    <w:p w:rsidR="004D568E" w:rsidRPr="007621C9" w:rsidRDefault="004D568E" w:rsidP="004D568E">
      <w:pPr>
        <w:pStyle w:val="a3"/>
        <w:numPr>
          <w:ilvl w:val="0"/>
          <w:numId w:val="15"/>
        </w:numPr>
        <w:rPr>
          <w:lang w:val="uk-UA"/>
        </w:rPr>
      </w:pPr>
      <w:r w:rsidRPr="00BE4F3C">
        <w:rPr>
          <w:lang w:val="uk-UA"/>
        </w:rPr>
        <w:t>понад 60 років</w:t>
      </w:r>
      <w:r>
        <w:rPr>
          <w:lang w:val="uk-UA"/>
        </w:rPr>
        <w:t xml:space="preserve"> – 16 осіб (12%)</w:t>
      </w:r>
      <w:r w:rsidRPr="00BE4F3C">
        <w:rPr>
          <w:lang w:val="uk-UA"/>
        </w:rPr>
        <w:t>.</w:t>
      </w:r>
    </w:p>
    <w:p w:rsidR="004D568E" w:rsidRDefault="004D568E" w:rsidP="004D568E">
      <w:pPr>
        <w:ind w:firstLine="708"/>
        <w:rPr>
          <w:rFonts w:eastAsia="Times New Roman"/>
          <w:lang w:val="uk-UA" w:eastAsia="ru-RU"/>
        </w:rPr>
      </w:pPr>
      <w:r w:rsidRPr="006D0582">
        <w:rPr>
          <w:rFonts w:eastAsia="Times New Roman"/>
          <w:lang w:val="uk-UA" w:eastAsia="ru-RU"/>
        </w:rPr>
        <w:t>Середній вік учителя в районі становить 41-50 років.</w:t>
      </w:r>
    </w:p>
    <w:p w:rsidR="004D568E" w:rsidRPr="006D0582" w:rsidRDefault="004D568E" w:rsidP="004D568E">
      <w:pPr>
        <w:ind w:firstLine="709"/>
        <w:rPr>
          <w:lang w:val="uk-UA"/>
        </w:rPr>
      </w:pPr>
      <w:r w:rsidRPr="00205C29">
        <w:rPr>
          <w:lang w:val="uk-UA"/>
        </w:rPr>
        <w:t>Із загальної чисельності педагогіч</w:t>
      </w:r>
      <w:r w:rsidR="00760A61">
        <w:rPr>
          <w:lang w:val="uk-UA"/>
        </w:rPr>
        <w:t xml:space="preserve">них працівників району освітньо-кваліфікаційний рівень </w:t>
      </w:r>
      <w:r w:rsidRPr="00205C29">
        <w:rPr>
          <w:lang w:val="uk-UA"/>
        </w:rPr>
        <w:t xml:space="preserve">спеціаліста мають </w:t>
      </w:r>
      <w:r>
        <w:rPr>
          <w:lang w:val="uk-UA"/>
        </w:rPr>
        <w:t>159 осіб</w:t>
      </w:r>
      <w:r w:rsidR="00760A61">
        <w:rPr>
          <w:lang w:val="uk-UA"/>
        </w:rPr>
        <w:t xml:space="preserve">, </w:t>
      </w:r>
      <w:r w:rsidRPr="00205C29">
        <w:rPr>
          <w:lang w:val="uk-UA"/>
        </w:rPr>
        <w:t xml:space="preserve">бакалавра – 3, молодшого спеціаліста – </w:t>
      </w:r>
      <w:r>
        <w:rPr>
          <w:lang w:val="uk-UA"/>
        </w:rPr>
        <w:t>21</w:t>
      </w:r>
      <w:r w:rsidR="00760A61">
        <w:rPr>
          <w:lang w:val="uk-UA"/>
        </w:rPr>
        <w:t xml:space="preserve">, із них </w:t>
      </w:r>
      <w:r w:rsidRPr="00205C29">
        <w:rPr>
          <w:lang w:val="uk-UA"/>
        </w:rPr>
        <w:t>кваліфікаційну категорію спеціаліст вищої категорії мають</w:t>
      </w:r>
      <w:r>
        <w:rPr>
          <w:lang w:val="uk-UA"/>
        </w:rPr>
        <w:t xml:space="preserve"> 83</w:t>
      </w:r>
      <w:r w:rsidRPr="00205C29">
        <w:rPr>
          <w:lang w:val="uk-UA"/>
        </w:rPr>
        <w:t>, спеціаліст І категорії – 3</w:t>
      </w:r>
      <w:r>
        <w:rPr>
          <w:lang w:val="uk-UA"/>
        </w:rPr>
        <w:t>7</w:t>
      </w:r>
      <w:r w:rsidR="00760A61">
        <w:rPr>
          <w:lang w:val="uk-UA"/>
        </w:rPr>
        <w:t>,</w:t>
      </w:r>
      <w:r>
        <w:rPr>
          <w:lang w:val="uk-UA"/>
        </w:rPr>
        <w:t xml:space="preserve"> спеціаліст ІІ к</w:t>
      </w:r>
      <w:r w:rsidR="00760A61">
        <w:rPr>
          <w:lang w:val="uk-UA"/>
        </w:rPr>
        <w:t>атегорії – 18 та спеціаліст –</w:t>
      </w:r>
      <w:r>
        <w:rPr>
          <w:lang w:val="uk-UA"/>
        </w:rPr>
        <w:t>45</w:t>
      </w:r>
      <w:r w:rsidR="00760A61">
        <w:rPr>
          <w:lang w:val="uk-UA"/>
        </w:rPr>
        <w:t xml:space="preserve">. Педагогічне звання </w:t>
      </w:r>
      <w:r w:rsidRPr="00205C29">
        <w:rPr>
          <w:lang w:val="uk-UA"/>
        </w:rPr>
        <w:t xml:space="preserve"> «старший учитель» мають </w:t>
      </w:r>
      <w:r>
        <w:rPr>
          <w:lang w:val="uk-UA"/>
        </w:rPr>
        <w:t>51</w:t>
      </w:r>
      <w:r w:rsidRPr="00205C29">
        <w:rPr>
          <w:lang w:val="uk-UA"/>
        </w:rPr>
        <w:t xml:space="preserve"> ос</w:t>
      </w:r>
      <w:r w:rsidR="00760A61">
        <w:rPr>
          <w:lang w:val="uk-UA"/>
        </w:rPr>
        <w:t>оба та 4 – «учитель-методист».</w:t>
      </w:r>
    </w:p>
    <w:p w:rsidR="004D568E" w:rsidRPr="006D0582" w:rsidRDefault="004D568E" w:rsidP="004D568E">
      <w:pPr>
        <w:ind w:firstLine="708"/>
        <w:rPr>
          <w:rFonts w:eastAsia="Times New Roman"/>
          <w:lang w:val="uk-UA" w:eastAsia="ru-RU"/>
        </w:rPr>
      </w:pPr>
      <w:r w:rsidRPr="006D0582">
        <w:rPr>
          <w:rFonts w:eastAsia="Times New Roman"/>
          <w:lang w:val="uk-UA" w:eastAsia="ru-RU"/>
        </w:rPr>
        <w:t>Кількість працюючих педагогів упродовж п’яти років залишається практично незмінною, що свідчить про стабільність кадрового потенціалу у галузі освіти в районі та ефективність заходів, ужитих відділом освіти спільно з керівниками навчальних закладів щодо збереження кадрового потенціалу в умовах значного зменшення учнів упродовж цього періоду.</w:t>
      </w:r>
    </w:p>
    <w:p w:rsidR="004D568E" w:rsidRDefault="004D568E" w:rsidP="004D568E">
      <w:pPr>
        <w:ind w:firstLine="708"/>
        <w:rPr>
          <w:rFonts w:eastAsia="Times New Roman"/>
          <w:lang w:val="uk-UA" w:eastAsia="ru-RU"/>
        </w:rPr>
      </w:pPr>
      <w:r w:rsidRPr="006D0582">
        <w:rPr>
          <w:rFonts w:eastAsia="Times New Roman"/>
          <w:lang w:val="uk-UA" w:eastAsia="ru-RU"/>
        </w:rPr>
        <w:t>Важливим кроком до омолодження педагогічного складу району є очікуване поповнення молодими педагогами – випускниками вищих педагогічних навчальних закладів. У м</w:t>
      </w:r>
      <w:r>
        <w:rPr>
          <w:rFonts w:eastAsia="Times New Roman"/>
          <w:lang w:val="uk-UA" w:eastAsia="ru-RU"/>
        </w:rPr>
        <w:t>инулому навчальному році прибув у район 1 молодий спеціаліст</w:t>
      </w:r>
      <w:r w:rsidRPr="006D0582">
        <w:rPr>
          <w:rFonts w:eastAsia="Times New Roman"/>
          <w:lang w:val="uk-UA" w:eastAsia="ru-RU"/>
        </w:rPr>
        <w:t>. Велика увага у школах приділяється створенню оптимальних умов для роботи та адаптації молодих спеціалістів. Із метою набуття необхідних практичних і організаційних навичок для виконання своїх функціональних обов’язків, вивчення специфіки своєї роботи в школах проводиться стажування молодих спеціалістів. За ними закріплюються наставники із числа висококваліфікованих вчителів.</w:t>
      </w:r>
      <w:r>
        <w:rPr>
          <w:rFonts w:eastAsia="Times New Roman"/>
          <w:lang w:val="uk-UA" w:eastAsia="ru-RU"/>
        </w:rPr>
        <w:t xml:space="preserve"> При районному методичному кабінеті працює школа молодого вчителя «Надія» (керівник Рябчун Н. І.). </w:t>
      </w:r>
    </w:p>
    <w:p w:rsidR="004D568E" w:rsidRPr="00710823" w:rsidRDefault="004D568E" w:rsidP="004D568E">
      <w:pPr>
        <w:ind w:firstLine="709"/>
        <w:rPr>
          <w:lang w:val="uk-UA"/>
        </w:rPr>
      </w:pPr>
      <w:r w:rsidRPr="00710823">
        <w:rPr>
          <w:lang w:val="uk-UA"/>
        </w:rPr>
        <w:t>Проте, щороку виникає проблема по забезпеченню закладів  освіти вчителями хімії, математики, англійської мови та практичними психологами.</w:t>
      </w:r>
    </w:p>
    <w:p w:rsidR="004D568E" w:rsidRPr="00710823" w:rsidRDefault="004D568E" w:rsidP="004D568E">
      <w:pPr>
        <w:ind w:firstLine="709"/>
        <w:rPr>
          <w:lang w:val="uk-UA"/>
        </w:rPr>
      </w:pPr>
      <w:r w:rsidRPr="00710823">
        <w:rPr>
          <w:lang w:val="uk-UA"/>
        </w:rPr>
        <w:t xml:space="preserve">Робота щодо добору та підготовки керівних кадрів здійснюється у відповідності до Положення про порядок добору управлінських кадрів загальної середньої освіти. Щорічно переглядається та поновлюється резерв. </w:t>
      </w:r>
      <w:r w:rsidRPr="00710823">
        <w:rPr>
          <w:lang w:val="uk-UA"/>
        </w:rPr>
        <w:lastRenderedPageBreak/>
        <w:t>Планується робота з ним.  Майже всі новопризначені керівники перебували у резерві.</w:t>
      </w:r>
    </w:p>
    <w:p w:rsidR="004D568E" w:rsidRPr="00710823" w:rsidRDefault="004D568E" w:rsidP="004D568E">
      <w:pPr>
        <w:ind w:firstLine="709"/>
        <w:rPr>
          <w:lang w:val="uk-UA"/>
        </w:rPr>
      </w:pPr>
      <w:r w:rsidRPr="00710823">
        <w:rPr>
          <w:lang w:val="uk-UA"/>
        </w:rPr>
        <w:t>Однак, вивчення кадрової ситуації визначає цілий ряд проблем, зумовлених в переважній більшості певними соціально-економічними ускладненнями, а з іншого боку недостатньою увагою до питань підготовки та розстановки педагогічних кадрів.</w:t>
      </w:r>
    </w:p>
    <w:p w:rsidR="004D568E" w:rsidRPr="006D0582" w:rsidRDefault="004D568E" w:rsidP="004D568E">
      <w:pPr>
        <w:ind w:firstLine="709"/>
        <w:rPr>
          <w:lang w:val="uk-UA"/>
        </w:rPr>
      </w:pPr>
      <w:r w:rsidRPr="003F12F7">
        <w:rPr>
          <w:lang w:val="uk-UA"/>
        </w:rPr>
        <w:t>У закладах</w:t>
      </w:r>
      <w:r w:rsidRPr="00710823">
        <w:rPr>
          <w:lang w:val="uk-UA"/>
        </w:rPr>
        <w:t xml:space="preserve"> осві</w:t>
      </w:r>
      <w:r>
        <w:rPr>
          <w:lang w:val="uk-UA"/>
        </w:rPr>
        <w:t>ти  працює 21 осо</w:t>
      </w:r>
      <w:r w:rsidRPr="00710823">
        <w:rPr>
          <w:lang w:val="uk-UA"/>
        </w:rPr>
        <w:t>б</w:t>
      </w:r>
      <w:r>
        <w:rPr>
          <w:lang w:val="uk-UA"/>
        </w:rPr>
        <w:t>а</w:t>
      </w:r>
      <w:r w:rsidRPr="00710823">
        <w:rPr>
          <w:lang w:val="uk-UA"/>
        </w:rPr>
        <w:t xml:space="preserve">, </w:t>
      </w:r>
      <w:r>
        <w:rPr>
          <w:lang w:val="uk-UA"/>
        </w:rPr>
        <w:t xml:space="preserve">з </w:t>
      </w:r>
      <w:r w:rsidRPr="00710823">
        <w:rPr>
          <w:lang w:val="uk-UA"/>
        </w:rPr>
        <w:t>освітньо-кваліфікаційний рівень молодшого спеціаліста, в більшості – це вчителі початкових класів, музики, англійської мови.  Проте</w:t>
      </w:r>
      <w:r>
        <w:rPr>
          <w:lang w:val="uk-UA"/>
        </w:rPr>
        <w:t xml:space="preserve"> навчається заочно лише 10 ( 48</w:t>
      </w:r>
      <w:r w:rsidRPr="00710823">
        <w:rPr>
          <w:lang w:val="uk-UA"/>
        </w:rPr>
        <w:t>%). Дана проблема є наслідком недостатньої роботи щодо охоплення заочною формою навчання вчителів, які працюють не за фахом або не мають відповідної освіти. Переважна більшість нефахівців призначені на роботу до 1996 року. Деякі на даний час по віку уже не можуть навчатися заочно.</w:t>
      </w:r>
    </w:p>
    <w:p w:rsidR="004D568E" w:rsidRPr="002E6799" w:rsidRDefault="004D568E" w:rsidP="004D568E">
      <w:pPr>
        <w:rPr>
          <w:lang w:val="uk-UA"/>
        </w:rPr>
      </w:pPr>
      <w:r w:rsidRPr="006D0582">
        <w:rPr>
          <w:rFonts w:eastAsia="Times New Roman"/>
          <w:lang w:val="uk-UA" w:eastAsia="ru-RU"/>
        </w:rPr>
        <w:t>Піднесення престижу педагогічного працівника через його достойне матеріальне, і перш за все, високе моральне заохочення є одним із стратегічних завдан</w:t>
      </w:r>
      <w:r>
        <w:rPr>
          <w:rFonts w:eastAsia="Times New Roman"/>
          <w:lang w:val="uk-UA" w:eastAsia="ru-RU"/>
        </w:rPr>
        <w:t>ь. Упродовж 2016/2017</w:t>
      </w:r>
      <w:r w:rsidRPr="006D0582">
        <w:rPr>
          <w:rFonts w:eastAsia="Times New Roman"/>
          <w:lang w:val="uk-UA" w:eastAsia="ru-RU"/>
        </w:rPr>
        <w:t xml:space="preserve"> навчального року </w:t>
      </w:r>
      <w:r w:rsidRPr="00834833">
        <w:rPr>
          <w:lang w:val="uk-UA"/>
        </w:rPr>
        <w:t xml:space="preserve">29 педагогічних працівників відзначені нагородами  департаменту освіти Кіровоградської облдержадміністрації, Світловодської райдержадміністрації, відділу освіти та профспілки. </w:t>
      </w:r>
    </w:p>
    <w:p w:rsidR="004D568E" w:rsidRDefault="004D568E" w:rsidP="004D568E">
      <w:pPr>
        <w:rPr>
          <w:lang w:val="uk-UA"/>
        </w:rPr>
      </w:pPr>
      <w:r w:rsidRPr="006D0582">
        <w:rPr>
          <w:rFonts w:eastAsia="Times New Roman"/>
          <w:lang w:val="uk-UA" w:eastAsia="ru-RU"/>
        </w:rPr>
        <w:t>Проблема кадрового забезпечення закладів освіти тісно пов’язана із соціальним захистом педагогічних працівників.У районі вирішуються питання соціального захисту вчителів. Стабільно виплачується заробітна плата педагогічним працівникам (двічі на місяць). При наданні літніх відпусток педагогам  повністю виплачені відпускні та кошти на оздоровлення (100%). Відповідно до ст. 57 Закону України «Про освіту</w:t>
      </w:r>
      <w:r>
        <w:rPr>
          <w:rFonts w:eastAsia="Times New Roman"/>
          <w:lang w:val="uk-UA" w:eastAsia="ru-RU"/>
        </w:rPr>
        <w:t>», н</w:t>
      </w:r>
      <w:r w:rsidRPr="002E6799">
        <w:rPr>
          <w:lang w:val="uk-UA"/>
        </w:rPr>
        <w:t>апередодні професійного свята педагогічні працівники отримали щорічну грошову винагороду, а обслуговуючий персонал навчальних закладів</w:t>
      </w:r>
      <w:r>
        <w:rPr>
          <w:lang w:val="uk-UA"/>
        </w:rPr>
        <w:t xml:space="preserve"> – премії у розмірі 25</w:t>
      </w:r>
      <w:r w:rsidRPr="002E6799">
        <w:rPr>
          <w:lang w:val="uk-UA"/>
        </w:rPr>
        <w:t>% від посадового окладу</w:t>
      </w:r>
      <w:r>
        <w:rPr>
          <w:lang w:val="uk-UA"/>
        </w:rPr>
        <w:t>.</w:t>
      </w:r>
    </w:p>
    <w:p w:rsidR="004D568E" w:rsidRPr="006D0582" w:rsidRDefault="004D568E" w:rsidP="004D568E">
      <w:pPr>
        <w:ind w:firstLine="709"/>
        <w:rPr>
          <w:rFonts w:eastAsia="Times New Roman"/>
          <w:lang w:val="uk-UA" w:eastAsia="ru-RU"/>
        </w:rPr>
      </w:pPr>
      <w:r w:rsidRPr="006D0582">
        <w:rPr>
          <w:rFonts w:eastAsia="Times New Roman"/>
          <w:lang w:val="uk-UA" w:eastAsia="ru-RU"/>
        </w:rPr>
        <w:t>Незважаючи на непросту ситуацію в країні, у районі  системно здійснюються заходи щодо захисту та фінансування освітньої галузі</w:t>
      </w:r>
      <w:r>
        <w:rPr>
          <w:rFonts w:eastAsia="Times New Roman"/>
          <w:lang w:val="uk-UA" w:eastAsia="ru-RU"/>
        </w:rPr>
        <w:t>, зокрема в частині виплат педагогічним працівникам</w:t>
      </w:r>
      <w:r w:rsidRPr="006D0582">
        <w:rPr>
          <w:rFonts w:eastAsia="Times New Roman"/>
          <w:lang w:val="uk-UA" w:eastAsia="ru-RU"/>
        </w:rPr>
        <w:t>.Своєчасно, у повному обсязі забезпечуються виплати заробітної плати працівникам освіти.</w:t>
      </w:r>
    </w:p>
    <w:p w:rsidR="004D568E" w:rsidRPr="006D0582" w:rsidRDefault="004D568E" w:rsidP="004D568E">
      <w:pPr>
        <w:ind w:firstLine="709"/>
        <w:rPr>
          <w:rFonts w:eastAsia="Times New Roman"/>
          <w:lang w:val="uk-UA" w:eastAsia="ru-RU"/>
        </w:rPr>
      </w:pPr>
      <w:r w:rsidRPr="006D0582">
        <w:rPr>
          <w:rFonts w:eastAsia="Times New Roman"/>
          <w:lang w:val="uk-UA" w:eastAsia="ru-RU"/>
        </w:rPr>
        <w:t xml:space="preserve">Стовідсотково здійснюються виплати на оздоровлення педагогічним, бібліотечним і медичним працівникам. </w:t>
      </w:r>
    </w:p>
    <w:p w:rsidR="004D568E" w:rsidRDefault="004D568E" w:rsidP="004D568E">
      <w:pPr>
        <w:ind w:firstLine="709"/>
        <w:rPr>
          <w:rFonts w:eastAsia="Times New Roman"/>
          <w:lang w:val="uk-UA" w:eastAsia="ru-RU"/>
        </w:rPr>
      </w:pPr>
      <w:r w:rsidRPr="006D0582">
        <w:rPr>
          <w:rFonts w:eastAsia="Times New Roman"/>
          <w:lang w:val="uk-UA" w:eastAsia="ru-RU"/>
        </w:rPr>
        <w:t>У 2016</w:t>
      </w:r>
      <w:r>
        <w:rPr>
          <w:rFonts w:eastAsia="Times New Roman"/>
          <w:lang w:val="uk-UA" w:eastAsia="ru-RU"/>
        </w:rPr>
        <w:t xml:space="preserve"> – 2017 навчальному</w:t>
      </w:r>
      <w:r w:rsidRPr="006D0582">
        <w:rPr>
          <w:rFonts w:eastAsia="Times New Roman"/>
          <w:lang w:val="uk-UA" w:eastAsia="ru-RU"/>
        </w:rPr>
        <w:t xml:space="preserve"> році збережено надбавки педагогічним працівникам навчальних закладів у граничному розмірі 20% та працівникам бібліотек – 50%.</w:t>
      </w:r>
    </w:p>
    <w:p w:rsidR="004D568E" w:rsidRPr="006D0582" w:rsidRDefault="004D568E" w:rsidP="004D568E">
      <w:pPr>
        <w:ind w:firstLine="709"/>
        <w:rPr>
          <w:rFonts w:eastAsia="Times New Roman"/>
          <w:lang w:val="uk-UA" w:eastAsia="ru-RU"/>
        </w:rPr>
      </w:pPr>
      <w:r>
        <w:rPr>
          <w:rFonts w:eastAsia="Times New Roman"/>
          <w:lang w:val="uk-UA" w:eastAsia="ru-RU"/>
        </w:rPr>
        <w:t>З січня 2017 року здійснено підвищення заробітної плати всім педагогічним працівникам, і тим, які фінансуються з місцевого бюджету,  на два тарифні розряди.</w:t>
      </w:r>
    </w:p>
    <w:p w:rsidR="004D568E" w:rsidRPr="006D0582" w:rsidRDefault="004D568E" w:rsidP="004D568E">
      <w:pPr>
        <w:ind w:firstLine="708"/>
        <w:rPr>
          <w:rFonts w:eastAsia="Times New Roman"/>
          <w:lang w:val="uk-UA" w:eastAsia="ru-RU"/>
        </w:rPr>
      </w:pPr>
      <w:r w:rsidRPr="006D0582">
        <w:rPr>
          <w:rFonts w:eastAsia="Times New Roman"/>
          <w:lang w:val="uk-UA" w:eastAsia="ru-RU"/>
        </w:rPr>
        <w:t xml:space="preserve">Із метою підвищення або збереження кваліфікації педагогічних працівників проводиться фінансування на відрядження та оплату послуг із курсової перепідготовки. </w:t>
      </w:r>
    </w:p>
    <w:p w:rsidR="004D568E" w:rsidRDefault="004D568E" w:rsidP="004D568E">
      <w:pPr>
        <w:rPr>
          <w:rFonts w:eastAsia="Times New Roman"/>
          <w:lang w:val="uk-UA" w:eastAsia="ru-RU"/>
        </w:rPr>
      </w:pPr>
      <w:r w:rsidRPr="006D0582">
        <w:rPr>
          <w:rFonts w:eastAsia="Times New Roman"/>
          <w:lang w:val="uk-UA" w:eastAsia="ru-RU"/>
        </w:rPr>
        <w:lastRenderedPageBreak/>
        <w:t xml:space="preserve">Сьогодення вимагає  підвищення ефективності управлінської діяльності, спрямованої на поліпшення кадрової ситуації в освітянській галузі, забезпечення тісної співпраці з вищими навчальними закладами щодо підготовки фахівців, максимальне забезпечення закладів освіти висококваліфікованими педагогічними кадрами. Тому основною тактикою відділу освіти є закріплення молодих спеціалістів на педагогічній роботі. Цьому сприятиме продовження практики виплати адресної грошової допомоги випускникам вищих навчальних закладів, які здобули освіту за напрямами і спеціальностями педагогічного профілю та уклали угоду про роботу в загальноосвітніх навчальних закладах району, </w:t>
      </w:r>
      <w:r>
        <w:rPr>
          <w:rFonts w:eastAsia="Times New Roman"/>
          <w:lang w:val="uk-UA" w:eastAsia="ru-RU"/>
        </w:rPr>
        <w:t>надання премії молодим спеціалістам.</w:t>
      </w:r>
    </w:p>
    <w:p w:rsidR="004D568E" w:rsidRPr="006D0582" w:rsidRDefault="004D568E" w:rsidP="004D568E">
      <w:pPr>
        <w:rPr>
          <w:rFonts w:eastAsia="Times New Roman"/>
          <w:lang w:val="uk-UA" w:eastAsia="ru-RU"/>
        </w:rPr>
      </w:pPr>
      <w:r>
        <w:rPr>
          <w:rFonts w:eastAsia="Times New Roman"/>
          <w:lang w:val="uk-UA" w:eastAsia="ru-RU"/>
        </w:rPr>
        <w:t>Згідно Положення «Педагогічна надія Світловодщини, молоді фахівці, стаж роботи до 3-х років ( всього 20 осіб), протягом навчального року отримували премії у розмірі 50% від посадового окладу.</w:t>
      </w:r>
    </w:p>
    <w:p w:rsidR="004D568E" w:rsidRPr="006D0582" w:rsidRDefault="004D568E" w:rsidP="004D568E">
      <w:pPr>
        <w:ind w:firstLine="708"/>
        <w:rPr>
          <w:rFonts w:eastAsia="Times New Roman"/>
          <w:lang w:val="uk-UA" w:eastAsia="ru-RU"/>
        </w:rPr>
      </w:pPr>
      <w:r w:rsidRPr="006D0582">
        <w:rPr>
          <w:rFonts w:eastAsia="Times New Roman"/>
          <w:shd w:val="clear" w:color="auto" w:fill="FFFFFF"/>
          <w:lang w:val="uk-UA" w:eastAsia="ru-RU"/>
        </w:rPr>
        <w:t xml:space="preserve">За словами </w:t>
      </w:r>
      <w:r w:rsidRPr="006D0582">
        <w:rPr>
          <w:rFonts w:eastAsia="Times New Roman"/>
          <w:lang w:val="uk-UA" w:eastAsia="ru-RU"/>
        </w:rPr>
        <w:t xml:space="preserve">Президента України Петра </w:t>
      </w:r>
      <w:r w:rsidRPr="006D0582">
        <w:rPr>
          <w:rFonts w:eastAsia="Times New Roman"/>
          <w:shd w:val="clear" w:color="auto" w:fill="FFFFFF"/>
          <w:lang w:val="uk-UA" w:eastAsia="ru-RU"/>
        </w:rPr>
        <w:t>Порошенка «реформа освіти є одним із головних напрямів «Стратегії реформ – 2020».</w:t>
      </w:r>
      <w:r w:rsidRPr="002676C3">
        <w:rPr>
          <w:rFonts w:eastAsia="Times New Roman"/>
          <w:lang w:val="uk-UA" w:eastAsia="ru-RU"/>
        </w:rPr>
        <w:t xml:space="preserve"> Зокрема, н</w:t>
      </w:r>
      <w:r w:rsidRPr="006D0582">
        <w:rPr>
          <w:rFonts w:eastAsia="Times New Roman"/>
          <w:lang w:val="uk-UA" w:eastAsia="ru-RU"/>
        </w:rPr>
        <w:t xml:space="preserve">а 12-му засіданні Національної ради реформ Президент України зазначив, що крім забезпечення обороноздатності держави, освіта є першим нашим пріоритетом, і в центрі нового закону «Про освіту» має бути Його Величність Вчитель, та наголосив на важливості відновлення престижу вчительської праці. Вагомими складовими кадрової політики в плані матеріального стимулювання педагогічних працівників мають стати продовження практики виплати надбавок за напруженість та складність у роботі, компенсація витрат за проїзд учителям, які доїжджають до роботи, здійснення щомісячних доплат педагогам, які підготували переможців обласних заходів. </w:t>
      </w:r>
    </w:p>
    <w:p w:rsidR="004D568E" w:rsidRPr="006D0582" w:rsidRDefault="004D568E" w:rsidP="004D568E">
      <w:pPr>
        <w:ind w:firstLine="708"/>
        <w:rPr>
          <w:rFonts w:eastAsia="Times New Roman"/>
          <w:lang w:val="uk-UA" w:eastAsia="ru-RU"/>
        </w:rPr>
      </w:pPr>
      <w:r w:rsidRPr="006D0582">
        <w:rPr>
          <w:rFonts w:eastAsia="Times New Roman"/>
          <w:lang w:val="uk-UA" w:eastAsia="ru-RU"/>
        </w:rPr>
        <w:t>Підвищення ролі вчителя у формуванні громадянського суспільства, поліпшення їхнього соціально-економічного становища, морального і матеріального стимулювання  професійної діяльності - одне з пріоритетних завдань відділу освіти.</w:t>
      </w:r>
    </w:p>
    <w:p w:rsidR="004D568E" w:rsidRPr="006D0582" w:rsidRDefault="004D568E" w:rsidP="004D568E">
      <w:pPr>
        <w:ind w:firstLine="708"/>
        <w:rPr>
          <w:rFonts w:eastAsia="Times New Roman"/>
          <w:lang w:val="uk-UA" w:eastAsia="ru-RU"/>
        </w:rPr>
      </w:pPr>
      <w:r w:rsidRPr="006D0582">
        <w:rPr>
          <w:rFonts w:eastAsia="Times New Roman"/>
          <w:lang w:val="uk-UA" w:eastAsia="ru-RU"/>
        </w:rPr>
        <w:t xml:space="preserve">Аналіз стану освіти району та </w:t>
      </w:r>
      <w:r>
        <w:rPr>
          <w:rFonts w:eastAsia="Times New Roman"/>
          <w:lang w:val="uk-UA" w:eastAsia="ru-RU"/>
        </w:rPr>
        <w:t>тенденції, які мали місце у 2016/2017</w:t>
      </w:r>
      <w:r w:rsidRPr="006D0582">
        <w:rPr>
          <w:rFonts w:eastAsia="Times New Roman"/>
          <w:lang w:val="uk-UA" w:eastAsia="ru-RU"/>
        </w:rPr>
        <w:t xml:space="preserve"> навчальному році, свідчать про те, що органами виконавчої влади, керівниками закладів освіти району проводилася значна робота щодо виконання законодавства про загальну середню освіту, створення умов для забезпечення громадянами рівного доступу до якісної освіти, її інтеграції у загальноєвропейський освітній простір.</w:t>
      </w:r>
    </w:p>
    <w:p w:rsidR="004D568E" w:rsidRPr="002676C3" w:rsidRDefault="004D568E" w:rsidP="004D568E">
      <w:pPr>
        <w:rPr>
          <w:lang w:val="uk-UA"/>
        </w:rPr>
      </w:pPr>
    </w:p>
    <w:p w:rsidR="00720F1D" w:rsidRPr="00213303" w:rsidRDefault="00720F1D" w:rsidP="00B21DD8">
      <w:pPr>
        <w:ind w:firstLine="0"/>
        <w:rPr>
          <w:b/>
          <w:sz w:val="32"/>
          <w:szCs w:val="32"/>
          <w:lang w:val="uk-UA"/>
        </w:rPr>
      </w:pPr>
    </w:p>
    <w:p w:rsidR="00487010" w:rsidRDefault="00487010" w:rsidP="00213303">
      <w:pPr>
        <w:ind w:left="567" w:firstLine="0"/>
        <w:jc w:val="center"/>
        <w:rPr>
          <w:b/>
          <w:sz w:val="32"/>
          <w:szCs w:val="32"/>
          <w:lang w:val="uk-UA"/>
        </w:rPr>
      </w:pPr>
      <w:r w:rsidRPr="00213303">
        <w:rPr>
          <w:b/>
          <w:sz w:val="32"/>
          <w:szCs w:val="32"/>
          <w:lang w:val="uk-UA"/>
        </w:rPr>
        <w:t>Дошкільна освіта</w:t>
      </w:r>
    </w:p>
    <w:p w:rsidR="00BF7C91" w:rsidRPr="00BF7C91" w:rsidRDefault="00D12818" w:rsidP="00BF7C91">
      <w:pPr>
        <w:pStyle w:val="Style3"/>
        <w:widowControl/>
        <w:tabs>
          <w:tab w:val="left" w:pos="245"/>
        </w:tabs>
        <w:jc w:val="both"/>
        <w:rPr>
          <w:rStyle w:val="FontStyle13"/>
          <w:rFonts w:ascii="Times New Roman" w:hAnsi="Times New Roman"/>
          <w:sz w:val="28"/>
          <w:szCs w:val="28"/>
          <w:lang w:val="uk-UA" w:eastAsia="uk-UA"/>
        </w:rPr>
      </w:pPr>
      <w:r>
        <w:rPr>
          <w:rStyle w:val="FontStyle13"/>
          <w:rFonts w:ascii="Times New Roman" w:hAnsi="Times New Roman"/>
          <w:sz w:val="28"/>
          <w:szCs w:val="28"/>
          <w:lang w:val="uk-UA" w:eastAsia="uk-UA"/>
        </w:rPr>
        <w:t xml:space="preserve">          </w:t>
      </w:r>
      <w:r w:rsidR="00BF7C91" w:rsidRPr="00BF7C91">
        <w:rPr>
          <w:rStyle w:val="FontStyle13"/>
          <w:rFonts w:ascii="Times New Roman" w:hAnsi="Times New Roman"/>
          <w:sz w:val="28"/>
          <w:szCs w:val="28"/>
          <w:lang w:val="uk-UA" w:eastAsia="uk-UA"/>
        </w:rPr>
        <w:t>С</w:t>
      </w:r>
      <w:r w:rsidR="006617EA" w:rsidRPr="00BF7C91">
        <w:rPr>
          <w:rStyle w:val="FontStyle13"/>
          <w:rFonts w:ascii="Times New Roman" w:hAnsi="Times New Roman"/>
          <w:sz w:val="28"/>
          <w:szCs w:val="28"/>
          <w:lang w:val="uk-UA" w:eastAsia="uk-UA"/>
        </w:rPr>
        <w:t>ьогодні дошкільна освіта є самостійною системою,обов’язковою складовою освіти в Україні,яка гармонійно поєднує сімейне та суспільне виховання. Дошкільний навчальний  заклад є найпершим суспільним середовищем для дитини. Виховання  здорової та компетентної особистості,забезпечення прав дитини на здобуття якісної дошкільної освіти є гол</w:t>
      </w:r>
      <w:r w:rsidR="00BF7C91" w:rsidRPr="00BF7C91">
        <w:rPr>
          <w:rStyle w:val="FontStyle13"/>
          <w:rFonts w:ascii="Times New Roman" w:hAnsi="Times New Roman"/>
          <w:sz w:val="28"/>
          <w:szCs w:val="28"/>
          <w:lang w:val="uk-UA" w:eastAsia="uk-UA"/>
        </w:rPr>
        <w:t>овними пріоритетами сьогодення.</w:t>
      </w:r>
    </w:p>
    <w:p w:rsidR="006617EA" w:rsidRPr="00BF7C91" w:rsidRDefault="00D12818" w:rsidP="00BF7C91">
      <w:pPr>
        <w:pStyle w:val="Style3"/>
        <w:widowControl/>
        <w:tabs>
          <w:tab w:val="left" w:pos="245"/>
        </w:tabs>
        <w:jc w:val="both"/>
        <w:rPr>
          <w:rStyle w:val="FontStyle13"/>
          <w:rFonts w:ascii="Times New Roman" w:hAnsi="Times New Roman"/>
          <w:i/>
          <w:sz w:val="28"/>
          <w:szCs w:val="28"/>
          <w:lang w:val="uk-UA" w:eastAsia="uk-UA"/>
        </w:rPr>
      </w:pPr>
      <w:r>
        <w:rPr>
          <w:rStyle w:val="FontStyle13"/>
          <w:rFonts w:ascii="Times New Roman" w:hAnsi="Times New Roman"/>
          <w:sz w:val="28"/>
          <w:szCs w:val="28"/>
          <w:lang w:val="uk-UA" w:eastAsia="uk-UA"/>
        </w:rPr>
        <w:lastRenderedPageBreak/>
        <w:t xml:space="preserve">         </w:t>
      </w:r>
      <w:r w:rsidR="006617EA" w:rsidRPr="00BF7C91">
        <w:rPr>
          <w:rStyle w:val="FontStyle13"/>
          <w:rFonts w:ascii="Times New Roman" w:hAnsi="Times New Roman"/>
          <w:sz w:val="28"/>
          <w:szCs w:val="28"/>
          <w:lang w:val="uk-UA" w:eastAsia="uk-UA"/>
        </w:rPr>
        <w:t>Дошкільна освіта нашого району забезпечує збалансований розвиток дитини,відкриває широкі можливості для саморегуляції,саморозвитку та самозбереження,сприяє сформованості базису особистісної культури. Особливу увагу педагогічні працівники дошкільних закладів приділяють розвитку особистості дошкільника,вихованню в нього шанобливого ставлення до сім</w:t>
      </w:r>
      <w:r w:rsidR="006617EA" w:rsidRPr="00BF7C91">
        <w:rPr>
          <w:rStyle w:val="FontStyle13"/>
          <w:rFonts w:ascii="Times New Roman" w:hAnsi="Times New Roman"/>
          <w:sz w:val="28"/>
          <w:szCs w:val="28"/>
          <w:rtl/>
          <w:lang w:val="uk-UA" w:eastAsia="uk-UA" w:bidi="he-IL"/>
        </w:rPr>
        <w:t>׳</w:t>
      </w:r>
      <w:r w:rsidR="006617EA" w:rsidRPr="00BF7C91">
        <w:rPr>
          <w:rStyle w:val="FontStyle13"/>
          <w:rFonts w:ascii="Times New Roman" w:hAnsi="Times New Roman"/>
          <w:sz w:val="28"/>
          <w:szCs w:val="28"/>
          <w:lang w:val="uk-UA" w:eastAsia="uk-UA"/>
        </w:rPr>
        <w:t>ї, родини, держави, забезпеченню якісної підготовки до школи та подальшого життя.</w:t>
      </w:r>
    </w:p>
    <w:p w:rsidR="006617EA" w:rsidRPr="00BF7C91" w:rsidRDefault="006617EA" w:rsidP="00BF7C91">
      <w:pPr>
        <w:ind w:firstLine="708"/>
        <w:rPr>
          <w:lang w:val="uk-UA"/>
        </w:rPr>
      </w:pPr>
      <w:r w:rsidRPr="00BF7C91">
        <w:rPr>
          <w:lang w:val="uk-UA"/>
        </w:rPr>
        <w:t xml:space="preserve">Станом на 1 серпня 2017 року у Світловодському районі проживає 807 дітей віком від 0 до 6 років. Мережа дошкільних навчальних закладів складається із 10 дитячих садків: 1 непрацюючий (Золотарівський ДНЗ) та 9 постійнодіючих( 3 з них у складі НВК), які відвідує 191дитина, що складає </w:t>
      </w:r>
      <w:r w:rsidR="00D06EFC">
        <w:rPr>
          <w:lang w:val="uk-UA"/>
        </w:rPr>
        <w:t xml:space="preserve"> </w:t>
      </w:r>
      <w:r w:rsidR="00BF7C91" w:rsidRPr="00BF7C91">
        <w:rPr>
          <w:lang w:val="uk-UA"/>
        </w:rPr>
        <w:t xml:space="preserve">57 </w:t>
      </w:r>
      <w:r w:rsidRPr="00BF7C91">
        <w:rPr>
          <w:lang w:val="uk-UA"/>
        </w:rPr>
        <w:t>% від загальної кількості дітей від 3 до 6 років.</w:t>
      </w:r>
    </w:p>
    <w:p w:rsidR="006617EA" w:rsidRPr="00BF7C91" w:rsidRDefault="006617EA" w:rsidP="00BF7C91">
      <w:pPr>
        <w:ind w:firstLine="708"/>
        <w:rPr>
          <w:lang w:val="uk-UA"/>
        </w:rPr>
      </w:pPr>
      <w:r w:rsidRPr="00BF7C91">
        <w:rPr>
          <w:lang w:val="uk-UA"/>
        </w:rPr>
        <w:t>Охоплення дітей п’ятирічного віку всіма формами дошкільної освіти склало на кінець року 100% . Для 100% охоплення дітей п’ятирічного віку дошкільною освітою на території сільських рад, де відсутні дошкільні навчальні заклади, починаючи з 1 жовтня 2010 року,   при загальноосвітніх школах функціонують групи короткотривалого перебування для організації роботи з дітьми старшого дошкільного віку по підготовці їх до навчання у школі,які відвідує 45 дітей дошкільного віку.</w:t>
      </w:r>
    </w:p>
    <w:p w:rsidR="006617EA" w:rsidRPr="00BF7C91" w:rsidRDefault="006617EA" w:rsidP="00BF7C91">
      <w:pPr>
        <w:ind w:firstLine="709"/>
        <w:rPr>
          <w:lang w:val="uk-UA"/>
        </w:rPr>
      </w:pPr>
      <w:r w:rsidRPr="00BF7C91">
        <w:rPr>
          <w:lang w:val="uk-UA"/>
        </w:rPr>
        <w:t xml:space="preserve">Разом з сільськими радами, на утриманні яких знаходяться працюючі дитячі садки, відділом освіти проводиться робота по забезпеченню всіх дітей п’ятирічного віку місцями у відповідних дошкільних навчальних закладах. </w:t>
      </w:r>
    </w:p>
    <w:p w:rsidR="006617EA" w:rsidRPr="00BF7C91" w:rsidRDefault="006617EA" w:rsidP="00BF7C91">
      <w:pPr>
        <w:ind w:firstLine="709"/>
        <w:rPr>
          <w:lang w:val="uk-UA"/>
        </w:rPr>
      </w:pPr>
      <w:r w:rsidRPr="00BF7C91">
        <w:rPr>
          <w:lang w:val="uk-UA"/>
        </w:rPr>
        <w:t>В районі ведеться робота щодо забезпечення якісного та збалансованого харчування дошкільників. Середній показник вартості харчування по району становить 20.50 грн.,виконання натуральних норм харчування у дошкільних навчальних закладах становить близько 89%.</w:t>
      </w:r>
    </w:p>
    <w:p w:rsidR="006617EA" w:rsidRPr="00BF7C91" w:rsidRDefault="006617EA" w:rsidP="00BF7C91">
      <w:pPr>
        <w:pStyle w:val="Style1"/>
        <w:widowControl/>
        <w:spacing w:line="240" w:lineRule="auto"/>
        <w:ind w:firstLine="691"/>
        <w:rPr>
          <w:rStyle w:val="FontStyle11"/>
          <w:rFonts w:ascii="Times New Roman" w:hAnsi="Times New Roman"/>
          <w:b w:val="0"/>
          <w:sz w:val="28"/>
          <w:szCs w:val="28"/>
          <w:lang w:val="uk-UA" w:eastAsia="uk-UA"/>
        </w:rPr>
      </w:pPr>
      <w:r w:rsidRPr="00BF7C91">
        <w:rPr>
          <w:rStyle w:val="FontStyle11"/>
          <w:rFonts w:ascii="Times New Roman" w:hAnsi="Times New Roman"/>
          <w:b w:val="0"/>
          <w:sz w:val="28"/>
          <w:szCs w:val="28"/>
          <w:lang w:val="uk-UA" w:eastAsia="uk-UA"/>
        </w:rPr>
        <w:t>Всі дошкільні навчальні заклади району у новому 2016-2017н.р. будуть продовжувати працювати відповідно до Програм розвитку дітей дошкільного віку   «Дитина», «Я у Світі» , програми розвитку дітей старшого дошкільного віку «Впевнений старт», виконуючи завдання прийнятого у новій редакції Базового компоненту дошкільної освіти.</w:t>
      </w:r>
    </w:p>
    <w:p w:rsidR="006617EA" w:rsidRPr="00BF7C91" w:rsidRDefault="006617EA" w:rsidP="00BF7C91">
      <w:pPr>
        <w:pStyle w:val="Style1"/>
        <w:widowControl/>
        <w:spacing w:line="240" w:lineRule="auto"/>
        <w:ind w:firstLine="691"/>
        <w:rPr>
          <w:rStyle w:val="FontStyle11"/>
          <w:rFonts w:ascii="Times New Roman" w:hAnsi="Times New Roman"/>
          <w:b w:val="0"/>
          <w:sz w:val="28"/>
          <w:szCs w:val="28"/>
          <w:lang w:val="uk-UA" w:eastAsia="uk-UA"/>
        </w:rPr>
      </w:pPr>
      <w:r w:rsidRPr="00BF7C91">
        <w:rPr>
          <w:rStyle w:val="FontStyle11"/>
          <w:rFonts w:ascii="Times New Roman" w:hAnsi="Times New Roman"/>
          <w:b w:val="0"/>
          <w:sz w:val="28"/>
          <w:szCs w:val="28"/>
          <w:lang w:val="uk-UA" w:eastAsia="uk-UA"/>
        </w:rPr>
        <w:t>Навчально-виховний процес у дошкільних навчальних закладах району у 2017-2018 н.р. будуть забезпечувати 27 педагогічних працівники.</w:t>
      </w:r>
    </w:p>
    <w:p w:rsidR="006617EA" w:rsidRPr="00BF7C91" w:rsidRDefault="006617EA" w:rsidP="00BF7C91">
      <w:pPr>
        <w:pStyle w:val="Style1"/>
        <w:widowControl/>
        <w:spacing w:line="240" w:lineRule="auto"/>
        <w:ind w:firstLine="691"/>
        <w:rPr>
          <w:rStyle w:val="FontStyle11"/>
          <w:rFonts w:ascii="Times New Roman" w:hAnsi="Times New Roman"/>
          <w:b w:val="0"/>
          <w:sz w:val="28"/>
          <w:szCs w:val="28"/>
          <w:lang w:val="uk-UA" w:eastAsia="uk-UA"/>
        </w:rPr>
      </w:pPr>
      <w:r w:rsidRPr="00BF7C91">
        <w:rPr>
          <w:rStyle w:val="FontStyle11"/>
          <w:rFonts w:ascii="Times New Roman" w:hAnsi="Times New Roman"/>
          <w:b w:val="0"/>
          <w:sz w:val="28"/>
          <w:szCs w:val="28"/>
          <w:lang w:val="uk-UA" w:eastAsia="uk-UA"/>
        </w:rPr>
        <w:t>У навчально-виховний процес дошкільних навчальних закладів впроваджуються такі інноваційні технології та інноваційні методики:</w:t>
      </w:r>
    </w:p>
    <w:p w:rsidR="006617EA" w:rsidRPr="00BF7C91" w:rsidRDefault="006617EA" w:rsidP="00BF7C91">
      <w:pPr>
        <w:pStyle w:val="Style1"/>
        <w:widowControl/>
        <w:spacing w:line="240" w:lineRule="auto"/>
        <w:ind w:firstLine="691"/>
        <w:rPr>
          <w:rStyle w:val="FontStyle11"/>
          <w:rFonts w:ascii="Times New Roman" w:hAnsi="Times New Roman"/>
          <w:b w:val="0"/>
          <w:sz w:val="28"/>
          <w:szCs w:val="28"/>
          <w:lang w:val="uk-UA" w:eastAsia="uk-UA"/>
        </w:rPr>
      </w:pPr>
      <w:r w:rsidRPr="00BF7C91">
        <w:rPr>
          <w:rStyle w:val="FontStyle11"/>
          <w:rFonts w:ascii="Times New Roman" w:hAnsi="Times New Roman"/>
          <w:b w:val="0"/>
          <w:sz w:val="28"/>
          <w:szCs w:val="28"/>
          <w:lang w:val="uk-UA" w:eastAsia="uk-UA"/>
        </w:rPr>
        <w:t>- інтеграція пошуково-дослідницької діяльності;</w:t>
      </w:r>
    </w:p>
    <w:p w:rsidR="006617EA" w:rsidRPr="00BF7C91" w:rsidRDefault="006617EA" w:rsidP="00BF7C91">
      <w:pPr>
        <w:pStyle w:val="Style1"/>
        <w:widowControl/>
        <w:spacing w:line="240" w:lineRule="auto"/>
        <w:ind w:firstLine="691"/>
        <w:rPr>
          <w:rStyle w:val="FontStyle11"/>
          <w:rFonts w:ascii="Times New Roman" w:hAnsi="Times New Roman"/>
          <w:b w:val="0"/>
          <w:sz w:val="28"/>
          <w:szCs w:val="28"/>
          <w:lang w:val="uk-UA" w:eastAsia="uk-UA"/>
        </w:rPr>
      </w:pPr>
      <w:r w:rsidRPr="00BF7C91">
        <w:rPr>
          <w:rStyle w:val="FontStyle11"/>
          <w:rFonts w:ascii="Times New Roman" w:hAnsi="Times New Roman"/>
          <w:b w:val="0"/>
          <w:sz w:val="28"/>
          <w:szCs w:val="28"/>
          <w:lang w:val="uk-UA" w:eastAsia="uk-UA"/>
        </w:rPr>
        <w:t>- використання спадщини В.О.Сухомлинського;</w:t>
      </w:r>
    </w:p>
    <w:p w:rsidR="006617EA" w:rsidRPr="00BF7C91" w:rsidRDefault="006617EA" w:rsidP="00BF7C91">
      <w:pPr>
        <w:pStyle w:val="Style1"/>
        <w:widowControl/>
        <w:spacing w:line="240" w:lineRule="auto"/>
        <w:ind w:firstLine="691"/>
        <w:rPr>
          <w:rStyle w:val="FontStyle11"/>
          <w:rFonts w:ascii="Times New Roman" w:hAnsi="Times New Roman"/>
          <w:b w:val="0"/>
          <w:sz w:val="28"/>
          <w:szCs w:val="28"/>
          <w:lang w:val="uk-UA" w:eastAsia="uk-UA"/>
        </w:rPr>
      </w:pPr>
      <w:r w:rsidRPr="00BF7C91">
        <w:rPr>
          <w:rStyle w:val="FontStyle11"/>
          <w:rFonts w:ascii="Times New Roman" w:hAnsi="Times New Roman"/>
          <w:b w:val="0"/>
          <w:sz w:val="28"/>
          <w:szCs w:val="28"/>
          <w:lang w:val="uk-UA" w:eastAsia="uk-UA"/>
        </w:rPr>
        <w:t>- використання пальчикового ігрового тренінгу.</w:t>
      </w:r>
    </w:p>
    <w:p w:rsidR="006617EA" w:rsidRPr="00BF7C91" w:rsidRDefault="006617EA" w:rsidP="00BF7C91">
      <w:pPr>
        <w:pStyle w:val="Style1"/>
        <w:widowControl/>
        <w:spacing w:line="240" w:lineRule="auto"/>
        <w:ind w:firstLine="691"/>
        <w:rPr>
          <w:rStyle w:val="FontStyle11"/>
          <w:rFonts w:ascii="Times New Roman" w:hAnsi="Times New Roman"/>
          <w:b w:val="0"/>
          <w:sz w:val="28"/>
          <w:szCs w:val="28"/>
          <w:lang w:val="uk-UA" w:eastAsia="uk-UA"/>
        </w:rPr>
      </w:pPr>
      <w:r w:rsidRPr="00BF7C91">
        <w:rPr>
          <w:rStyle w:val="FontStyle11"/>
          <w:rFonts w:ascii="Times New Roman" w:hAnsi="Times New Roman"/>
          <w:b w:val="0"/>
          <w:sz w:val="28"/>
          <w:szCs w:val="28"/>
          <w:lang w:val="uk-UA" w:eastAsia="uk-UA"/>
        </w:rPr>
        <w:t>У районі працює два опорних дошкільних заклади, це Григорівський ДНЗ, який працює з проблеми «Розвиток музичних здібностей дітей в різновіковій групі малокомплектного ДНЗ» та Глинський ДНЗ за проблемою «Розвиток художньо-театральних здібностей дітей дошкільного віку».</w:t>
      </w:r>
    </w:p>
    <w:p w:rsidR="006617EA" w:rsidRPr="00BF7C91" w:rsidRDefault="006617EA" w:rsidP="00BF7C91">
      <w:pPr>
        <w:ind w:firstLine="708"/>
        <w:rPr>
          <w:lang w:val="uk-UA"/>
        </w:rPr>
      </w:pPr>
      <w:r w:rsidRPr="00BF7C91">
        <w:rPr>
          <w:lang w:val="uk-UA"/>
        </w:rPr>
        <w:lastRenderedPageBreak/>
        <w:t>Для забезпечення прав наймолодших громадян України на дошкільну освіту, підвищення відсотку охоплення дітей дошкільною освітою, зменшення черги на зарахування у дитячі садки району необхідно:</w:t>
      </w:r>
    </w:p>
    <w:p w:rsidR="006617EA" w:rsidRPr="00BF7C91" w:rsidRDefault="006617EA" w:rsidP="00BF7C91">
      <w:pPr>
        <w:numPr>
          <w:ilvl w:val="0"/>
          <w:numId w:val="14"/>
        </w:numPr>
        <w:rPr>
          <w:lang w:val="uk-UA"/>
        </w:rPr>
      </w:pPr>
      <w:r w:rsidRPr="00BF7C91">
        <w:rPr>
          <w:lang w:val="uk-UA"/>
        </w:rPr>
        <w:t xml:space="preserve">відновити роботу Золотарівського ДНЗ для охоплення дошкільною </w:t>
      </w:r>
    </w:p>
    <w:p w:rsidR="006617EA" w:rsidRPr="00BF7C91" w:rsidRDefault="006617EA" w:rsidP="00BF7C91">
      <w:pPr>
        <w:rPr>
          <w:lang w:val="uk-UA"/>
        </w:rPr>
      </w:pPr>
      <w:r w:rsidRPr="00BF7C91">
        <w:rPr>
          <w:lang w:val="uk-UA"/>
        </w:rPr>
        <w:t>освітою дітей, проживаючих на території Микільської сільської ради;</w:t>
      </w:r>
    </w:p>
    <w:p w:rsidR="006617EA" w:rsidRPr="00BF7C91" w:rsidRDefault="006617EA" w:rsidP="00BF7C91">
      <w:pPr>
        <w:numPr>
          <w:ilvl w:val="0"/>
          <w:numId w:val="14"/>
        </w:numPr>
        <w:rPr>
          <w:lang w:val="uk-UA"/>
        </w:rPr>
      </w:pPr>
      <w:r w:rsidRPr="00BF7C91">
        <w:rPr>
          <w:lang w:val="uk-UA"/>
        </w:rPr>
        <w:t>відкрити другу дошкільну групу у Павлівському ДНЗ.</w:t>
      </w:r>
    </w:p>
    <w:p w:rsidR="00782727" w:rsidRDefault="00782727" w:rsidP="00BF7C91">
      <w:pPr>
        <w:ind w:firstLine="0"/>
        <w:rPr>
          <w:b/>
          <w:sz w:val="32"/>
          <w:szCs w:val="32"/>
          <w:lang w:val="uk-UA"/>
        </w:rPr>
      </w:pPr>
    </w:p>
    <w:p w:rsidR="00720F1D" w:rsidRDefault="00782727" w:rsidP="00766CAF">
      <w:pPr>
        <w:pStyle w:val="2"/>
      </w:pPr>
      <w:r w:rsidRPr="00311AC0">
        <w:t>Початкова освіта</w:t>
      </w:r>
    </w:p>
    <w:p w:rsidR="00766CAF" w:rsidRPr="00766CAF" w:rsidRDefault="00766CAF" w:rsidP="00766CAF">
      <w:pPr>
        <w:rPr>
          <w:lang w:val="uk-UA"/>
        </w:rPr>
      </w:pPr>
    </w:p>
    <w:p w:rsidR="00021E9F" w:rsidRDefault="00021E9F" w:rsidP="00311AC0">
      <w:pPr>
        <w:jc w:val="center"/>
        <w:rPr>
          <w:b/>
          <w:sz w:val="32"/>
          <w:szCs w:val="32"/>
          <w:lang w:val="uk-UA"/>
        </w:rPr>
      </w:pPr>
    </w:p>
    <w:p w:rsidR="00021E9F" w:rsidRDefault="00021E9F" w:rsidP="00311AC0">
      <w:pPr>
        <w:jc w:val="center"/>
        <w:rPr>
          <w:b/>
          <w:sz w:val="32"/>
          <w:szCs w:val="32"/>
          <w:lang w:val="uk-UA"/>
        </w:rPr>
      </w:pPr>
    </w:p>
    <w:p w:rsidR="00311AC0" w:rsidRDefault="00311AC0" w:rsidP="00311AC0">
      <w:pPr>
        <w:jc w:val="center"/>
        <w:rPr>
          <w:b/>
          <w:sz w:val="32"/>
          <w:szCs w:val="32"/>
          <w:lang w:val="uk-UA"/>
        </w:rPr>
      </w:pPr>
      <w:r w:rsidRPr="00311AC0">
        <w:rPr>
          <w:b/>
          <w:sz w:val="32"/>
          <w:szCs w:val="32"/>
          <w:lang w:val="uk-UA"/>
        </w:rPr>
        <w:t>Виховна робота</w:t>
      </w:r>
    </w:p>
    <w:p w:rsidR="00601A6B" w:rsidRDefault="00745A98" w:rsidP="00745A98">
      <w:pPr>
        <w:rPr>
          <w:color w:val="000000"/>
          <w:shd w:val="clear" w:color="auto" w:fill="FFFFFF"/>
          <w:lang w:val="uk-UA"/>
        </w:rPr>
      </w:pPr>
      <w:r w:rsidRPr="00745A98">
        <w:rPr>
          <w:color w:val="000000"/>
          <w:shd w:val="clear" w:color="auto" w:fill="FFFFFF"/>
          <w:lang w:val="uk-UA"/>
        </w:rPr>
        <w:t>Пріоритетним з</w:t>
      </w:r>
      <w:r>
        <w:rPr>
          <w:color w:val="000000"/>
          <w:shd w:val="clear" w:color="auto" w:fill="FFFFFF"/>
          <w:lang w:val="uk-UA"/>
        </w:rPr>
        <w:t xml:space="preserve">авданням виховної роботи було і </w:t>
      </w:r>
      <w:r w:rsidRPr="00745A98">
        <w:rPr>
          <w:color w:val="000000"/>
          <w:shd w:val="clear" w:color="auto" w:fill="FFFFFF"/>
          <w:lang w:val="uk-UA"/>
        </w:rPr>
        <w:t>залишається національно-патріотичне виховання молодого</w:t>
      </w:r>
      <w:r>
        <w:rPr>
          <w:color w:val="000000"/>
          <w:shd w:val="clear" w:color="auto" w:fill="FFFFFF"/>
          <w:lang w:val="uk-UA"/>
        </w:rPr>
        <w:t xml:space="preserve"> </w:t>
      </w:r>
      <w:r w:rsidRPr="00745A98">
        <w:rPr>
          <w:color w:val="000000"/>
          <w:shd w:val="clear" w:color="auto" w:fill="FFFFFF"/>
          <w:lang w:val="uk-UA"/>
        </w:rPr>
        <w:t>покоління.</w:t>
      </w:r>
    </w:p>
    <w:p w:rsidR="00601A6B" w:rsidRDefault="00601A6B" w:rsidP="00601A6B">
      <w:pPr>
        <w:rPr>
          <w:color w:val="000000"/>
          <w:shd w:val="clear" w:color="auto" w:fill="FFFFFF"/>
          <w:lang w:val="uk-UA"/>
        </w:rPr>
      </w:pPr>
      <w:r w:rsidRPr="00D62318">
        <w:rPr>
          <w:color w:val="000000"/>
          <w:shd w:val="clear" w:color="auto" w:fill="FFFFFF"/>
          <w:lang w:val="uk-UA"/>
        </w:rPr>
        <w:t>Відповідно до Стратегії національно-патріотичного виховання дітей та молоді на 2016-2020 роки, на основі обласної програми патріотичного виховання населення на період до 2017 року, районного плану заходів із патріотичного виховання учнівської молоді у всіх загальноосвітніх навчальних закладах створено цілісні моделі виховних систем, спрямовані на вирішення проблем відродження системи національно-патріотичного виховання</w:t>
      </w:r>
      <w:r>
        <w:rPr>
          <w:color w:val="000000"/>
          <w:shd w:val="clear" w:color="auto" w:fill="FFFFFF"/>
        </w:rPr>
        <w:t xml:space="preserve"> школярів, основними складовими якого є громадянсько-патріотичне, військово-патріотичне, духовно-моральне виховання.</w:t>
      </w:r>
    </w:p>
    <w:p w:rsidR="00745A98" w:rsidRPr="00745A98" w:rsidRDefault="00745A98" w:rsidP="00745A98">
      <w:pPr>
        <w:rPr>
          <w:color w:val="000000"/>
          <w:shd w:val="clear" w:color="auto" w:fill="FFFFFF"/>
          <w:lang w:val="uk-UA"/>
        </w:rPr>
      </w:pPr>
      <w:r>
        <w:rPr>
          <w:color w:val="000000"/>
          <w:shd w:val="clear" w:color="auto" w:fill="FFFFFF"/>
          <w:lang w:val="uk-UA"/>
        </w:rPr>
        <w:t xml:space="preserve">Досвід роботи колег показує, що </w:t>
      </w:r>
      <w:r w:rsidRPr="00745A98">
        <w:rPr>
          <w:color w:val="000000"/>
          <w:shd w:val="clear" w:color="auto" w:fill="FFFFFF"/>
          <w:lang w:val="uk-UA"/>
        </w:rPr>
        <w:t xml:space="preserve">національно-патріотичним вихованням у школах </w:t>
      </w:r>
      <w:r>
        <w:rPr>
          <w:color w:val="000000"/>
          <w:shd w:val="clear" w:color="auto" w:fill="FFFFFF"/>
          <w:lang w:val="uk-UA"/>
        </w:rPr>
        <w:t>ра</w:t>
      </w:r>
      <w:r w:rsidR="00DA30DF">
        <w:rPr>
          <w:color w:val="000000"/>
          <w:shd w:val="clear" w:color="auto" w:fill="FFFFFF"/>
          <w:lang w:val="uk-UA"/>
        </w:rPr>
        <w:t>й</w:t>
      </w:r>
      <w:r>
        <w:rPr>
          <w:color w:val="000000"/>
          <w:shd w:val="clear" w:color="auto" w:fill="FFFFFF"/>
          <w:lang w:val="uk-UA"/>
        </w:rPr>
        <w:t xml:space="preserve">ону </w:t>
      </w:r>
      <w:r w:rsidRPr="00745A98">
        <w:rPr>
          <w:color w:val="000000"/>
          <w:shd w:val="clear" w:color="auto" w:fill="FFFFFF"/>
          <w:lang w:val="uk-UA"/>
        </w:rPr>
        <w:t>опікується весь педагогічний колектив. Освітні установи беруть</w:t>
      </w:r>
      <w:r>
        <w:rPr>
          <w:color w:val="000000"/>
          <w:shd w:val="clear" w:color="auto" w:fill="FFFFFF"/>
          <w:lang w:val="uk-UA"/>
        </w:rPr>
        <w:t xml:space="preserve"> </w:t>
      </w:r>
      <w:r w:rsidRPr="00745A98">
        <w:rPr>
          <w:color w:val="000000"/>
          <w:shd w:val="clear" w:color="auto" w:fill="FFFFFF"/>
          <w:lang w:val="uk-UA"/>
        </w:rPr>
        <w:t>активну участь в акціях, проектах, конкурсах різних рівнів.</w:t>
      </w:r>
    </w:p>
    <w:p w:rsidR="00745A98" w:rsidRPr="00745A98" w:rsidRDefault="00745A98" w:rsidP="00745A98">
      <w:pPr>
        <w:rPr>
          <w:color w:val="000000"/>
          <w:shd w:val="clear" w:color="auto" w:fill="FFFFFF"/>
          <w:lang w:val="uk-UA"/>
        </w:rPr>
      </w:pPr>
      <w:r w:rsidRPr="00745A98">
        <w:rPr>
          <w:color w:val="000000"/>
          <w:shd w:val="clear" w:color="auto" w:fill="FFFFFF"/>
          <w:lang w:val="uk-UA"/>
        </w:rPr>
        <w:t>Перевага надається проведе</w:t>
      </w:r>
      <w:r>
        <w:rPr>
          <w:color w:val="000000"/>
          <w:shd w:val="clear" w:color="auto" w:fill="FFFFFF"/>
          <w:lang w:val="uk-UA"/>
        </w:rPr>
        <w:t xml:space="preserve">нню загальнодержавних, народних </w:t>
      </w:r>
      <w:r w:rsidRPr="00745A98">
        <w:rPr>
          <w:color w:val="000000"/>
          <w:shd w:val="clear" w:color="auto" w:fill="FFFFFF"/>
          <w:lang w:val="uk-UA"/>
        </w:rPr>
        <w:t>свят, співпраці з ветеранами, учасниками АТО, волонтерській</w:t>
      </w:r>
      <w:r>
        <w:rPr>
          <w:color w:val="000000"/>
          <w:shd w:val="clear" w:color="auto" w:fill="FFFFFF"/>
          <w:lang w:val="uk-UA"/>
        </w:rPr>
        <w:t xml:space="preserve"> </w:t>
      </w:r>
      <w:r w:rsidRPr="00745A98">
        <w:rPr>
          <w:color w:val="000000"/>
          <w:shd w:val="clear" w:color="auto" w:fill="FFFFFF"/>
          <w:lang w:val="uk-UA"/>
        </w:rPr>
        <w:t>діяльності, роботі шкільних музеїв.</w:t>
      </w:r>
    </w:p>
    <w:p w:rsidR="00141EFA" w:rsidRPr="00141EFA" w:rsidRDefault="00141EFA" w:rsidP="00601A6B">
      <w:pPr>
        <w:rPr>
          <w:lang w:val="uk-UA"/>
        </w:rPr>
      </w:pPr>
      <w:r w:rsidRPr="00141EFA">
        <w:rPr>
          <w:lang w:val="uk-UA"/>
        </w:rPr>
        <w:t>Формування ціннісних орієнтирів і громадянської самосвідомості здійснюється через організацію та проведення заходів з нагоди  відзначення національних свят та пам’ятних дат, зокрема, Дня захисника України, Дня Гідності і Свободи, Дня Збройних Сил України, Дня Соборності України, Дня незалежності України, Дня перемоги над нацизмом у Другій світовій війні, Дня Конституції України, Дня українського козацтва та інших.</w:t>
      </w:r>
    </w:p>
    <w:p w:rsidR="00773115" w:rsidRPr="00773115" w:rsidRDefault="00773115" w:rsidP="00773115">
      <w:pPr>
        <w:widowControl w:val="0"/>
        <w:autoSpaceDE w:val="0"/>
        <w:autoSpaceDN w:val="0"/>
        <w:ind w:firstLine="720"/>
        <w:rPr>
          <w:rFonts w:eastAsia="Times New Roman"/>
          <w:b/>
          <w:bCs/>
          <w:lang w:val="uk-UA" w:eastAsia="ru-RU"/>
        </w:rPr>
      </w:pPr>
      <w:r>
        <w:rPr>
          <w:rFonts w:eastAsia="Times New Roman"/>
          <w:lang w:val="uk-UA" w:eastAsia="ru-RU"/>
        </w:rPr>
        <w:t xml:space="preserve">Школи району взяли участь у </w:t>
      </w:r>
      <w:r w:rsidRPr="00773115">
        <w:rPr>
          <w:rFonts w:eastAsia="Times New Roman"/>
          <w:lang w:val="uk-UA" w:eastAsia="ru-RU"/>
        </w:rPr>
        <w:t>щорічн</w:t>
      </w:r>
      <w:r>
        <w:rPr>
          <w:rFonts w:eastAsia="Times New Roman"/>
          <w:lang w:val="uk-UA" w:eastAsia="ru-RU"/>
        </w:rPr>
        <w:t>ій</w:t>
      </w:r>
      <w:r w:rsidRPr="00773115">
        <w:rPr>
          <w:rFonts w:eastAsia="Times New Roman"/>
          <w:lang w:val="uk-UA" w:eastAsia="ru-RU"/>
        </w:rPr>
        <w:t xml:space="preserve"> всеукраїнськ</w:t>
      </w:r>
      <w:r>
        <w:rPr>
          <w:rFonts w:eastAsia="Times New Roman"/>
          <w:lang w:val="uk-UA" w:eastAsia="ru-RU"/>
        </w:rPr>
        <w:t>ій</w:t>
      </w:r>
      <w:r w:rsidRPr="00773115">
        <w:rPr>
          <w:rFonts w:eastAsia="Times New Roman"/>
          <w:lang w:val="uk-UA" w:eastAsia="ru-RU"/>
        </w:rPr>
        <w:t xml:space="preserve"> соціально-екологічн</w:t>
      </w:r>
      <w:r>
        <w:rPr>
          <w:rFonts w:eastAsia="Times New Roman"/>
          <w:lang w:val="uk-UA" w:eastAsia="ru-RU"/>
        </w:rPr>
        <w:t>ій</w:t>
      </w:r>
      <w:r w:rsidRPr="00773115">
        <w:rPr>
          <w:rFonts w:eastAsia="Times New Roman"/>
          <w:lang w:val="uk-UA" w:eastAsia="ru-RU"/>
        </w:rPr>
        <w:t xml:space="preserve"> акці</w:t>
      </w:r>
      <w:r>
        <w:rPr>
          <w:rFonts w:eastAsia="Times New Roman"/>
          <w:lang w:val="uk-UA" w:eastAsia="ru-RU"/>
        </w:rPr>
        <w:t>ї</w:t>
      </w:r>
      <w:r w:rsidRPr="00773115">
        <w:rPr>
          <w:rFonts w:eastAsia="Times New Roman"/>
          <w:lang w:val="uk-UA" w:eastAsia="ru-RU"/>
        </w:rPr>
        <w:t xml:space="preserve"> з прибирання зелених зон та благоустрою територій – </w:t>
      </w:r>
      <w:r w:rsidRPr="00773115">
        <w:rPr>
          <w:rFonts w:eastAsia="Times New Roman"/>
          <w:b/>
          <w:bCs/>
          <w:lang w:val="uk-UA" w:eastAsia="ru-RU"/>
        </w:rPr>
        <w:t>«Зробимо Україну чистою разом!»</w:t>
      </w:r>
      <w:r w:rsidRPr="00773115">
        <w:rPr>
          <w:rFonts w:eastAsia="Times New Roman"/>
          <w:lang w:val="uk-UA" w:eastAsia="ru-RU"/>
        </w:rPr>
        <w:t>, яка відбу</w:t>
      </w:r>
      <w:r w:rsidR="00D61337">
        <w:rPr>
          <w:rFonts w:eastAsia="Times New Roman"/>
          <w:lang w:val="uk-UA" w:eastAsia="ru-RU"/>
        </w:rPr>
        <w:t>лась</w:t>
      </w:r>
      <w:r w:rsidR="00D61337">
        <w:rPr>
          <w:rFonts w:eastAsia="Times New Roman"/>
          <w:b/>
          <w:bCs/>
          <w:lang w:val="uk-UA" w:eastAsia="ru-RU"/>
        </w:rPr>
        <w:t xml:space="preserve"> 29 квітня 2017 року </w:t>
      </w:r>
      <w:r w:rsidRPr="00773115">
        <w:rPr>
          <w:rFonts w:eastAsia="Times New Roman"/>
          <w:lang w:val="uk-UA" w:eastAsia="ru-RU"/>
        </w:rPr>
        <w:t>по всій території України.</w:t>
      </w:r>
    </w:p>
    <w:p w:rsidR="005B1D12" w:rsidRDefault="005B1D12" w:rsidP="00BA397A">
      <w:pPr>
        <w:widowControl w:val="0"/>
        <w:autoSpaceDE w:val="0"/>
        <w:autoSpaceDN w:val="0"/>
        <w:spacing w:before="20"/>
        <w:ind w:firstLine="720"/>
        <w:rPr>
          <w:rFonts w:eastAsia="Times New Roman"/>
          <w:lang w:val="uk-UA" w:eastAsia="ru-RU"/>
        </w:rPr>
      </w:pPr>
      <w:r w:rsidRPr="005B1D12">
        <w:rPr>
          <w:rFonts w:eastAsia="Times New Roman"/>
          <w:lang w:val="uk-UA" w:eastAsia="ru-RU"/>
        </w:rPr>
        <w:t>01 травня 2017 року учні шкіл району взяли участь у конкурсі малюнків на набережній, конкурсі презентацій «Туристичні перлини Світловодщини», який відбувся у рамках районного туристичного фестивалю «Світловодщина – 2017».</w:t>
      </w:r>
    </w:p>
    <w:p w:rsidR="00E1239E" w:rsidRDefault="00E1239E" w:rsidP="00BA397A">
      <w:pPr>
        <w:widowControl w:val="0"/>
        <w:autoSpaceDE w:val="0"/>
        <w:autoSpaceDN w:val="0"/>
        <w:spacing w:before="20"/>
        <w:ind w:firstLine="720"/>
        <w:rPr>
          <w:rFonts w:eastAsia="Times New Roman"/>
          <w:lang w:val="uk-UA" w:eastAsia="ru-RU"/>
        </w:rPr>
      </w:pPr>
      <w:r w:rsidRPr="00E1239E">
        <w:rPr>
          <w:rFonts w:eastAsia="Times New Roman"/>
          <w:lang w:val="uk-UA" w:eastAsia="ru-RU"/>
        </w:rPr>
        <w:t xml:space="preserve">У патріотичному вихованні підростаючого покоління велика роль </w:t>
      </w:r>
      <w:r w:rsidRPr="00E1239E">
        <w:rPr>
          <w:rFonts w:eastAsia="Times New Roman"/>
          <w:lang w:val="uk-UA" w:eastAsia="ru-RU"/>
        </w:rPr>
        <w:lastRenderedPageBreak/>
        <w:t>ветеранів Другої світової війни, учасників антитерористичної операції на Сході України. Їхні виступи на уроках мужності, розповіді про бої з ворогом, про подвиги бойових друзів служать прикладом патріотизму. У наших школярів з’явилося почуття гордості за наших військових, позитивне ставлення до служби в армії, підвищився престиж військової праці, готовність захищати Україну.</w:t>
      </w:r>
    </w:p>
    <w:p w:rsidR="00E1239E" w:rsidRDefault="00E1239E" w:rsidP="00BA397A">
      <w:pPr>
        <w:widowControl w:val="0"/>
        <w:autoSpaceDE w:val="0"/>
        <w:autoSpaceDN w:val="0"/>
        <w:spacing w:before="20"/>
        <w:ind w:firstLine="720"/>
        <w:rPr>
          <w:rFonts w:eastAsia="Times New Roman"/>
          <w:lang w:val="uk-UA" w:eastAsia="ru-RU"/>
        </w:rPr>
      </w:pPr>
      <w:r w:rsidRPr="00E1239E">
        <w:rPr>
          <w:rFonts w:eastAsia="Times New Roman"/>
          <w:lang w:val="uk-UA" w:eastAsia="ru-RU"/>
        </w:rPr>
        <w:t>У районі активно розвивається волонтерський рух. У кожному з 1</w:t>
      </w:r>
      <w:r>
        <w:rPr>
          <w:rFonts w:eastAsia="Times New Roman"/>
          <w:lang w:val="uk-UA" w:eastAsia="ru-RU"/>
        </w:rPr>
        <w:t>2</w:t>
      </w:r>
      <w:r w:rsidRPr="00E1239E">
        <w:rPr>
          <w:rFonts w:eastAsia="Times New Roman"/>
          <w:lang w:val="uk-UA" w:eastAsia="ru-RU"/>
        </w:rPr>
        <w:t xml:space="preserve"> загальноосвітніх навчальних закладів функціонують постійно діючі волонтерські загони, які  є складовими частинами  дитячих громадських організацій</w:t>
      </w:r>
      <w:r>
        <w:rPr>
          <w:rFonts w:eastAsia="Times New Roman"/>
          <w:lang w:val="uk-UA" w:eastAsia="ru-RU"/>
        </w:rPr>
        <w:t>.</w:t>
      </w:r>
      <w:r w:rsidRPr="00E1239E">
        <w:t xml:space="preserve"> </w:t>
      </w:r>
      <w:r w:rsidRPr="00E1239E">
        <w:rPr>
          <w:rFonts w:eastAsia="Times New Roman"/>
          <w:lang w:val="uk-UA" w:eastAsia="ru-RU"/>
        </w:rPr>
        <w:t>Волонтерські загони проводять роботу через тісну взаємодію шкільних парламентів із педагогами, батьками, громадами, органами місцевого самоврядування та співпрацюють із районною</w:t>
      </w:r>
      <w:r>
        <w:rPr>
          <w:rFonts w:eastAsia="Times New Roman"/>
          <w:lang w:val="uk-UA" w:eastAsia="ru-RU"/>
        </w:rPr>
        <w:t xml:space="preserve"> волонтерською</w:t>
      </w:r>
      <w:r w:rsidRPr="00E1239E">
        <w:rPr>
          <w:rFonts w:eastAsia="Times New Roman"/>
          <w:lang w:val="uk-UA" w:eastAsia="ru-RU"/>
        </w:rPr>
        <w:t xml:space="preserve"> організацією  «</w:t>
      </w:r>
      <w:r>
        <w:rPr>
          <w:rFonts w:eastAsia="Times New Roman"/>
          <w:lang w:val="uk-UA" w:eastAsia="ru-RU"/>
        </w:rPr>
        <w:t>Іволга</w:t>
      </w:r>
      <w:r w:rsidRPr="00E1239E">
        <w:rPr>
          <w:rFonts w:eastAsia="Times New Roman"/>
          <w:lang w:val="uk-UA" w:eastAsia="ru-RU"/>
        </w:rPr>
        <w:t>».</w:t>
      </w:r>
    </w:p>
    <w:p w:rsidR="00E1239E" w:rsidRDefault="00E1239E" w:rsidP="00BA397A">
      <w:pPr>
        <w:widowControl w:val="0"/>
        <w:autoSpaceDE w:val="0"/>
        <w:autoSpaceDN w:val="0"/>
        <w:spacing w:before="20"/>
        <w:ind w:firstLine="720"/>
        <w:rPr>
          <w:rFonts w:eastAsia="Times New Roman"/>
          <w:lang w:val="uk-UA" w:eastAsia="ru-RU"/>
        </w:rPr>
      </w:pPr>
      <w:r w:rsidRPr="00E1239E">
        <w:rPr>
          <w:rFonts w:eastAsia="Times New Roman"/>
          <w:lang w:val="uk-UA" w:eastAsia="ru-RU"/>
        </w:rPr>
        <w:t xml:space="preserve">Упродовж року було проведено </w:t>
      </w:r>
      <w:r>
        <w:rPr>
          <w:rFonts w:eastAsia="Times New Roman"/>
          <w:lang w:val="uk-UA" w:eastAsia="ru-RU"/>
        </w:rPr>
        <w:t>неодноразові спільні акції з допомоги воїнам АТО</w:t>
      </w:r>
      <w:r w:rsidRPr="00E1239E">
        <w:rPr>
          <w:rFonts w:eastAsia="Times New Roman"/>
          <w:lang w:val="uk-UA" w:eastAsia="ru-RU"/>
        </w:rPr>
        <w:t>. Учні-волонтери організ</w:t>
      </w:r>
      <w:r>
        <w:rPr>
          <w:rFonts w:eastAsia="Times New Roman"/>
          <w:lang w:val="uk-UA" w:eastAsia="ru-RU"/>
        </w:rPr>
        <w:t xml:space="preserve">овували збір </w:t>
      </w:r>
      <w:r w:rsidRPr="00E1239E">
        <w:rPr>
          <w:rFonts w:eastAsia="Times New Roman"/>
          <w:lang w:val="uk-UA" w:eastAsia="ru-RU"/>
        </w:rPr>
        <w:t>продуктів, круп, консервації, теплого одягу для воїнів АТО; виготовлення малюнків, оберегів; написання листів; створення пл</w:t>
      </w:r>
      <w:r w:rsidR="00DA30DF">
        <w:rPr>
          <w:rFonts w:eastAsia="Times New Roman"/>
          <w:lang w:val="uk-UA" w:eastAsia="ru-RU"/>
        </w:rPr>
        <w:t xml:space="preserve">акатів, організація флеш-мобів, </w:t>
      </w:r>
      <w:r w:rsidR="00263BEB">
        <w:rPr>
          <w:rFonts w:eastAsia="Times New Roman"/>
          <w:lang w:val="uk-UA" w:eastAsia="ru-RU"/>
        </w:rPr>
        <w:t>збір пластикових кришечок</w:t>
      </w:r>
      <w:r w:rsidRPr="00E1239E">
        <w:rPr>
          <w:rFonts w:eastAsia="Times New Roman"/>
          <w:lang w:val="uk-UA" w:eastAsia="ru-RU"/>
        </w:rPr>
        <w:t>. У рамках проведення Тижня Миру школярі провели  акції «Листівка воїну», «Смаколик»,  «Зігрій воїна», «Оберіг для воїна».</w:t>
      </w:r>
    </w:p>
    <w:p w:rsidR="00472682" w:rsidRPr="00BA397A" w:rsidRDefault="00472682" w:rsidP="00BA397A">
      <w:pPr>
        <w:widowControl w:val="0"/>
        <w:autoSpaceDE w:val="0"/>
        <w:autoSpaceDN w:val="0"/>
        <w:spacing w:before="20"/>
        <w:ind w:firstLine="720"/>
        <w:rPr>
          <w:rFonts w:eastAsia="Times New Roman"/>
          <w:lang w:val="uk-UA" w:eastAsia="ru-RU"/>
        </w:rPr>
      </w:pPr>
      <w:r w:rsidRPr="00472682">
        <w:rPr>
          <w:rFonts w:eastAsia="Times New Roman"/>
          <w:lang w:val="uk-UA" w:eastAsia="ru-RU"/>
        </w:rPr>
        <w:t>Волонтерські загони беруть активну участь у Всеукраїнській акції «Зірка пам’яті», допомагають по господарству ветеранам Другої світової війни, самотнім людям похилого віку.</w:t>
      </w:r>
    </w:p>
    <w:p w:rsidR="00DA30DF" w:rsidRDefault="00DA30DF" w:rsidP="00BA397A">
      <w:pPr>
        <w:widowControl w:val="0"/>
        <w:autoSpaceDE w:val="0"/>
        <w:autoSpaceDN w:val="0"/>
        <w:spacing w:before="20"/>
        <w:ind w:firstLine="720"/>
        <w:rPr>
          <w:rFonts w:eastAsia="Times New Roman"/>
          <w:lang w:val="uk-UA" w:eastAsia="ru-RU"/>
        </w:rPr>
      </w:pPr>
      <w:r w:rsidRPr="00DA30DF">
        <w:rPr>
          <w:rFonts w:eastAsia="Times New Roman"/>
          <w:lang w:val="uk-UA" w:eastAsia="ru-RU"/>
        </w:rPr>
        <w:t>На виконання плану районних заходів з відзначення Дня Європи в Україні у 2017 році у закладах освіти Світловодського району у квітні-травні проведено відповідні заходи, приурочені до відзначення Дня Європи.</w:t>
      </w:r>
    </w:p>
    <w:p w:rsidR="00BA397A" w:rsidRPr="00BA397A" w:rsidRDefault="00BA397A" w:rsidP="00BA397A">
      <w:pPr>
        <w:widowControl w:val="0"/>
        <w:autoSpaceDE w:val="0"/>
        <w:autoSpaceDN w:val="0"/>
        <w:spacing w:before="20"/>
        <w:ind w:firstLine="720"/>
        <w:rPr>
          <w:rFonts w:eastAsia="Times New Roman"/>
          <w:lang w:val="uk-UA" w:eastAsia="ru-RU"/>
        </w:rPr>
      </w:pPr>
      <w:r w:rsidRPr="00BA397A">
        <w:rPr>
          <w:rFonts w:eastAsia="Times New Roman"/>
          <w:lang w:val="uk-UA" w:eastAsia="ru-RU"/>
        </w:rPr>
        <w:t>Проведено вікторини,  віртуальні подорожі до країн Європи, заочні мандрівки, рольові, ситуаційні та інтелектуальні ігри: «Європа на твоїй долоні», «Галопом по Європі», «Подорожуємо країнами Європейського Союзу».</w:t>
      </w:r>
    </w:p>
    <w:p w:rsidR="0019551B" w:rsidRDefault="00336B84" w:rsidP="00336B84">
      <w:pPr>
        <w:rPr>
          <w:rFonts w:eastAsia="Times New Roman"/>
          <w:color w:val="000000"/>
          <w:lang w:val="uk-UA" w:eastAsia="ru-RU"/>
        </w:rPr>
      </w:pPr>
      <w:r>
        <w:rPr>
          <w:rFonts w:eastAsia="Times New Roman"/>
          <w:color w:val="000000"/>
          <w:lang w:val="uk-UA" w:eastAsia="ru-RU"/>
        </w:rPr>
        <w:t>К</w:t>
      </w:r>
      <w:r w:rsidRPr="00336B84">
        <w:rPr>
          <w:rFonts w:eastAsia="Times New Roman"/>
          <w:color w:val="000000"/>
          <w:lang w:val="uk-UA" w:eastAsia="ru-RU"/>
        </w:rPr>
        <w:t>оманд</w:t>
      </w:r>
      <w:r>
        <w:rPr>
          <w:rFonts w:eastAsia="Times New Roman"/>
          <w:color w:val="000000"/>
          <w:lang w:val="uk-UA" w:eastAsia="ru-RU"/>
        </w:rPr>
        <w:t>ою</w:t>
      </w:r>
      <w:r w:rsidRPr="00336B84">
        <w:rPr>
          <w:rFonts w:eastAsia="Times New Roman"/>
          <w:color w:val="000000"/>
          <w:lang w:val="uk-UA" w:eastAsia="ru-RU"/>
        </w:rPr>
        <w:t xml:space="preserve"> євроклубу «Соняшник» Глинської загальноосвітньої школи І - ІІІ  ступенів</w:t>
      </w:r>
      <w:r>
        <w:rPr>
          <w:rFonts w:eastAsia="Times New Roman"/>
          <w:color w:val="000000"/>
          <w:lang w:val="uk-UA" w:eastAsia="ru-RU"/>
        </w:rPr>
        <w:t xml:space="preserve"> взято </w:t>
      </w:r>
      <w:r w:rsidRPr="00336B84">
        <w:rPr>
          <w:rFonts w:eastAsia="Times New Roman"/>
          <w:color w:val="000000"/>
          <w:lang w:val="uk-UA" w:eastAsia="ru-RU"/>
        </w:rPr>
        <w:t>участ</w:t>
      </w:r>
      <w:r>
        <w:rPr>
          <w:rFonts w:eastAsia="Times New Roman"/>
          <w:color w:val="000000"/>
          <w:lang w:val="uk-UA" w:eastAsia="ru-RU"/>
        </w:rPr>
        <w:t>ь</w:t>
      </w:r>
      <w:r w:rsidRPr="00336B84">
        <w:rPr>
          <w:rFonts w:eastAsia="Times New Roman"/>
          <w:color w:val="000000"/>
          <w:lang w:val="uk-UA" w:eastAsia="ru-RU"/>
        </w:rPr>
        <w:t xml:space="preserve"> у </w:t>
      </w:r>
      <w:r w:rsidRPr="00336B84">
        <w:rPr>
          <w:rFonts w:eastAsia="Times New Roman"/>
          <w:color w:val="000000"/>
          <w:spacing w:val="8"/>
          <w:lang w:val="uk-UA" w:eastAsia="ru-RU"/>
        </w:rPr>
        <w:t>очному турі</w:t>
      </w:r>
      <w:r w:rsidR="00DA30DF">
        <w:rPr>
          <w:rFonts w:eastAsia="Times New Roman"/>
          <w:color w:val="000000"/>
          <w:spacing w:val="8"/>
          <w:lang w:val="uk-UA" w:eastAsia="ru-RU"/>
        </w:rPr>
        <w:t xml:space="preserve"> </w:t>
      </w:r>
      <w:r w:rsidRPr="00336B84">
        <w:rPr>
          <w:rFonts w:eastAsia="Times New Roman"/>
          <w:color w:val="000000"/>
          <w:lang w:val="en-US" w:eastAsia="ru-RU"/>
        </w:rPr>
        <w:t>XXII</w:t>
      </w:r>
      <w:r w:rsidRPr="00336B84">
        <w:rPr>
          <w:rFonts w:eastAsia="Times New Roman"/>
          <w:color w:val="000000"/>
          <w:lang w:val="uk-UA" w:eastAsia="ru-RU"/>
        </w:rPr>
        <w:t xml:space="preserve"> Всеукраїнського фестивалю дитячої та юнацької творчості, присвяченого Всесвітньому Дню Землі</w:t>
      </w:r>
      <w:r w:rsidRPr="00336B84">
        <w:rPr>
          <w:rFonts w:eastAsia="Times New Roman"/>
          <w:lang w:val="uk-UA" w:eastAsia="ru-RU"/>
        </w:rPr>
        <w:t>, який проход</w:t>
      </w:r>
      <w:r>
        <w:rPr>
          <w:rFonts w:eastAsia="Times New Roman"/>
          <w:lang w:val="uk-UA" w:eastAsia="ru-RU"/>
        </w:rPr>
        <w:t>ив</w:t>
      </w:r>
      <w:r w:rsidR="00990DE6">
        <w:rPr>
          <w:rFonts w:eastAsia="Times New Roman"/>
          <w:lang w:val="uk-UA" w:eastAsia="ru-RU"/>
        </w:rPr>
        <w:t xml:space="preserve"> </w:t>
      </w:r>
      <w:r w:rsidRPr="00336B84">
        <w:rPr>
          <w:rFonts w:eastAsia="Times New Roman"/>
          <w:color w:val="000000"/>
          <w:lang w:val="uk-UA" w:eastAsia="ru-RU"/>
        </w:rPr>
        <w:t>з 19 по 21 квітня 2017 року у місті Кропивницькому</w:t>
      </w:r>
      <w:r>
        <w:rPr>
          <w:rFonts w:eastAsia="Times New Roman"/>
          <w:color w:val="000000"/>
          <w:lang w:val="uk-UA" w:eastAsia="ru-RU"/>
        </w:rPr>
        <w:t>.</w:t>
      </w:r>
    </w:p>
    <w:p w:rsidR="00BA397A" w:rsidRPr="00BA397A" w:rsidRDefault="00BA397A" w:rsidP="00BA397A">
      <w:pPr>
        <w:shd w:val="clear" w:color="auto" w:fill="FFFFFF"/>
        <w:ind w:firstLine="720"/>
        <w:rPr>
          <w:rFonts w:eastAsia="Times New Roman"/>
          <w:lang w:val="uk-UA" w:eastAsia="ru-RU"/>
        </w:rPr>
      </w:pPr>
      <w:r w:rsidRPr="00BA397A">
        <w:rPr>
          <w:rFonts w:eastAsia="Times New Roman"/>
          <w:lang w:val="uk-UA" w:eastAsia="ru-RU"/>
        </w:rPr>
        <w:t>Озерський та Подорожненський НВК, В.Скельовська ЗШ І-ІІ ступенів приєднались до Міжнародного флешмобу « Clobal Shevсhenko» організатори, якого закликали  українців всього світу одночасно прочитати вірш «В казематі» (Мені однаково чи буде….).</w:t>
      </w:r>
    </w:p>
    <w:p w:rsidR="00430C70" w:rsidRDefault="00430C70" w:rsidP="00430C70">
      <w:pPr>
        <w:rPr>
          <w:rFonts w:eastAsia="Times New Roman"/>
          <w:lang w:val="uk-UA" w:eastAsia="ru-RU"/>
        </w:rPr>
      </w:pPr>
      <w:r w:rsidRPr="00430C70">
        <w:rPr>
          <w:rFonts w:eastAsia="Times New Roman"/>
          <w:lang w:val="uk-UA" w:eastAsia="ru-RU"/>
        </w:rPr>
        <w:t>17 лютого 2017 року відбувся районний чемпіонат з інтелектуальних ігор «Брейн - ринг» серед учнівських команд  навчальних закладів.</w:t>
      </w:r>
    </w:p>
    <w:p w:rsidR="00430C70" w:rsidRDefault="00430C70" w:rsidP="00430C70">
      <w:pPr>
        <w:rPr>
          <w:rFonts w:eastAsia="Times New Roman"/>
          <w:lang w:val="uk-UA" w:eastAsia="ru-RU"/>
        </w:rPr>
      </w:pPr>
      <w:r w:rsidRPr="00430C70">
        <w:rPr>
          <w:rFonts w:eastAsia="Times New Roman"/>
          <w:lang w:val="uk-UA" w:eastAsia="ru-RU"/>
        </w:rPr>
        <w:t>01 квітня 2017 року у районному будинку культури відбувся конкурс КВК. 06 квітня 2017 року з метою виявлення здібної, обдарованої, талановитої молоді та активізації їх творчих здібностей пройшов районний фестиваль дитячої творчості «Квітневий зорепад».</w:t>
      </w:r>
    </w:p>
    <w:p w:rsidR="00472682" w:rsidRDefault="00472682" w:rsidP="00430C70">
      <w:pPr>
        <w:rPr>
          <w:rFonts w:eastAsia="Times New Roman"/>
          <w:lang w:val="uk-UA" w:eastAsia="ru-RU"/>
        </w:rPr>
      </w:pPr>
      <w:r w:rsidRPr="00472682">
        <w:rPr>
          <w:rFonts w:eastAsia="Times New Roman"/>
          <w:lang w:val="uk-UA" w:eastAsia="ru-RU"/>
        </w:rPr>
        <w:lastRenderedPageBreak/>
        <w:t xml:space="preserve">Складовою системи національного виховання є </w:t>
      </w:r>
      <w:r w:rsidRPr="00472682">
        <w:rPr>
          <w:rFonts w:eastAsia="Times New Roman"/>
          <w:b/>
          <w:lang w:val="uk-UA" w:eastAsia="ru-RU"/>
        </w:rPr>
        <w:t>військово-патріотичне</w:t>
      </w:r>
      <w:r w:rsidRPr="00472682">
        <w:rPr>
          <w:rFonts w:eastAsia="Times New Roman"/>
          <w:lang w:val="uk-UA" w:eastAsia="ru-RU"/>
        </w:rPr>
        <w:t>, що передбачає вироблення високого ідеалу служіння народові, готовності до трудового та героїчного подвигу в ім'я процвітання Української держави.</w:t>
      </w:r>
    </w:p>
    <w:p w:rsidR="00472682" w:rsidRPr="00430C70" w:rsidRDefault="00472682" w:rsidP="00430C70">
      <w:pPr>
        <w:rPr>
          <w:rFonts w:eastAsia="Times New Roman"/>
          <w:lang w:val="uk-UA" w:eastAsia="ru-RU"/>
        </w:rPr>
      </w:pPr>
    </w:p>
    <w:p w:rsidR="00592A7D" w:rsidRDefault="00430C70" w:rsidP="00592A7D">
      <w:pPr>
        <w:rPr>
          <w:rFonts w:eastAsia="Times New Roman"/>
          <w:lang w:val="uk-UA" w:eastAsia="ru-RU"/>
        </w:rPr>
      </w:pPr>
      <w:r w:rsidRPr="00852DFF">
        <w:rPr>
          <w:rFonts w:eastAsia="Times New Roman"/>
          <w:lang w:val="uk-UA" w:eastAsia="ru-RU"/>
        </w:rPr>
        <w:t xml:space="preserve">19 травня 2017 року </w:t>
      </w:r>
      <w:r w:rsidR="00852DFF" w:rsidRPr="00852DFF">
        <w:rPr>
          <w:rFonts w:eastAsia="Times New Roman"/>
          <w:lang w:val="uk-UA" w:eastAsia="ru-RU"/>
        </w:rPr>
        <w:t xml:space="preserve">у </w:t>
      </w:r>
      <w:r w:rsidRPr="00852DFF">
        <w:rPr>
          <w:rFonts w:eastAsia="Times New Roman"/>
          <w:lang w:val="uk-UA" w:eastAsia="ru-RU"/>
        </w:rPr>
        <w:t>с.Сасівка, Компаніївськ</w:t>
      </w:r>
      <w:r w:rsidR="00852DFF" w:rsidRPr="00852DFF">
        <w:rPr>
          <w:rFonts w:eastAsia="Times New Roman"/>
          <w:lang w:val="uk-UA" w:eastAsia="ru-RU"/>
        </w:rPr>
        <w:t>ого</w:t>
      </w:r>
      <w:r w:rsidRPr="00852DFF">
        <w:rPr>
          <w:rFonts w:eastAsia="Times New Roman"/>
          <w:lang w:val="uk-UA" w:eastAsia="ru-RU"/>
        </w:rPr>
        <w:t xml:space="preserve"> район з метою  формування у молоді готовності до виконання  громадянського і конституційного обов'язку  щодо  захисту  національних  інтересів Укра</w:t>
      </w:r>
      <w:r w:rsidR="00852DFF" w:rsidRPr="00852DFF">
        <w:rPr>
          <w:rFonts w:eastAsia="Times New Roman"/>
          <w:lang w:val="uk-UA" w:eastAsia="ru-RU"/>
        </w:rPr>
        <w:t xml:space="preserve">їни, підвищення вогневої виучки було організовано </w:t>
      </w:r>
      <w:r w:rsidR="00852DFF">
        <w:rPr>
          <w:rFonts w:eastAsia="Times New Roman"/>
          <w:lang w:val="uk-UA" w:eastAsia="ru-RU"/>
        </w:rPr>
        <w:t>е</w:t>
      </w:r>
      <w:r w:rsidR="00852DFF" w:rsidRPr="00852DFF">
        <w:rPr>
          <w:rFonts w:eastAsia="Times New Roman"/>
          <w:lang w:val="uk-UA" w:eastAsia="ru-RU"/>
        </w:rPr>
        <w:t>кскурсійну поїздку юнаків 10-11-х до військової частини.</w:t>
      </w:r>
    </w:p>
    <w:p w:rsidR="00021E9F" w:rsidRDefault="005843E5" w:rsidP="00021E9F">
      <w:pPr>
        <w:rPr>
          <w:rFonts w:eastAsia="Times New Roman"/>
          <w:lang w:val="uk-UA" w:eastAsia="ru-RU"/>
        </w:rPr>
      </w:pPr>
      <w:r w:rsidRPr="005843E5">
        <w:rPr>
          <w:rFonts w:eastAsia="Times New Roman"/>
          <w:lang w:val="uk-UA" w:eastAsia="ru-RU"/>
        </w:rPr>
        <w:t>У рамках проведення фізкультурно - оздоровчого патріотичного комплексу школярів України «Козацький гарт» 04 травня 2017 року на базі Подорожненського НВК відбулись патріотично - спортивні ігри «Старти надій».</w:t>
      </w:r>
    </w:p>
    <w:p w:rsidR="00766CAF" w:rsidRDefault="00754A7C" w:rsidP="00311AC0">
      <w:pPr>
        <w:jc w:val="center"/>
        <w:rPr>
          <w:b/>
          <w:i/>
          <w:sz w:val="32"/>
          <w:szCs w:val="32"/>
          <w:lang w:val="uk-UA"/>
        </w:rPr>
      </w:pPr>
      <w:r w:rsidRPr="00754A7C">
        <w:rPr>
          <w:b/>
          <w:i/>
          <w:sz w:val="32"/>
          <w:szCs w:val="32"/>
          <w:lang w:val="uk-UA"/>
        </w:rPr>
        <w:t>Правове виховання</w:t>
      </w:r>
    </w:p>
    <w:p w:rsidR="00754A7C" w:rsidRPr="00754A7C" w:rsidRDefault="0019551B" w:rsidP="00754A7C">
      <w:pPr>
        <w:widowControl w:val="0"/>
        <w:autoSpaceDE w:val="0"/>
        <w:autoSpaceDN w:val="0"/>
        <w:spacing w:before="20"/>
        <w:ind w:firstLine="720"/>
        <w:rPr>
          <w:rFonts w:eastAsia="Times New Roman"/>
          <w:lang w:val="uk-UA" w:eastAsia="ru-RU"/>
        </w:rPr>
      </w:pPr>
      <w:r>
        <w:rPr>
          <w:rFonts w:eastAsia="Times New Roman"/>
          <w:lang w:val="uk-UA" w:eastAsia="ru-RU"/>
        </w:rPr>
        <w:t>В</w:t>
      </w:r>
      <w:r w:rsidR="00754A7C" w:rsidRPr="00754A7C">
        <w:rPr>
          <w:rFonts w:eastAsia="Times New Roman"/>
          <w:lang w:val="uk-UA" w:eastAsia="ru-RU"/>
        </w:rPr>
        <w:t xml:space="preserve">едеться системна робота з </w:t>
      </w:r>
      <w:r>
        <w:rPr>
          <w:rFonts w:eastAsia="Times New Roman"/>
          <w:lang w:val="uk-UA" w:eastAsia="ru-RU"/>
        </w:rPr>
        <w:t>правового виховання</w:t>
      </w:r>
      <w:r w:rsidR="00754A7C" w:rsidRPr="00754A7C">
        <w:rPr>
          <w:rFonts w:eastAsia="Times New Roman"/>
          <w:lang w:val="uk-UA" w:eastAsia="ru-RU"/>
        </w:rPr>
        <w:t>.</w:t>
      </w:r>
    </w:p>
    <w:p w:rsidR="00754A7C" w:rsidRPr="00754A7C" w:rsidRDefault="00754A7C" w:rsidP="00754A7C">
      <w:pPr>
        <w:widowControl w:val="0"/>
        <w:autoSpaceDE w:val="0"/>
        <w:autoSpaceDN w:val="0"/>
        <w:spacing w:before="20"/>
        <w:ind w:firstLine="720"/>
        <w:rPr>
          <w:rFonts w:eastAsia="Times New Roman"/>
          <w:lang w:val="uk-UA" w:eastAsia="ru-RU"/>
        </w:rPr>
      </w:pPr>
      <w:r w:rsidRPr="00754A7C">
        <w:rPr>
          <w:rFonts w:eastAsia="Times New Roman"/>
          <w:lang w:val="uk-UA" w:eastAsia="ru-RU"/>
        </w:rPr>
        <w:t xml:space="preserve">Налагоджена системна роботи методистів методичного кабінету відділу освіти, заступників директорів з виховної роботи з спеціалістами районної служби у справах дітей, центру соціальних служб для сім’ї, дітей та молоді, управління соціального захисту населення, </w:t>
      </w:r>
      <w:r w:rsidR="006E083E">
        <w:rPr>
          <w:rFonts w:eastAsia="Times New Roman"/>
          <w:lang w:val="uk-UA" w:eastAsia="ru-RU"/>
        </w:rPr>
        <w:t xml:space="preserve">інспектором з ювенальної превенції </w:t>
      </w:r>
      <w:r w:rsidR="00DB0BDA">
        <w:rPr>
          <w:rFonts w:eastAsia="Times New Roman"/>
          <w:lang w:val="uk-UA" w:eastAsia="ru-RU"/>
        </w:rPr>
        <w:t xml:space="preserve">сектору превенції патрульної поліції Світловодського відділу </w:t>
      </w:r>
      <w:r w:rsidR="006E083E">
        <w:rPr>
          <w:rFonts w:eastAsia="Times New Roman"/>
          <w:lang w:val="uk-UA" w:eastAsia="ru-RU"/>
        </w:rPr>
        <w:t>поліції</w:t>
      </w:r>
      <w:r w:rsidRPr="00754A7C">
        <w:rPr>
          <w:rFonts w:eastAsia="Times New Roman"/>
          <w:lang w:val="uk-UA" w:eastAsia="ru-RU"/>
        </w:rPr>
        <w:t>, міськрайонного центру зайнятості та сільськими радами.</w:t>
      </w:r>
    </w:p>
    <w:p w:rsidR="00754A7C" w:rsidRPr="00754A7C" w:rsidRDefault="00754A7C" w:rsidP="00754A7C">
      <w:pPr>
        <w:widowControl w:val="0"/>
        <w:autoSpaceDE w:val="0"/>
        <w:autoSpaceDN w:val="0"/>
        <w:spacing w:before="20"/>
        <w:ind w:firstLine="720"/>
        <w:rPr>
          <w:rFonts w:eastAsia="Times New Roman"/>
          <w:lang w:val="uk-UA" w:eastAsia="ru-RU"/>
        </w:rPr>
      </w:pPr>
      <w:r w:rsidRPr="00754A7C">
        <w:rPr>
          <w:rFonts w:eastAsia="Times New Roman"/>
          <w:lang w:val="uk-UA" w:eastAsia="ru-RU"/>
        </w:rPr>
        <w:t>Відділом освіти, молоді та спорту, керівниками шкіл здійснюється організація заходів до Днів національної культури, національних свят, а також культурно-мистецьких акцій, спрямованих на формування толерантності, поваги до культури, історії, звичаїв і традицій представників різних національностей (до Дня толерантності щорічно), проведення конкурсів малюнків, плакатів, листівок, буклетів, проспектів «Ми різні – ми рівні», Проведення  Дня Миру (щорічно) тощо.</w:t>
      </w:r>
    </w:p>
    <w:p w:rsidR="00754A7C" w:rsidRPr="00754A7C" w:rsidRDefault="00754A7C" w:rsidP="00754A7C">
      <w:pPr>
        <w:widowControl w:val="0"/>
        <w:autoSpaceDE w:val="0"/>
        <w:autoSpaceDN w:val="0"/>
        <w:ind w:firstLine="708"/>
        <w:rPr>
          <w:rFonts w:eastAsia="Times New Roman"/>
          <w:lang w:val="uk-UA" w:eastAsia="ru-RU"/>
        </w:rPr>
      </w:pPr>
      <w:r w:rsidRPr="00754A7C">
        <w:rPr>
          <w:rFonts w:eastAsia="Times New Roman"/>
          <w:lang w:val="uk-UA" w:eastAsia="ru-RU"/>
        </w:rPr>
        <w:t>З метою подальшого розвитку в районі системи безперервної правової освіти та виховання, покращення роботи щодо формування рівня правової культури дітей, розвитку громадянських компетентностей учнівської молоді, застосування у навчально-виховному процесі кращих європейських досягнень юридичної науки розроблені заходи з проведення у 2017 році Всеукраїнського тижня права у всіх школах району.</w:t>
      </w:r>
    </w:p>
    <w:p w:rsidR="00754A7C" w:rsidRPr="00754A7C" w:rsidRDefault="00754A7C" w:rsidP="00430C70">
      <w:pPr>
        <w:ind w:firstLine="708"/>
        <w:rPr>
          <w:rFonts w:eastAsia="Calibri"/>
          <w:lang w:val="uk-UA"/>
        </w:rPr>
      </w:pPr>
      <w:r w:rsidRPr="00430C70">
        <w:rPr>
          <w:rFonts w:eastAsia="Calibri"/>
          <w:lang w:val="uk-UA"/>
        </w:rPr>
        <w:t xml:space="preserve">Серед учнів шкіл району </w:t>
      </w:r>
      <w:r w:rsidR="00430C70" w:rsidRPr="00430C70">
        <w:rPr>
          <w:rFonts w:eastAsia="Calibri"/>
          <w:lang w:val="uk-UA"/>
        </w:rPr>
        <w:t xml:space="preserve">у </w:t>
      </w:r>
      <w:r w:rsidR="00430C70" w:rsidRPr="00430C70">
        <w:rPr>
          <w:rFonts w:eastAsia="Times New Roman"/>
          <w:lang w:val="uk-UA" w:eastAsia="ru-RU"/>
        </w:rPr>
        <w:t>Світловодському міськрайонному центрі зайнятості</w:t>
      </w:r>
      <w:r w:rsidR="00990DE6">
        <w:rPr>
          <w:rFonts w:eastAsia="Times New Roman"/>
          <w:lang w:val="uk-UA" w:eastAsia="ru-RU"/>
        </w:rPr>
        <w:t xml:space="preserve"> </w:t>
      </w:r>
      <w:r w:rsidRPr="00430C70">
        <w:rPr>
          <w:rFonts w:eastAsia="Calibri"/>
          <w:lang w:val="uk-UA"/>
        </w:rPr>
        <w:t>відбувся районний конкурс на  кращого  знавця  Конституції.</w:t>
      </w:r>
      <w:r w:rsidRPr="00754A7C">
        <w:rPr>
          <w:rFonts w:eastAsia="Calibri"/>
          <w:lang w:val="uk-UA"/>
        </w:rPr>
        <w:t xml:space="preserve"> 27  квітня 2017 року учні Подорожненського НВК взяли участь у обласному огляді-конкурсі на краще знання положень Конституції України.</w:t>
      </w:r>
    </w:p>
    <w:p w:rsidR="00754A7C" w:rsidRPr="006E083E" w:rsidRDefault="00754A7C" w:rsidP="006E083E">
      <w:pPr>
        <w:ind w:firstLine="708"/>
        <w:rPr>
          <w:rFonts w:eastAsia="Calibri"/>
          <w:lang w:val="uk-UA"/>
        </w:rPr>
      </w:pPr>
      <w:r w:rsidRPr="00754A7C">
        <w:rPr>
          <w:rFonts w:eastAsia="Times New Roman"/>
          <w:lang w:val="uk-UA" w:eastAsia="ru-RU"/>
        </w:rPr>
        <w:t>В рамках проведення тижня права у школах району були проведені заходи, спрямовані на забезпечення захисту прав дитини, дотримання національних та загальнолюдських морально-естетичних принципів, традицій. У  школах були оформлені стенди, випущенні стіннівки «Всі різні, всі рівні», пройшли конкурси  малюнків та постерів на тему: «Мої права», «Світ без насильства!».</w:t>
      </w:r>
      <w:r w:rsidR="006E083E" w:rsidRPr="00754A7C">
        <w:rPr>
          <w:rFonts w:eastAsia="Calibri"/>
          <w:lang w:val="uk-UA"/>
        </w:rPr>
        <w:t xml:space="preserve">Заходи з правової тематики відбулись у школах </w:t>
      </w:r>
      <w:r w:rsidR="006E083E" w:rsidRPr="00754A7C">
        <w:rPr>
          <w:rFonts w:eastAsia="Calibri"/>
          <w:lang w:val="uk-UA"/>
        </w:rPr>
        <w:lastRenderedPageBreak/>
        <w:t xml:space="preserve">району за участю оперуповноваженого Світловодської  кримінальної  поліції  у  справах  дітей Пашогор’євої Я. Ю., провідного  спеціаліста Світловодського  районного  центру  соціальних служб  для  сім’ї,  дітей  та молоді  Кисельової О. Ю. та  спеціаліста </w:t>
      </w:r>
      <w:r w:rsidR="006E083E">
        <w:rPr>
          <w:rFonts w:eastAsia="Calibri"/>
          <w:lang w:val="uk-UA"/>
        </w:rPr>
        <w:t xml:space="preserve"> першої категорії Сідненко О.В.  </w:t>
      </w:r>
    </w:p>
    <w:p w:rsidR="00754A7C" w:rsidRPr="00754A7C" w:rsidRDefault="00754A7C" w:rsidP="00754A7C">
      <w:pPr>
        <w:widowControl w:val="0"/>
        <w:autoSpaceDE w:val="0"/>
        <w:autoSpaceDN w:val="0"/>
        <w:spacing w:before="20"/>
        <w:ind w:firstLine="708"/>
        <w:rPr>
          <w:rFonts w:eastAsia="Times New Roman"/>
          <w:lang w:val="uk-UA" w:eastAsia="ru-RU"/>
        </w:rPr>
      </w:pPr>
      <w:r w:rsidRPr="00754A7C">
        <w:rPr>
          <w:rFonts w:eastAsia="Times New Roman"/>
          <w:lang w:val="uk-UA" w:eastAsia="ru-RU"/>
        </w:rPr>
        <w:t>Команда учнів Глинської ЗШ І-ІІІ ступенів 18-19 березня 2017 року взяла участьу обласному етапі Всеукраїнського учнівського турніру юних істориків, який відбувся у м. Кропивницький.</w:t>
      </w:r>
    </w:p>
    <w:p w:rsidR="00754A7C" w:rsidRPr="00754A7C" w:rsidRDefault="00754A7C" w:rsidP="00754A7C">
      <w:pPr>
        <w:ind w:firstLine="708"/>
        <w:rPr>
          <w:rFonts w:eastAsia="Calibri"/>
          <w:lang w:val="uk-UA"/>
        </w:rPr>
      </w:pPr>
      <w:r w:rsidRPr="00754A7C">
        <w:rPr>
          <w:rFonts w:eastAsia="Calibri"/>
          <w:lang w:val="uk-UA"/>
        </w:rPr>
        <w:t>У шкільних бібліотеках було організовано виставки бібліотечної полички «Правова література»,«Знай та поважай свої права».</w:t>
      </w:r>
    </w:p>
    <w:p w:rsidR="00754A7C" w:rsidRPr="00754A7C" w:rsidRDefault="00754A7C" w:rsidP="00754A7C">
      <w:pPr>
        <w:ind w:firstLine="708"/>
        <w:rPr>
          <w:rFonts w:eastAsia="Calibri"/>
          <w:lang w:val="uk-UA"/>
        </w:rPr>
      </w:pPr>
      <w:r w:rsidRPr="00754A7C">
        <w:rPr>
          <w:rFonts w:eastAsia="Calibri"/>
          <w:lang w:val="uk-UA"/>
        </w:rPr>
        <w:t>Учні шкіл району взяли участь у районному конкурсі дитячих творів «Моя родина без насильства».</w:t>
      </w:r>
    </w:p>
    <w:p w:rsidR="00754A7C" w:rsidRPr="00754A7C" w:rsidRDefault="00754A7C" w:rsidP="00754A7C">
      <w:pPr>
        <w:ind w:firstLine="708"/>
        <w:rPr>
          <w:rFonts w:eastAsia="Calibri"/>
          <w:lang w:val="uk-UA"/>
        </w:rPr>
      </w:pPr>
      <w:r w:rsidRPr="00754A7C">
        <w:rPr>
          <w:rFonts w:eastAsia="Calibri"/>
          <w:lang w:val="uk-UA"/>
        </w:rPr>
        <w:t>Робота по формування правових відносин продовжується і далі.</w:t>
      </w:r>
    </w:p>
    <w:p w:rsidR="00ED37CC" w:rsidRPr="00ED37CC" w:rsidRDefault="00ED37CC" w:rsidP="00ED37CC">
      <w:pPr>
        <w:ind w:firstLine="709"/>
        <w:contextualSpacing/>
        <w:rPr>
          <w:rFonts w:eastAsia="Times New Roman"/>
          <w:lang w:val="uk-UA" w:eastAsia="ru-RU"/>
        </w:rPr>
      </w:pPr>
      <w:r w:rsidRPr="00ED37CC">
        <w:rPr>
          <w:rFonts w:eastAsia="Times New Roman"/>
          <w:lang w:val="uk-UA" w:eastAsia="ru-RU"/>
        </w:rPr>
        <w:t xml:space="preserve">Важливим фактором запобігання негативному впливу соціуму на дітей та підлітків є активне залучення їх до змістовної позакласної діяльності. Ведеться робота щодо сприяння діяльності гуртків для проведення занять та організованого дозвілля підлітків і молоді (у тому числі дітей із сімей, що опинились у складних життєвих обставинах). З цією метою у районі діють </w:t>
      </w:r>
      <w:r w:rsidRPr="00ED37CC">
        <w:rPr>
          <w:rFonts w:eastAsia="Times New Roman"/>
          <w:lang w:val="uk-UA" w:eastAsia="ru-RU"/>
        </w:rPr>
        <w:br/>
        <w:t xml:space="preserve">КЗ "Центр дитячої та юнацької творчості Світловодської районної ради" та </w:t>
      </w:r>
      <w:r w:rsidRPr="00ED37CC">
        <w:rPr>
          <w:rFonts w:eastAsia="Times New Roman"/>
          <w:lang w:val="uk-UA" w:eastAsia="ru-RU"/>
        </w:rPr>
        <w:br/>
        <w:t xml:space="preserve">КЗ "Комплексна дитячо-юнацька спортивна школа Світловодського району". </w:t>
      </w:r>
    </w:p>
    <w:p w:rsidR="00754A7C" w:rsidRDefault="00ED37CC" w:rsidP="00ED37CC">
      <w:pPr>
        <w:ind w:firstLine="709"/>
        <w:contextualSpacing/>
        <w:rPr>
          <w:rFonts w:eastAsia="Times New Roman"/>
          <w:lang w:val="uk-UA" w:eastAsia="ru-RU"/>
        </w:rPr>
      </w:pPr>
      <w:r w:rsidRPr="00ED37CC">
        <w:rPr>
          <w:rFonts w:eastAsia="Times New Roman"/>
          <w:lang w:val="uk-UA" w:eastAsia="ru-RU"/>
        </w:rPr>
        <w:t>Позашкільною освітою охоплено 25 дітей, які стоять на внутрішкільному обліку. На обліку в ювенальній поліції знаходиться 1 учень, який залучений до гурткової роботи.</w:t>
      </w:r>
    </w:p>
    <w:p w:rsidR="00DA30DF" w:rsidRDefault="00DA30DF" w:rsidP="00ED37CC">
      <w:pPr>
        <w:ind w:firstLine="709"/>
        <w:contextualSpacing/>
        <w:rPr>
          <w:rFonts w:eastAsia="Times New Roman"/>
          <w:lang w:val="uk-UA" w:eastAsia="ru-RU"/>
        </w:rPr>
      </w:pPr>
      <w:r w:rsidRPr="00DA30DF">
        <w:rPr>
          <w:rFonts w:eastAsia="Times New Roman"/>
          <w:lang w:val="uk-UA" w:eastAsia="ru-RU"/>
        </w:rPr>
        <w:t>15 березня 2017 року на базі Микільського сільського будинку культури представники центру дитячої та юнацької творчості взяли участь у концертній програмі мистецького проекту «Відкриваємо нові таланти».</w:t>
      </w:r>
    </w:p>
    <w:p w:rsidR="00ED37CC" w:rsidRDefault="00ED37CC" w:rsidP="00ED37CC">
      <w:pPr>
        <w:ind w:firstLine="708"/>
        <w:rPr>
          <w:rFonts w:eastAsia="Times New Roman"/>
          <w:lang w:val="uk-UA" w:eastAsia="ru-RU"/>
        </w:rPr>
      </w:pPr>
      <w:r w:rsidRPr="00ED37CC">
        <w:rPr>
          <w:rFonts w:eastAsia="Times New Roman"/>
          <w:lang w:val="uk-UA" w:eastAsia="ru-RU"/>
        </w:rPr>
        <w:t xml:space="preserve">Організовано профілактичну роботу у навчальних закладах щодо попередження суїцидальних проявів серед дітей та підлітків, участі дітей у іграх, групах та спільнотах, які спонукають до самогубства. </w:t>
      </w:r>
    </w:p>
    <w:p w:rsidR="00411739" w:rsidRPr="00411739" w:rsidRDefault="00411739" w:rsidP="00411739">
      <w:pPr>
        <w:widowControl w:val="0"/>
        <w:autoSpaceDE w:val="0"/>
        <w:autoSpaceDN w:val="0"/>
        <w:ind w:firstLine="720"/>
        <w:rPr>
          <w:rFonts w:eastAsia="Times New Roman"/>
          <w:lang w:val="uk-UA" w:eastAsia="ru-RU"/>
        </w:rPr>
      </w:pPr>
      <w:r>
        <w:rPr>
          <w:rFonts w:eastAsia="Times New Roman"/>
          <w:lang w:val="uk-UA" w:eastAsia="ru-RU"/>
        </w:rPr>
        <w:t>В</w:t>
      </w:r>
      <w:r w:rsidRPr="00411739">
        <w:rPr>
          <w:rFonts w:eastAsia="Times New Roman"/>
          <w:lang w:val="uk-UA" w:eastAsia="ru-RU"/>
        </w:rPr>
        <w:t>ідділом  освіти, молоді та спорту Світловодської районної державної адміністрації проведено роботу</w:t>
      </w:r>
      <w:r>
        <w:rPr>
          <w:rFonts w:eastAsia="Times New Roman"/>
          <w:lang w:val="uk-UA" w:eastAsia="ru-RU"/>
        </w:rPr>
        <w:t xml:space="preserve"> щодо </w:t>
      </w:r>
      <w:r w:rsidRPr="00411739">
        <w:rPr>
          <w:rFonts w:eastAsia="Times New Roman"/>
          <w:lang w:val="uk-UA" w:eastAsia="ru-RU"/>
        </w:rPr>
        <w:t>удосконалення соціальної роботи з сім’ями, які опинилися у складних життєвих обставинах</w:t>
      </w:r>
      <w:r>
        <w:rPr>
          <w:rFonts w:eastAsia="Times New Roman"/>
          <w:lang w:val="uk-UA" w:eastAsia="ru-RU"/>
        </w:rPr>
        <w:t>.</w:t>
      </w:r>
    </w:p>
    <w:p w:rsidR="00416CA9" w:rsidRPr="00416CA9" w:rsidRDefault="00411739" w:rsidP="00416CA9">
      <w:pPr>
        <w:ind w:firstLine="720"/>
        <w:rPr>
          <w:rFonts w:eastAsia="Times New Roman"/>
          <w:lang w:val="uk-UA" w:eastAsia="ru-RU"/>
        </w:rPr>
      </w:pPr>
      <w:r w:rsidRPr="00411739">
        <w:rPr>
          <w:rFonts w:eastAsia="Times New Roman"/>
          <w:lang w:val="uk-UA" w:eastAsia="ru-RU"/>
        </w:rPr>
        <w:t>В усіх навчальних закладах забезпечено постійний внутрішній облік дітей, які потребують посиленої педагогічної уваги, сформовані соціальні паспорти шкіл, в яких накопичуються матеріали соціального характеру.</w:t>
      </w:r>
      <w:r w:rsidR="00416CA9" w:rsidRPr="00416CA9">
        <w:rPr>
          <w:rFonts w:eastAsia="Times New Roman"/>
          <w:lang w:val="uk-UA" w:eastAsia="ru-RU"/>
        </w:rPr>
        <w:t xml:space="preserve"> У школах району виявлено 34 родин</w:t>
      </w:r>
      <w:r w:rsidR="00416CA9">
        <w:rPr>
          <w:rFonts w:eastAsia="Times New Roman"/>
          <w:lang w:val="uk-UA" w:eastAsia="ru-RU"/>
        </w:rPr>
        <w:t>и</w:t>
      </w:r>
      <w:r w:rsidR="00416CA9" w:rsidRPr="00416CA9">
        <w:rPr>
          <w:rFonts w:eastAsia="Times New Roman"/>
          <w:lang w:val="uk-UA" w:eastAsia="ru-RU"/>
        </w:rPr>
        <w:t>, які перебувають у складних життєвих обставинах, 107 дітей, які виховуються у даних сім’ях.</w:t>
      </w:r>
    </w:p>
    <w:p w:rsidR="005F235F" w:rsidRPr="005F235F" w:rsidRDefault="005F235F" w:rsidP="005F235F">
      <w:pPr>
        <w:widowControl w:val="0"/>
        <w:autoSpaceDE w:val="0"/>
        <w:autoSpaceDN w:val="0"/>
        <w:spacing w:before="20" w:line="100" w:lineRule="atLeast"/>
        <w:ind w:firstLine="720"/>
        <w:rPr>
          <w:rFonts w:eastAsia="Times New Roman"/>
          <w:lang w:val="uk-UA" w:eastAsia="ru-RU"/>
        </w:rPr>
      </w:pPr>
      <w:r w:rsidRPr="005F235F">
        <w:rPr>
          <w:rFonts w:eastAsia="Times New Roman"/>
          <w:lang w:val="uk-UA" w:eastAsia="ru-RU"/>
        </w:rPr>
        <w:t>Проводяться заходи з профілактики тютюнопаління, алкоголізму, наркоманії, ВІЛ-інфекції/СНІДу, інших інфекційних захворювань, що передаються статевим шляхом та негативних явищ серед дітей та молоді (лекції, бесіди, тренінгові заняття, анкетування, «круглих столів» надання індивідуальних та групових консультацій).</w:t>
      </w:r>
    </w:p>
    <w:p w:rsidR="005F235F" w:rsidRPr="005F235F" w:rsidRDefault="005F235F" w:rsidP="005F235F">
      <w:pPr>
        <w:widowControl w:val="0"/>
        <w:autoSpaceDE w:val="0"/>
        <w:autoSpaceDN w:val="0"/>
        <w:spacing w:before="20" w:line="100" w:lineRule="atLeast"/>
        <w:ind w:firstLine="0"/>
        <w:rPr>
          <w:rFonts w:eastAsia="Times New Roman"/>
          <w:color w:val="000000"/>
          <w:lang w:val="uk-UA" w:eastAsia="ru-RU"/>
        </w:rPr>
      </w:pPr>
      <w:r w:rsidRPr="005F235F">
        <w:rPr>
          <w:rFonts w:eastAsia="Times New Roman"/>
          <w:color w:val="000000"/>
          <w:lang w:val="uk-UA" w:eastAsia="ru-RU"/>
        </w:rPr>
        <w:tab/>
      </w:r>
      <w:r w:rsidR="006E3356">
        <w:rPr>
          <w:rFonts w:eastAsia="Times New Roman"/>
          <w:color w:val="000000"/>
          <w:lang w:val="uk-UA" w:eastAsia="ru-RU"/>
        </w:rPr>
        <w:t>П</w:t>
      </w:r>
      <w:r w:rsidRPr="005F235F">
        <w:rPr>
          <w:rFonts w:eastAsia="Times New Roman"/>
          <w:color w:val="000000"/>
          <w:lang w:val="uk-UA" w:eastAsia="ru-RU"/>
        </w:rPr>
        <w:t>роведено загальношкільні заходи до Дня матері, Дня сім</w:t>
      </w:r>
      <w:r w:rsidRPr="005F235F">
        <w:rPr>
          <w:rFonts w:eastAsia="Times New Roman"/>
          <w:color w:val="000000"/>
          <w:lang w:eastAsia="ru-RU"/>
        </w:rPr>
        <w:t>’</w:t>
      </w:r>
      <w:r w:rsidRPr="005F235F">
        <w:rPr>
          <w:rFonts w:eastAsia="Times New Roman"/>
          <w:color w:val="000000"/>
          <w:lang w:val="uk-UA" w:eastAsia="ru-RU"/>
        </w:rPr>
        <w:t>ї, Дня захисту дітей, тижня планування сім’ї, Дня спільних дій в інтересах дітей, Дня інвалідів, Дня прав людини, Всесвітнього дня дитини  тощо.</w:t>
      </w:r>
    </w:p>
    <w:p w:rsidR="00411739" w:rsidRDefault="005F235F" w:rsidP="00162F08">
      <w:pPr>
        <w:widowControl w:val="0"/>
        <w:autoSpaceDE w:val="0"/>
        <w:autoSpaceDN w:val="0"/>
        <w:ind w:firstLine="720"/>
        <w:rPr>
          <w:rFonts w:eastAsia="Times New Roman"/>
          <w:lang w:val="uk-UA" w:eastAsia="ru-RU"/>
        </w:rPr>
      </w:pPr>
      <w:r w:rsidRPr="005F235F">
        <w:rPr>
          <w:rFonts w:eastAsia="Times New Roman"/>
          <w:lang w:val="uk-UA" w:eastAsia="ru-RU"/>
        </w:rPr>
        <w:lastRenderedPageBreak/>
        <w:t>Учні, що виховуються у даній категорії родин, активно залучаються до г</w:t>
      </w:r>
      <w:r w:rsidR="00162F08">
        <w:rPr>
          <w:rFonts w:eastAsia="Times New Roman"/>
          <w:lang w:val="uk-UA" w:eastAsia="ru-RU"/>
        </w:rPr>
        <w:t>ромадської та гурткової роботи.</w:t>
      </w:r>
    </w:p>
    <w:p w:rsidR="006E3356" w:rsidRPr="006E3356" w:rsidRDefault="006E3356" w:rsidP="006E3356">
      <w:pPr>
        <w:widowControl w:val="0"/>
        <w:autoSpaceDE w:val="0"/>
        <w:autoSpaceDN w:val="0"/>
        <w:spacing w:before="20"/>
        <w:ind w:firstLine="0"/>
        <w:jc w:val="center"/>
        <w:rPr>
          <w:rFonts w:eastAsia="Times New Roman"/>
          <w:b/>
          <w:lang w:val="uk-UA" w:eastAsia="ru-RU"/>
        </w:rPr>
      </w:pPr>
      <w:r>
        <w:rPr>
          <w:rFonts w:eastAsia="Times New Roman"/>
          <w:b/>
          <w:lang w:val="uk-UA" w:eastAsia="ru-RU"/>
        </w:rPr>
        <w:t>Н</w:t>
      </w:r>
      <w:r w:rsidRPr="006E3356">
        <w:rPr>
          <w:rFonts w:eastAsia="Times New Roman"/>
          <w:b/>
          <w:lang w:val="uk-UA" w:eastAsia="ru-RU"/>
        </w:rPr>
        <w:t>аціонально-патріотичн</w:t>
      </w:r>
      <w:r>
        <w:rPr>
          <w:rFonts w:eastAsia="Times New Roman"/>
          <w:b/>
          <w:lang w:val="uk-UA" w:eastAsia="ru-RU"/>
        </w:rPr>
        <w:t xml:space="preserve">е </w:t>
      </w:r>
      <w:r w:rsidRPr="006E3356">
        <w:rPr>
          <w:rFonts w:eastAsia="Times New Roman"/>
          <w:b/>
          <w:lang w:val="uk-UA" w:eastAsia="ru-RU"/>
        </w:rPr>
        <w:t>виховання дітей та молоді</w:t>
      </w:r>
    </w:p>
    <w:p w:rsidR="00636488" w:rsidRPr="00636488" w:rsidRDefault="00636488" w:rsidP="00636488">
      <w:pPr>
        <w:widowControl w:val="0"/>
        <w:autoSpaceDE w:val="0"/>
        <w:autoSpaceDN w:val="0"/>
        <w:ind w:firstLine="705"/>
        <w:rPr>
          <w:rFonts w:eastAsia="Times New Roman"/>
          <w:bCs/>
          <w:lang w:val="uk-UA" w:eastAsia="ru-RU"/>
        </w:rPr>
      </w:pPr>
      <w:r>
        <w:rPr>
          <w:rFonts w:eastAsia="Times New Roman"/>
          <w:bCs/>
          <w:lang w:val="uk-UA" w:eastAsia="ru-RU"/>
        </w:rPr>
        <w:t>В</w:t>
      </w:r>
      <w:r w:rsidRPr="00636488">
        <w:rPr>
          <w:rFonts w:eastAsia="Times New Roman"/>
          <w:bCs/>
          <w:lang w:val="uk-UA" w:eastAsia="ru-RU"/>
        </w:rPr>
        <w:t>жит</w:t>
      </w:r>
      <w:r>
        <w:rPr>
          <w:rFonts w:eastAsia="Times New Roman"/>
          <w:bCs/>
          <w:lang w:val="uk-UA" w:eastAsia="ru-RU"/>
        </w:rPr>
        <w:t>о</w:t>
      </w:r>
      <w:r w:rsidRPr="00636488">
        <w:rPr>
          <w:rFonts w:eastAsia="Times New Roman"/>
          <w:bCs/>
          <w:lang w:val="uk-UA" w:eastAsia="ru-RU"/>
        </w:rPr>
        <w:t xml:space="preserve"> заходи щодо подальшого впровадження районної програми патріотичного виховання населення.</w:t>
      </w:r>
    </w:p>
    <w:p w:rsidR="00636488" w:rsidRPr="00636488" w:rsidRDefault="00636488" w:rsidP="00636488">
      <w:pPr>
        <w:widowControl w:val="0"/>
        <w:autoSpaceDE w:val="0"/>
        <w:autoSpaceDN w:val="0"/>
        <w:spacing w:before="20"/>
        <w:ind w:firstLine="708"/>
        <w:rPr>
          <w:rFonts w:eastAsia="Times New Roman"/>
          <w:lang w:val="uk-UA" w:eastAsia="ru-RU"/>
        </w:rPr>
      </w:pPr>
      <w:r w:rsidRPr="00636488">
        <w:rPr>
          <w:rFonts w:eastAsia="Times New Roman"/>
          <w:lang w:val="uk-UA" w:eastAsia="ru-RU"/>
        </w:rPr>
        <w:t xml:space="preserve">З метою активізації цієї роботи використовується потенціал КЗ "Центр дитячої та юнацької творчості Світловодської районної ради" та </w:t>
      </w:r>
      <w:r w:rsidRPr="00636488">
        <w:rPr>
          <w:rFonts w:eastAsia="Times New Roman"/>
          <w:lang w:val="uk-UA" w:eastAsia="ru-RU"/>
        </w:rPr>
        <w:br/>
        <w:t>КЗ "Комплексна дитячо-юнацька спортивна школа Світловодського району".</w:t>
      </w:r>
    </w:p>
    <w:p w:rsidR="00636488" w:rsidRDefault="00636488" w:rsidP="00636488">
      <w:pPr>
        <w:shd w:val="clear" w:color="auto" w:fill="FFFFFF"/>
        <w:ind w:firstLine="720"/>
        <w:rPr>
          <w:rFonts w:eastAsia="Times New Roman"/>
          <w:lang w:val="uk-UA" w:eastAsia="ru-RU"/>
        </w:rPr>
      </w:pPr>
    </w:p>
    <w:p w:rsidR="00636488" w:rsidRDefault="00636488" w:rsidP="00636488">
      <w:pPr>
        <w:shd w:val="clear" w:color="auto" w:fill="FFFFFF"/>
        <w:ind w:firstLine="720"/>
        <w:rPr>
          <w:rFonts w:eastAsia="Times New Roman"/>
          <w:lang w:val="uk-UA" w:eastAsia="ru-RU"/>
        </w:rPr>
      </w:pPr>
    </w:p>
    <w:p w:rsidR="00636488" w:rsidRPr="00636488" w:rsidRDefault="00636488" w:rsidP="00636488">
      <w:pPr>
        <w:ind w:firstLine="708"/>
        <w:rPr>
          <w:rFonts w:eastAsia="Times New Roman"/>
          <w:bCs/>
          <w:lang w:val="uk-UA" w:eastAsia="ru-RU"/>
        </w:rPr>
      </w:pPr>
      <w:r w:rsidRPr="00636488">
        <w:rPr>
          <w:rFonts w:eastAsia="Times New Roman"/>
          <w:bCs/>
          <w:lang w:val="uk-UA" w:eastAsia="ru-RU"/>
        </w:rPr>
        <w:t>З метою виховання у дітей та молоді патріотизму, національно-духовного виховання 24-25 травня 2017 року на території Захарівського НВК проведено районний етап Всеукраїнської дитячо-юнацької військово-патріотичної гри «Сокіл» («Джура») та взято участь у обласному етапі.</w:t>
      </w:r>
    </w:p>
    <w:p w:rsidR="00636488" w:rsidRPr="00636488" w:rsidRDefault="00636488" w:rsidP="00636488">
      <w:pPr>
        <w:widowControl w:val="0"/>
        <w:autoSpaceDE w:val="0"/>
        <w:autoSpaceDN w:val="0"/>
        <w:spacing w:before="20"/>
        <w:ind w:firstLine="720"/>
        <w:rPr>
          <w:rFonts w:eastAsia="Times New Roman"/>
          <w:lang w:val="uk-UA" w:eastAsia="ru-RU"/>
        </w:rPr>
      </w:pPr>
      <w:r w:rsidRPr="00636488">
        <w:rPr>
          <w:rFonts w:eastAsia="Times New Roman"/>
          <w:lang w:val="uk-UA" w:eastAsia="ru-RU"/>
        </w:rPr>
        <w:t>З учнями загальноосвітніх закладів району, вихованцями гуртків ЦДЮТ організовано пошуково-дослідницьку   роботу у рамках історико - краєзнавчого проекту «Місця пам’яті Української революції 1917-1921 років».</w:t>
      </w:r>
    </w:p>
    <w:p w:rsidR="00636488" w:rsidRPr="00636488" w:rsidRDefault="00636488" w:rsidP="00636488">
      <w:pPr>
        <w:widowControl w:val="0"/>
        <w:autoSpaceDE w:val="0"/>
        <w:autoSpaceDN w:val="0"/>
        <w:spacing w:before="20"/>
        <w:ind w:firstLine="720"/>
        <w:rPr>
          <w:rFonts w:eastAsia="Times New Roman"/>
          <w:lang w:val="uk-UA" w:eastAsia="ru-RU"/>
        </w:rPr>
      </w:pPr>
      <w:r w:rsidRPr="00636488">
        <w:rPr>
          <w:rFonts w:eastAsia="Times New Roman"/>
          <w:lang w:val="uk-UA" w:eastAsia="ru-RU"/>
        </w:rPr>
        <w:t>Педагоги району беруть участь у обласних заходах та тренінгах з національно-патріотичного виховання.</w:t>
      </w:r>
    </w:p>
    <w:p w:rsidR="002535FE" w:rsidRPr="00B80CE3" w:rsidRDefault="002535FE" w:rsidP="002535FE">
      <w:pPr>
        <w:widowControl w:val="0"/>
        <w:autoSpaceDE w:val="0"/>
        <w:autoSpaceDN w:val="0"/>
        <w:spacing w:before="20"/>
        <w:ind w:firstLine="720"/>
        <w:rPr>
          <w:rFonts w:eastAsia="Times New Roman"/>
          <w:lang w:val="uk-UA" w:eastAsia="ru-RU"/>
        </w:rPr>
      </w:pPr>
      <w:r w:rsidRPr="00B80CE3">
        <w:rPr>
          <w:rFonts w:eastAsia="Times New Roman"/>
          <w:lang w:val="uk-UA" w:eastAsia="ru-RU"/>
        </w:rPr>
        <w:t xml:space="preserve">Результатом роботи військово-патріотичного гуртка "Козак" стало отримання у листопаді 2016 року звання чемпіонів світу з хортингу у місті Трускавець вихованцями цього гуртка. </w:t>
      </w:r>
    </w:p>
    <w:p w:rsidR="002535FE" w:rsidRPr="00B80CE3" w:rsidRDefault="002535FE" w:rsidP="002535FE">
      <w:pPr>
        <w:widowControl w:val="0"/>
        <w:autoSpaceDE w:val="0"/>
        <w:autoSpaceDN w:val="0"/>
        <w:spacing w:before="20"/>
        <w:ind w:firstLine="720"/>
        <w:rPr>
          <w:rFonts w:eastAsia="Times New Roman"/>
          <w:color w:val="000000"/>
          <w:lang w:val="uk-UA" w:eastAsia="ru-RU"/>
        </w:rPr>
      </w:pPr>
      <w:r w:rsidRPr="00B80CE3">
        <w:rPr>
          <w:rFonts w:eastAsia="Times New Roman"/>
          <w:color w:val="000000"/>
          <w:lang w:val="uk-UA" w:eastAsia="ru-RU"/>
        </w:rPr>
        <w:t>З  3 по 6  січня 2017 року</w:t>
      </w:r>
      <w:r>
        <w:rPr>
          <w:rFonts w:eastAsia="Times New Roman"/>
          <w:color w:val="000000"/>
          <w:lang w:val="uk-UA" w:eastAsia="ru-RU"/>
        </w:rPr>
        <w:t xml:space="preserve"> та влітку 2017 року </w:t>
      </w:r>
      <w:r w:rsidRPr="00B80CE3">
        <w:rPr>
          <w:rFonts w:eastAsia="Times New Roman"/>
          <w:color w:val="000000"/>
          <w:lang w:val="uk-UA" w:eastAsia="ru-RU"/>
        </w:rPr>
        <w:t xml:space="preserve"> учні Федірківського НВК взяли участь у </w:t>
      </w:r>
      <w:r>
        <w:rPr>
          <w:rFonts w:eastAsia="Times New Roman"/>
          <w:color w:val="000000"/>
          <w:lang w:val="uk-UA" w:eastAsia="ru-RU"/>
        </w:rPr>
        <w:t>роботі</w:t>
      </w:r>
      <w:r w:rsidRPr="00B80CE3">
        <w:rPr>
          <w:rFonts w:eastAsia="Times New Roman"/>
          <w:color w:val="000000"/>
          <w:lang w:val="uk-UA" w:eastAsia="ru-RU"/>
        </w:rPr>
        <w:t xml:space="preserve"> табор</w:t>
      </w:r>
      <w:r>
        <w:rPr>
          <w:rFonts w:eastAsia="Times New Roman"/>
          <w:color w:val="000000"/>
          <w:lang w:val="uk-UA" w:eastAsia="ru-RU"/>
        </w:rPr>
        <w:t>у</w:t>
      </w:r>
      <w:r w:rsidRPr="00B80CE3">
        <w:rPr>
          <w:rFonts w:eastAsia="Times New Roman"/>
          <w:color w:val="000000"/>
          <w:lang w:val="uk-UA" w:eastAsia="ru-RU"/>
        </w:rPr>
        <w:t xml:space="preserve"> “Патріот” на базі Косівської школи, Олександрійський район. </w:t>
      </w:r>
    </w:p>
    <w:p w:rsidR="00636488" w:rsidRPr="00636488" w:rsidRDefault="00636488" w:rsidP="00636488">
      <w:pPr>
        <w:widowControl w:val="0"/>
        <w:autoSpaceDE w:val="0"/>
        <w:autoSpaceDN w:val="0"/>
        <w:spacing w:before="20"/>
        <w:ind w:firstLine="720"/>
        <w:rPr>
          <w:rFonts w:eastAsia="Times New Roman"/>
          <w:lang w:val="uk-UA" w:eastAsia="ru-RU"/>
        </w:rPr>
      </w:pPr>
      <w:r w:rsidRPr="00636488">
        <w:rPr>
          <w:rFonts w:eastAsia="Times New Roman"/>
          <w:lang w:val="uk-UA" w:eastAsia="ru-RU"/>
        </w:rPr>
        <w:t>Керівниками гуртка з хортингу при Федірківському НВК Скоренцовим А.М. та при Павлівському НВО Денисенком Б.Б. та їх вихованцями 16-17 червня 2017 року взято участь у турнірі «Кубок голови Світловодської РДА з хортингу».</w:t>
      </w:r>
    </w:p>
    <w:p w:rsidR="00E50D77" w:rsidRDefault="00636488" w:rsidP="00636488">
      <w:pPr>
        <w:widowControl w:val="0"/>
        <w:autoSpaceDE w:val="0"/>
        <w:autoSpaceDN w:val="0"/>
        <w:spacing w:before="20"/>
        <w:ind w:firstLine="720"/>
        <w:rPr>
          <w:rFonts w:eastAsia="Times New Roman"/>
          <w:lang w:val="uk-UA" w:eastAsia="ru-RU"/>
        </w:rPr>
      </w:pPr>
      <w:r w:rsidRPr="00636488">
        <w:rPr>
          <w:rFonts w:eastAsia="Times New Roman"/>
          <w:lang w:val="uk-UA" w:eastAsia="ru-RU"/>
        </w:rPr>
        <w:t>З метою виховання в учнів патріотичних почуттів проведено роботи з організації екскурсійних подорожей. Так, вихованцями Подорожненського НВК відвідано Кременчуцький військовий музей, вихованцями пришкільного табору при  Павлівському НВО відвідано Полтавський краєзнавчий музей та музей гончарства в Опішні, вихованці табору при Озерському НВК, В.Андрусівській та Глинській ЗШ І-ІІІ ступенів відвідали краєзнавчий музей у місті Кропивницький, вихованці табору при Іванівській школі відвідали краєзнавчий музей у Захарівці, вихованці табору при Микільській, Іванівській школах відвідали культурно-просвітницький центр «Дніпро-Світ», вихованці Григорівської школи відвідали історико-культурний заповідник у місті Чигирин.</w:t>
      </w:r>
    </w:p>
    <w:p w:rsidR="00C0339F" w:rsidRPr="00C0339F" w:rsidRDefault="00C0339F" w:rsidP="00C0339F">
      <w:pPr>
        <w:widowControl w:val="0"/>
        <w:autoSpaceDE w:val="0"/>
        <w:autoSpaceDN w:val="0"/>
        <w:spacing w:before="20"/>
        <w:ind w:firstLine="708"/>
        <w:rPr>
          <w:rFonts w:eastAsia="Times New Roman"/>
          <w:lang w:val="uk-UA" w:eastAsia="ru-RU"/>
        </w:rPr>
      </w:pPr>
      <w:r w:rsidRPr="00C0339F">
        <w:rPr>
          <w:rFonts w:eastAsia="Times New Roman"/>
          <w:lang w:val="uk-UA" w:eastAsia="ru-RU"/>
        </w:rPr>
        <w:t>У школах стало доброю традицією проводити акцію «Зірка пам’яті». Надається допомога 6 ветеранам Другої Світової війни, складено графіки відвідування та адресної допомоги.</w:t>
      </w:r>
    </w:p>
    <w:p w:rsidR="00C0339F" w:rsidRPr="00C0339F" w:rsidRDefault="00C0339F" w:rsidP="00C0339F">
      <w:pPr>
        <w:widowControl w:val="0"/>
        <w:autoSpaceDE w:val="0"/>
        <w:autoSpaceDN w:val="0"/>
        <w:spacing w:before="20"/>
        <w:ind w:firstLine="708"/>
        <w:rPr>
          <w:rFonts w:eastAsia="Times New Roman"/>
          <w:lang w:val="uk-UA" w:eastAsia="ru-RU"/>
        </w:rPr>
      </w:pPr>
      <w:r w:rsidRPr="00C0339F">
        <w:rPr>
          <w:rFonts w:eastAsia="Times New Roman"/>
          <w:lang w:val="uk-UA" w:eastAsia="ru-RU"/>
        </w:rPr>
        <w:lastRenderedPageBreak/>
        <w:t>Традиційними є тижні Українського козацтва, військово-патріотичного виховання до дня Збройних сил України, рідної мови «Диво калинове»,  дня народження Тараса Шевченка, декади зимової та весняної національної обрядовості.</w:t>
      </w:r>
    </w:p>
    <w:p w:rsidR="00C0339F" w:rsidRDefault="00C0339F" w:rsidP="00C0339F">
      <w:pPr>
        <w:widowControl w:val="0"/>
        <w:autoSpaceDE w:val="0"/>
        <w:autoSpaceDN w:val="0"/>
        <w:spacing w:before="20"/>
        <w:ind w:firstLine="708"/>
        <w:rPr>
          <w:rFonts w:eastAsia="Times New Roman"/>
          <w:lang w:val="uk-UA" w:eastAsia="ru-RU"/>
        </w:rPr>
      </w:pPr>
      <w:r w:rsidRPr="00C0339F">
        <w:rPr>
          <w:rFonts w:eastAsia="Times New Roman"/>
          <w:lang w:val="uk-UA" w:eastAsia="ru-RU"/>
        </w:rPr>
        <w:t xml:space="preserve">Успішній реалізації завдань щодо виховання у дітей духовних і моральних цінностей сприяють гуртки «Соняшник» (Глинська школа), гуртки хортингу у Павлівському НВО, Подорожненському НВК, </w:t>
      </w:r>
      <w:r w:rsidR="00523A27">
        <w:rPr>
          <w:rFonts w:eastAsia="Times New Roman"/>
          <w:lang w:val="uk-UA" w:eastAsia="ru-RU"/>
        </w:rPr>
        <w:t>Федіркі</w:t>
      </w:r>
      <w:r>
        <w:rPr>
          <w:rFonts w:eastAsia="Times New Roman"/>
          <w:lang w:val="uk-UA" w:eastAsia="ru-RU"/>
        </w:rPr>
        <w:t>вському НВК</w:t>
      </w:r>
      <w:r w:rsidR="00523A27">
        <w:rPr>
          <w:rFonts w:eastAsia="Times New Roman"/>
          <w:lang w:val="uk-UA" w:eastAsia="ru-RU"/>
        </w:rPr>
        <w:t>,</w:t>
      </w:r>
      <w:r>
        <w:rPr>
          <w:rFonts w:eastAsia="Times New Roman"/>
          <w:lang w:val="uk-UA" w:eastAsia="ru-RU"/>
        </w:rPr>
        <w:t xml:space="preserve"> </w:t>
      </w:r>
      <w:r w:rsidRPr="00C0339F">
        <w:rPr>
          <w:rFonts w:eastAsia="Times New Roman"/>
          <w:lang w:val="uk-UA" w:eastAsia="ru-RU"/>
        </w:rPr>
        <w:t>що є осередками національно-патріотичного виховання дітей та учнівської молоді в позаурочний час. Слід зазначити, що протягом останніх років в школах спостерігається стабільна тенденція щодо відвідування названих гуртків та участі у заходах патріотичного спрямування.</w:t>
      </w:r>
    </w:p>
    <w:p w:rsidR="00C0339F" w:rsidRPr="00C0339F" w:rsidRDefault="00C0339F" w:rsidP="00C0339F">
      <w:pPr>
        <w:widowControl w:val="0"/>
        <w:autoSpaceDE w:val="0"/>
        <w:autoSpaceDN w:val="0"/>
        <w:spacing w:before="20"/>
        <w:ind w:firstLine="708"/>
        <w:rPr>
          <w:rFonts w:eastAsia="Times New Roman"/>
          <w:lang w:val="uk-UA" w:eastAsia="ru-RU"/>
        </w:rPr>
      </w:pPr>
      <w:r w:rsidRPr="00C0339F">
        <w:rPr>
          <w:rFonts w:eastAsia="Times New Roman"/>
          <w:lang w:val="uk-UA" w:eastAsia="ru-RU"/>
        </w:rPr>
        <w:t>Виходячи з цього, основна ідея національно-патріотичного виховання у навчальних закладах району полягає у мотивації громадської активності молодого покоління. Це стане запорукою небайдужості,  як сьогоднішнього, так і прийдешніх поколінь громадян.</w:t>
      </w:r>
    </w:p>
    <w:p w:rsidR="00766CAF" w:rsidRPr="00311AC0" w:rsidRDefault="00766CAF" w:rsidP="00311AC0">
      <w:pPr>
        <w:jc w:val="center"/>
        <w:rPr>
          <w:b/>
          <w:sz w:val="32"/>
          <w:szCs w:val="32"/>
          <w:lang w:val="uk-UA"/>
        </w:rPr>
      </w:pPr>
    </w:p>
    <w:p w:rsidR="00311AC0" w:rsidRDefault="00311AC0" w:rsidP="00311AC0">
      <w:pPr>
        <w:jc w:val="center"/>
        <w:rPr>
          <w:b/>
          <w:sz w:val="32"/>
          <w:szCs w:val="32"/>
          <w:lang w:val="uk-UA"/>
        </w:rPr>
      </w:pPr>
      <w:r w:rsidRPr="00311AC0">
        <w:rPr>
          <w:b/>
          <w:sz w:val="32"/>
          <w:szCs w:val="32"/>
          <w:lang w:val="uk-UA"/>
        </w:rPr>
        <w:t>Іноземна мова</w:t>
      </w:r>
    </w:p>
    <w:p w:rsidR="00F00369" w:rsidRPr="00F00369" w:rsidRDefault="00F00369" w:rsidP="00F00369">
      <w:pPr>
        <w:widowControl w:val="0"/>
        <w:autoSpaceDE w:val="0"/>
        <w:autoSpaceDN w:val="0"/>
        <w:adjustRightInd w:val="0"/>
        <w:spacing w:before="20"/>
        <w:ind w:firstLine="708"/>
        <w:rPr>
          <w:rFonts w:eastAsia="Times New Roman"/>
          <w:lang w:val="uk-UA" w:eastAsia="ru-RU"/>
        </w:rPr>
      </w:pPr>
      <w:r w:rsidRPr="00F00369">
        <w:rPr>
          <w:rFonts w:eastAsia="Times New Roman"/>
          <w:lang w:val="uk-UA" w:eastAsia="ru-RU"/>
        </w:rPr>
        <w:t>Районним методичним кабінетом відділу освіти здійснюється моніторинг якості надання освітніх послуг, результативності навчання учнів, їх участі у олімпіадах з іноземних мов. Учні навчальних закладів району у жовтні – листопаді 2016 року взяли участь у І та ІІ етапах Всеукраїнської олімпіади з іноземних мов.</w:t>
      </w:r>
    </w:p>
    <w:p w:rsidR="00F00369" w:rsidRPr="00F00369" w:rsidRDefault="00F00369" w:rsidP="00F00369">
      <w:pPr>
        <w:autoSpaceDE w:val="0"/>
        <w:autoSpaceDN w:val="0"/>
        <w:adjustRightInd w:val="0"/>
        <w:ind w:firstLine="708"/>
        <w:rPr>
          <w:rFonts w:eastAsia="Times New Roman"/>
          <w:lang w:val="uk-UA" w:eastAsia="uk-UA"/>
        </w:rPr>
      </w:pPr>
      <w:r w:rsidRPr="00F00369">
        <w:rPr>
          <w:rFonts w:eastAsia="Times New Roman"/>
          <w:lang w:val="uk-UA" w:eastAsia="uk-UA"/>
        </w:rPr>
        <w:t xml:space="preserve">Вчителі англійської мови є учасниками обласних семінарів з питань впровадження в навчальний процес сучасних методик та технологій викладання англійської мови, вчасно походять курси підвищення кваліфікації. </w:t>
      </w:r>
    </w:p>
    <w:p w:rsidR="00F00369" w:rsidRPr="00F00369" w:rsidRDefault="00F00369" w:rsidP="00F00369">
      <w:pPr>
        <w:widowControl w:val="0"/>
        <w:autoSpaceDE w:val="0"/>
        <w:autoSpaceDN w:val="0"/>
        <w:adjustRightInd w:val="0"/>
        <w:spacing w:before="20"/>
        <w:ind w:firstLine="708"/>
        <w:rPr>
          <w:rFonts w:eastAsia="Times New Roman"/>
          <w:lang w:val="uk-UA" w:eastAsia="ru-RU"/>
        </w:rPr>
      </w:pPr>
      <w:r w:rsidRPr="00F00369">
        <w:rPr>
          <w:rFonts w:eastAsia="Times New Roman"/>
          <w:lang w:val="uk-UA" w:eastAsia="ru-RU"/>
        </w:rPr>
        <w:t>Відповідно до Указу Президента України від 16 листопада 2015 року      № 641/2015 "Про оголошення 2016 року Роком англійської мови в Україні", листа Міністерства освіти і науки від 22 листопада 2016 року № 1/9-614, з метою організації і проведення заходів, присвячених офіційному закриттю Року англійської мови в Україні, популяризації та активізації  вивчення англійської мови в школах району з 12 по 18 грудня 2016 року проведено Тиждень англійської мови.</w:t>
      </w:r>
    </w:p>
    <w:p w:rsidR="00F00369" w:rsidRPr="00F00369" w:rsidRDefault="00F00369" w:rsidP="00F00369">
      <w:pPr>
        <w:widowControl w:val="0"/>
        <w:autoSpaceDE w:val="0"/>
        <w:autoSpaceDN w:val="0"/>
        <w:adjustRightInd w:val="0"/>
        <w:spacing w:before="20"/>
        <w:ind w:firstLine="708"/>
        <w:rPr>
          <w:rFonts w:eastAsia="Times New Roman"/>
          <w:lang w:val="uk-UA" w:eastAsia="ru-RU"/>
        </w:rPr>
      </w:pPr>
      <w:r w:rsidRPr="00F00369">
        <w:rPr>
          <w:rFonts w:eastAsia="Times New Roman"/>
          <w:lang w:val="uk-UA" w:eastAsia="ru-RU"/>
        </w:rPr>
        <w:t>Вчителями англійської мови проводились бінарні уроки: урок з української літератури та англійської мови "Шевченко в моєму серці", урок зарубіжної літератури та англійської мови до дня народження В. Шекспіра "Вільям Шекспір – геніальний англійський поет і драматург доби  Відродження".</w:t>
      </w:r>
    </w:p>
    <w:p w:rsidR="00F00369" w:rsidRPr="00F00369" w:rsidRDefault="00F00369" w:rsidP="00F00369">
      <w:pPr>
        <w:widowControl w:val="0"/>
        <w:autoSpaceDE w:val="0"/>
        <w:autoSpaceDN w:val="0"/>
        <w:adjustRightInd w:val="0"/>
        <w:spacing w:before="20"/>
        <w:ind w:firstLine="708"/>
        <w:rPr>
          <w:rFonts w:eastAsia="Times New Roman"/>
          <w:lang w:val="uk-UA" w:eastAsia="ru-RU"/>
        </w:rPr>
      </w:pPr>
      <w:r w:rsidRPr="00F00369">
        <w:rPr>
          <w:rFonts w:eastAsia="Times New Roman"/>
          <w:lang w:val="uk-UA" w:eastAsia="ru-RU"/>
        </w:rPr>
        <w:t xml:space="preserve"> 14 грудня 2016 року оголошено Днем англійської мови та в 13 школах району проведено відкриті уроки, конкурси рекламних буклетів для іноземних туристів "Моя Світловодщина", виставки творчих робіт учнів "Wonders Of Great Britain", тематичні книжкові виставки-поради "Вчи мову – </w:t>
      </w:r>
      <w:r w:rsidRPr="00F00369">
        <w:rPr>
          <w:rFonts w:eastAsia="Times New Roman"/>
          <w:lang w:val="uk-UA" w:eastAsia="ru-RU"/>
        </w:rPr>
        <w:lastRenderedPageBreak/>
        <w:t>виходь у світ", конкурси шкільних газет "Рік англійської мови у моїй школі". Організовано дискусійні клуби, підготовлені театральні постановки, присвячені пам’яті видатного поета та драматурга В.Шекспіра тощо.</w:t>
      </w:r>
    </w:p>
    <w:p w:rsidR="001A3BEB" w:rsidRDefault="00F00369" w:rsidP="001A3BEB">
      <w:pPr>
        <w:widowControl w:val="0"/>
        <w:autoSpaceDE w:val="0"/>
        <w:autoSpaceDN w:val="0"/>
        <w:adjustRightInd w:val="0"/>
        <w:spacing w:before="20"/>
        <w:ind w:firstLine="708"/>
        <w:rPr>
          <w:rFonts w:eastAsia="Times New Roman"/>
          <w:lang w:val="uk-UA" w:eastAsia="ru-RU"/>
        </w:rPr>
      </w:pPr>
      <w:r w:rsidRPr="00F00369">
        <w:rPr>
          <w:rFonts w:eastAsia="Times New Roman"/>
          <w:lang w:val="uk-UA" w:eastAsia="ru-RU"/>
        </w:rPr>
        <w:t>У листопаді 2016 року учні шкіл району взяли участь у Міжнародному англомовному конкурсі "Грінвіч".</w:t>
      </w:r>
    </w:p>
    <w:p w:rsidR="00766CAF" w:rsidRPr="001A3BEB" w:rsidRDefault="004E5CBD" w:rsidP="001A3BEB">
      <w:pPr>
        <w:widowControl w:val="0"/>
        <w:autoSpaceDE w:val="0"/>
        <w:autoSpaceDN w:val="0"/>
        <w:adjustRightInd w:val="0"/>
        <w:spacing w:before="20"/>
        <w:ind w:firstLine="708"/>
        <w:rPr>
          <w:rFonts w:eastAsia="Times New Roman"/>
          <w:lang w:val="uk-UA" w:eastAsia="ru-RU"/>
        </w:rPr>
      </w:pPr>
      <w:r w:rsidRPr="004E5CBD">
        <w:rPr>
          <w:lang w:val="uk-UA"/>
        </w:rPr>
        <w:t xml:space="preserve">Змістовне наповнення літніх мовних груп складалось із різних тематичних напрямів: фестивалі та свята країн, мова яких вивчається; краєзнавство Світловодщини: традиції та культурна спадщина, екологія рідного краю, драматизація та інсценізація тощо.Такий підхід дозволив збільшити запас лексики, подолати мовний бар’єр, зруйнувати культурні стереотипи щодо традицій англомовних країн, реалізувати засади полікультурної освіти.  </w:t>
      </w:r>
    </w:p>
    <w:p w:rsidR="004E5CBD" w:rsidRPr="004E5CBD" w:rsidRDefault="004E5CBD" w:rsidP="00F00369">
      <w:pPr>
        <w:rPr>
          <w:lang w:val="uk-UA"/>
        </w:rPr>
      </w:pPr>
      <w:r w:rsidRPr="004E5CBD">
        <w:rPr>
          <w:lang w:val="uk-UA"/>
        </w:rPr>
        <w:t>При складанні планування роботи мовних груп вчителі використовували методичні матеріали британських видавництв, он-лайн матеріали, які розроблені Британською Радою, взяті за основу автентичні матеріали видавництва «Пірсон», адаптовані та творчо використані педагогами.</w:t>
      </w:r>
    </w:p>
    <w:p w:rsidR="004E5CBD" w:rsidRPr="004E5CBD" w:rsidRDefault="001A3BEB" w:rsidP="004E5CBD">
      <w:pPr>
        <w:rPr>
          <w:lang w:val="uk-UA"/>
        </w:rPr>
      </w:pPr>
      <w:r>
        <w:rPr>
          <w:lang w:val="uk-UA"/>
        </w:rPr>
        <w:t>Але наразі г</w:t>
      </w:r>
      <w:r w:rsidR="004E5CBD">
        <w:rPr>
          <w:lang w:val="uk-UA"/>
        </w:rPr>
        <w:t>осторо сто</w:t>
      </w:r>
      <w:r>
        <w:rPr>
          <w:lang w:val="uk-UA"/>
        </w:rPr>
        <w:t>ї</w:t>
      </w:r>
      <w:r w:rsidR="004E5CBD">
        <w:rPr>
          <w:lang w:val="uk-UA"/>
        </w:rPr>
        <w:t xml:space="preserve">ть питання </w:t>
      </w:r>
      <w:r w:rsidR="004E5CBD" w:rsidRPr="004E5CBD">
        <w:rPr>
          <w:lang w:val="uk-UA"/>
        </w:rPr>
        <w:t xml:space="preserve"> </w:t>
      </w:r>
      <w:r w:rsidRPr="004E5CBD">
        <w:rPr>
          <w:lang w:val="uk-UA"/>
        </w:rPr>
        <w:t>забезпечення сільським школярам  рівного доступу до вивчення англійської мови</w:t>
      </w:r>
      <w:r>
        <w:rPr>
          <w:lang w:val="uk-UA"/>
        </w:rPr>
        <w:t>,</w:t>
      </w:r>
      <w:r w:rsidR="004E5CBD" w:rsidRPr="004E5CBD">
        <w:rPr>
          <w:lang w:val="uk-UA"/>
        </w:rPr>
        <w:t xml:space="preserve"> </w:t>
      </w:r>
      <w:r>
        <w:rPr>
          <w:lang w:val="uk-UA"/>
        </w:rPr>
        <w:t xml:space="preserve">питання </w:t>
      </w:r>
      <w:r w:rsidR="004E5CBD" w:rsidRPr="004E5CBD">
        <w:rPr>
          <w:lang w:val="uk-UA"/>
        </w:rPr>
        <w:t>зміцнення навчально-матеріальної бази для вивчення англійської мови.</w:t>
      </w:r>
    </w:p>
    <w:p w:rsidR="00F00369" w:rsidRDefault="004E5CBD" w:rsidP="004E5CBD">
      <w:pPr>
        <w:rPr>
          <w:lang w:val="uk-UA"/>
        </w:rPr>
      </w:pPr>
      <w:r w:rsidRPr="004E5CBD">
        <w:rPr>
          <w:lang w:val="uk-UA"/>
        </w:rPr>
        <w:t xml:space="preserve">Насамперед – це хороший учитель ( із гідною заробітною платою, нормальними житловими умовами та соціальною сферою села); хороший підручник (нехай не британський, а український), але щоб він був у наявності; належна навчально-матеріальна база з обов’язковим мультимедійним обладнанням в кабінеті; і що не менш важливо мотивований учень. Усе це повинно дати результат, якого ми на сьогодні не маємо. </w:t>
      </w:r>
    </w:p>
    <w:p w:rsidR="00205ACF" w:rsidRPr="00205ACF" w:rsidRDefault="00205ACF" w:rsidP="00205ACF">
      <w:pPr>
        <w:rPr>
          <w:lang w:val="uk-UA"/>
        </w:rPr>
      </w:pPr>
      <w:r w:rsidRPr="00205ACF">
        <w:rPr>
          <w:lang w:val="uk-UA"/>
        </w:rPr>
        <w:t>Ці проблеми ми бачимо не тільки на регіональному, а й на державному рівнях</w:t>
      </w:r>
      <w:r w:rsidR="001A3BEB">
        <w:rPr>
          <w:lang w:val="uk-UA"/>
        </w:rPr>
        <w:t>.</w:t>
      </w:r>
    </w:p>
    <w:p w:rsidR="00766CAF" w:rsidRDefault="00205ACF" w:rsidP="00596A15">
      <w:pPr>
        <w:rPr>
          <w:lang w:val="uk-UA"/>
        </w:rPr>
      </w:pPr>
      <w:r w:rsidRPr="00205ACF">
        <w:rPr>
          <w:lang w:val="uk-UA"/>
        </w:rPr>
        <w:t>Низька результативність і цьогорічного ЗНО з англійської мови.</w:t>
      </w:r>
    </w:p>
    <w:p w:rsidR="00766CAF" w:rsidRPr="00311AC0" w:rsidRDefault="00766CAF" w:rsidP="0049166C">
      <w:pPr>
        <w:ind w:firstLine="0"/>
        <w:rPr>
          <w:b/>
          <w:sz w:val="32"/>
          <w:szCs w:val="32"/>
          <w:lang w:val="uk-UA"/>
        </w:rPr>
      </w:pPr>
    </w:p>
    <w:p w:rsidR="00766CAF" w:rsidRDefault="00766CAF" w:rsidP="00766CAF">
      <w:pPr>
        <w:jc w:val="center"/>
        <w:rPr>
          <w:b/>
          <w:sz w:val="32"/>
          <w:szCs w:val="32"/>
          <w:lang w:val="uk-UA"/>
        </w:rPr>
      </w:pPr>
      <w:r>
        <w:rPr>
          <w:b/>
          <w:sz w:val="32"/>
          <w:szCs w:val="32"/>
          <w:lang w:val="uk-UA"/>
        </w:rPr>
        <w:t>Основи здоров</w:t>
      </w:r>
      <w:r w:rsidRPr="00766CAF">
        <w:rPr>
          <w:b/>
          <w:sz w:val="32"/>
          <w:szCs w:val="32"/>
        </w:rPr>
        <w:t>’</w:t>
      </w:r>
      <w:r w:rsidRPr="00311AC0">
        <w:rPr>
          <w:b/>
          <w:sz w:val="32"/>
          <w:szCs w:val="32"/>
          <w:lang w:val="uk-UA"/>
        </w:rPr>
        <w:t>я, безпека життєдіяльності та охорона прац</w:t>
      </w:r>
      <w:r w:rsidR="00140300">
        <w:rPr>
          <w:b/>
          <w:sz w:val="32"/>
          <w:szCs w:val="32"/>
          <w:lang w:val="uk-UA"/>
        </w:rPr>
        <w:t>і</w:t>
      </w:r>
    </w:p>
    <w:p w:rsidR="0049166C" w:rsidRDefault="00536BA5" w:rsidP="0049166C">
      <w:pPr>
        <w:shd w:val="clear" w:color="auto" w:fill="FFFFFF"/>
        <w:overflowPunct w:val="0"/>
        <w:autoSpaceDE w:val="0"/>
        <w:autoSpaceDN w:val="0"/>
        <w:adjustRightInd w:val="0"/>
        <w:ind w:left="24" w:firstLine="684"/>
        <w:rPr>
          <w:rFonts w:eastAsia="Calibri"/>
          <w:szCs w:val="24"/>
          <w:lang w:val="uk-UA" w:eastAsia="ru-RU"/>
        </w:rPr>
      </w:pPr>
      <w:r w:rsidRPr="00536BA5">
        <w:rPr>
          <w:rFonts w:eastAsia="Calibri"/>
          <w:color w:val="000000"/>
          <w:szCs w:val="24"/>
          <w:lang w:val="uk-UA" w:eastAsia="ru-RU"/>
        </w:rPr>
        <w:t>Відповідно до рекомендацій Міністерства освіти і науки України технологія ООЖН є методологічною основою навчання предмету «Основи здоров’я», формування здорового способу життя та профілактики ризикованої поведінки учнів та молоді і здійснюється через введення інтерактивних методів, тренінгів в урочну систему загальноосвітніх навчальних закладів, через використання якісного навчально-методичного супроводу та відповідну підготовку вчителів з основ здоров’я.</w:t>
      </w:r>
      <w:r w:rsidRPr="00536BA5">
        <w:rPr>
          <w:rFonts w:eastAsia="Calibri"/>
          <w:szCs w:val="24"/>
          <w:lang w:val="uk-UA" w:eastAsia="ru-RU"/>
        </w:rPr>
        <w:t xml:space="preserve"> Тому робота у 2016-2017 навчальному році робота методичного об’єднання вчителів  основ здоров’я працювало над удосконаленням педагогічної майстерності вчителів, розвитку їх ініціативи і творчості та підвищення результативнос</w:t>
      </w:r>
      <w:r w:rsidR="0049166C">
        <w:rPr>
          <w:rFonts w:eastAsia="Calibri"/>
          <w:szCs w:val="24"/>
          <w:lang w:val="uk-UA" w:eastAsia="ru-RU"/>
        </w:rPr>
        <w:t>ті навчально-виховного процесу.</w:t>
      </w:r>
    </w:p>
    <w:p w:rsidR="00536BA5" w:rsidRPr="00EC11C1" w:rsidRDefault="00536BA5" w:rsidP="0049166C">
      <w:pPr>
        <w:shd w:val="clear" w:color="auto" w:fill="FFFFFF"/>
        <w:overflowPunct w:val="0"/>
        <w:autoSpaceDE w:val="0"/>
        <w:autoSpaceDN w:val="0"/>
        <w:adjustRightInd w:val="0"/>
        <w:ind w:left="24" w:firstLine="684"/>
        <w:rPr>
          <w:rFonts w:eastAsia="Calibri"/>
          <w:szCs w:val="24"/>
          <w:lang w:val="uk-UA" w:eastAsia="ru-RU"/>
        </w:rPr>
      </w:pPr>
      <w:r w:rsidRPr="00EC11C1">
        <w:rPr>
          <w:rFonts w:eastAsia="Calibri"/>
          <w:szCs w:val="24"/>
          <w:lang w:val="uk-UA" w:eastAsia="ru-RU"/>
        </w:rPr>
        <w:t xml:space="preserve">Кожен творчо працюючий вчитель глибоко розумів і доводив це справді теоретично та практично, що результатом навчання має стати «пакет» життєвих цінностей, соціально-психологічнихкомпетентностей і </w:t>
      </w:r>
      <w:r w:rsidRPr="00EC11C1">
        <w:rPr>
          <w:rFonts w:eastAsia="Calibri"/>
          <w:szCs w:val="24"/>
          <w:lang w:val="uk-UA" w:eastAsia="ru-RU"/>
        </w:rPr>
        <w:lastRenderedPageBreak/>
        <w:t>спеціальних навичок, які допоможуть учням вести здоровий і продуктивний спосіб життя.</w:t>
      </w:r>
    </w:p>
    <w:p w:rsidR="00536BA5" w:rsidRPr="00E22745" w:rsidRDefault="00536BA5" w:rsidP="00536BA5">
      <w:pPr>
        <w:overflowPunct w:val="0"/>
        <w:autoSpaceDE w:val="0"/>
        <w:autoSpaceDN w:val="0"/>
        <w:adjustRightInd w:val="0"/>
        <w:ind w:firstLine="709"/>
        <w:rPr>
          <w:rFonts w:eastAsia="Calibri"/>
          <w:szCs w:val="24"/>
          <w:lang w:eastAsia="ru-RU"/>
        </w:rPr>
      </w:pPr>
      <w:r w:rsidRPr="00E22745">
        <w:rPr>
          <w:rFonts w:eastAsia="Calibri"/>
          <w:szCs w:val="24"/>
          <w:lang w:eastAsia="ru-RU"/>
        </w:rPr>
        <w:t xml:space="preserve">План роботи на 2016 – 2017 навчальний </w:t>
      </w:r>
      <w:proofErr w:type="gramStart"/>
      <w:r w:rsidRPr="00E22745">
        <w:rPr>
          <w:rFonts w:eastAsia="Calibri"/>
          <w:szCs w:val="24"/>
          <w:lang w:eastAsia="ru-RU"/>
        </w:rPr>
        <w:t>р</w:t>
      </w:r>
      <w:proofErr w:type="gramEnd"/>
      <w:r w:rsidRPr="00E22745">
        <w:rPr>
          <w:rFonts w:eastAsia="Calibri"/>
          <w:szCs w:val="24"/>
          <w:lang w:eastAsia="ru-RU"/>
        </w:rPr>
        <w:t>ік був спрямований на основні форми роботи методичного об’єднання: засідання, семінари, школи, консультації тощо.</w:t>
      </w:r>
    </w:p>
    <w:p w:rsidR="00536BA5" w:rsidRPr="00E22745" w:rsidRDefault="00536BA5" w:rsidP="00536BA5">
      <w:pPr>
        <w:overflowPunct w:val="0"/>
        <w:autoSpaceDE w:val="0"/>
        <w:autoSpaceDN w:val="0"/>
        <w:adjustRightInd w:val="0"/>
        <w:ind w:left="24" w:firstLine="1269"/>
        <w:rPr>
          <w:rFonts w:eastAsia="Calibri"/>
          <w:szCs w:val="24"/>
          <w:lang w:eastAsia="ru-RU"/>
        </w:rPr>
      </w:pPr>
      <w:r w:rsidRPr="00E22745">
        <w:rPr>
          <w:rFonts w:eastAsia="Calibri"/>
          <w:szCs w:val="24"/>
          <w:lang w:eastAsia="ru-RU"/>
        </w:rPr>
        <w:t xml:space="preserve">Протягом 2016-2017 навчального року районне  методичне об’єднання через мережу колективних, групових та індивідуальних форм методичної роботи  впроваджувало працювати </w:t>
      </w:r>
      <w:proofErr w:type="gramStart"/>
      <w:r w:rsidRPr="00E22745">
        <w:rPr>
          <w:rFonts w:eastAsia="Calibri"/>
          <w:szCs w:val="24"/>
          <w:lang w:eastAsia="ru-RU"/>
        </w:rPr>
        <w:t>над</w:t>
      </w:r>
      <w:proofErr w:type="gramEnd"/>
      <w:r w:rsidRPr="00E22745">
        <w:rPr>
          <w:rFonts w:eastAsia="Calibri"/>
          <w:szCs w:val="24"/>
          <w:lang w:eastAsia="ru-RU"/>
        </w:rPr>
        <w:t xml:space="preserve"> </w:t>
      </w:r>
      <w:proofErr w:type="gramStart"/>
      <w:r w:rsidRPr="00E22745">
        <w:rPr>
          <w:rFonts w:eastAsia="Calibri"/>
          <w:szCs w:val="24"/>
          <w:lang w:eastAsia="ru-RU"/>
        </w:rPr>
        <w:t>орган</w:t>
      </w:r>
      <w:proofErr w:type="gramEnd"/>
      <w:r w:rsidRPr="00E22745">
        <w:rPr>
          <w:rFonts w:eastAsia="Calibri"/>
          <w:szCs w:val="24"/>
          <w:lang w:eastAsia="ru-RU"/>
        </w:rPr>
        <w:t xml:space="preserve">ізаційним та науково-методичнимзабезпеченням реалізації науково-методичної теми: </w:t>
      </w:r>
      <w:r w:rsidRPr="00E22745">
        <w:rPr>
          <w:rFonts w:eastAsia="Calibri"/>
          <w:b/>
          <w:szCs w:val="24"/>
          <w:lang w:eastAsia="ru-RU"/>
        </w:rPr>
        <w:t>«</w:t>
      </w:r>
      <w:r w:rsidRPr="00E22745">
        <w:rPr>
          <w:rFonts w:eastAsia="Calibri"/>
          <w:b/>
          <w:bCs/>
          <w:i/>
          <w:szCs w:val="24"/>
          <w:lang w:eastAsia="ru-RU"/>
        </w:rPr>
        <w:t>Організація впровадження сучасних педагогічних технологійв процесі викладання предмету</w:t>
      </w:r>
      <w:r w:rsidR="00901725">
        <w:rPr>
          <w:rFonts w:eastAsia="Calibri"/>
          <w:b/>
          <w:bCs/>
          <w:i/>
          <w:szCs w:val="24"/>
          <w:lang w:val="uk-UA" w:eastAsia="ru-RU"/>
        </w:rPr>
        <w:t xml:space="preserve"> «</w:t>
      </w:r>
      <w:r w:rsidRPr="00E22745">
        <w:rPr>
          <w:rFonts w:eastAsia="Calibri"/>
          <w:b/>
          <w:bCs/>
          <w:i/>
          <w:szCs w:val="24"/>
          <w:lang w:eastAsia="ru-RU"/>
        </w:rPr>
        <w:t>Основи здоров’я</w:t>
      </w:r>
      <w:r w:rsidRPr="00E22745">
        <w:rPr>
          <w:rFonts w:eastAsia="Calibri"/>
          <w:b/>
          <w:szCs w:val="24"/>
          <w:lang w:eastAsia="ru-RU"/>
        </w:rPr>
        <w:t>»</w:t>
      </w:r>
      <w:r w:rsidR="00901725">
        <w:rPr>
          <w:rFonts w:eastAsia="Calibri"/>
          <w:b/>
          <w:szCs w:val="24"/>
          <w:lang w:val="uk-UA" w:eastAsia="ru-RU"/>
        </w:rPr>
        <w:t>»</w:t>
      </w:r>
      <w:r w:rsidRPr="00E22745">
        <w:rPr>
          <w:rFonts w:eastAsia="Calibri"/>
          <w:b/>
          <w:szCs w:val="24"/>
          <w:lang w:eastAsia="ru-RU"/>
        </w:rPr>
        <w:t>.</w:t>
      </w:r>
    </w:p>
    <w:p w:rsidR="00536BA5" w:rsidRPr="00E22745" w:rsidRDefault="00536BA5" w:rsidP="00536BA5">
      <w:pPr>
        <w:overflowPunct w:val="0"/>
        <w:autoSpaceDE w:val="0"/>
        <w:autoSpaceDN w:val="0"/>
        <w:adjustRightInd w:val="0"/>
        <w:ind w:firstLine="708"/>
        <w:rPr>
          <w:rFonts w:eastAsia="Calibri"/>
          <w:szCs w:val="24"/>
          <w:lang w:eastAsia="ru-RU"/>
        </w:rPr>
      </w:pPr>
      <w:r w:rsidRPr="00E22745">
        <w:rPr>
          <w:rFonts w:eastAsia="Calibri"/>
          <w:szCs w:val="24"/>
          <w:lang w:eastAsia="ru-RU"/>
        </w:rPr>
        <w:t>Виправдали себе такі форми роботи:</w:t>
      </w:r>
    </w:p>
    <w:p w:rsidR="00536BA5" w:rsidRPr="00E22745" w:rsidRDefault="00536BA5" w:rsidP="00536BA5">
      <w:pPr>
        <w:numPr>
          <w:ilvl w:val="0"/>
          <w:numId w:val="16"/>
        </w:numPr>
        <w:overflowPunct w:val="0"/>
        <w:autoSpaceDE w:val="0"/>
        <w:autoSpaceDN w:val="0"/>
        <w:adjustRightInd w:val="0"/>
        <w:spacing w:line="276" w:lineRule="auto"/>
        <w:rPr>
          <w:rFonts w:eastAsia="Calibri"/>
          <w:szCs w:val="24"/>
          <w:lang w:eastAsia="ru-RU"/>
        </w:rPr>
      </w:pPr>
      <w:r w:rsidRPr="00E22745">
        <w:rPr>
          <w:rFonts w:eastAsia="Calibri"/>
          <w:szCs w:val="24"/>
          <w:lang w:eastAsia="ru-RU"/>
        </w:rPr>
        <w:t>тренінгові;</w:t>
      </w:r>
    </w:p>
    <w:p w:rsidR="00536BA5" w:rsidRPr="00E22745" w:rsidRDefault="00536BA5" w:rsidP="00536BA5">
      <w:pPr>
        <w:numPr>
          <w:ilvl w:val="0"/>
          <w:numId w:val="16"/>
        </w:numPr>
        <w:overflowPunct w:val="0"/>
        <w:autoSpaceDE w:val="0"/>
        <w:autoSpaceDN w:val="0"/>
        <w:adjustRightInd w:val="0"/>
        <w:spacing w:line="276" w:lineRule="auto"/>
        <w:rPr>
          <w:rFonts w:eastAsia="Calibri"/>
          <w:szCs w:val="24"/>
          <w:lang w:eastAsia="ru-RU"/>
        </w:rPr>
      </w:pPr>
      <w:r w:rsidRPr="00E22745">
        <w:rPr>
          <w:rFonts w:eastAsia="Calibri"/>
          <w:szCs w:val="24"/>
          <w:lang w:eastAsia="ru-RU"/>
        </w:rPr>
        <w:t>метод проекті</w:t>
      </w:r>
      <w:proofErr w:type="gramStart"/>
      <w:r w:rsidRPr="00E22745">
        <w:rPr>
          <w:rFonts w:eastAsia="Calibri"/>
          <w:szCs w:val="24"/>
          <w:lang w:eastAsia="ru-RU"/>
        </w:rPr>
        <w:t>в</w:t>
      </w:r>
      <w:proofErr w:type="gramEnd"/>
      <w:r w:rsidRPr="00E22745">
        <w:rPr>
          <w:rFonts w:eastAsia="Calibri"/>
          <w:szCs w:val="24"/>
          <w:lang w:eastAsia="ru-RU"/>
        </w:rPr>
        <w:t>;</w:t>
      </w:r>
    </w:p>
    <w:p w:rsidR="00536BA5" w:rsidRPr="00E22745" w:rsidRDefault="00536BA5" w:rsidP="00536BA5">
      <w:pPr>
        <w:numPr>
          <w:ilvl w:val="0"/>
          <w:numId w:val="16"/>
        </w:numPr>
        <w:overflowPunct w:val="0"/>
        <w:autoSpaceDE w:val="0"/>
        <w:autoSpaceDN w:val="0"/>
        <w:adjustRightInd w:val="0"/>
        <w:spacing w:line="276" w:lineRule="auto"/>
        <w:rPr>
          <w:rFonts w:eastAsia="Calibri"/>
          <w:szCs w:val="24"/>
          <w:lang w:eastAsia="ru-RU"/>
        </w:rPr>
      </w:pPr>
      <w:r w:rsidRPr="00E22745">
        <w:rPr>
          <w:rFonts w:eastAsia="Calibri"/>
          <w:szCs w:val="24"/>
          <w:lang w:eastAsia="ru-RU"/>
        </w:rPr>
        <w:t>практична діяльність учнів;</w:t>
      </w:r>
    </w:p>
    <w:p w:rsidR="00536BA5" w:rsidRPr="00E22745" w:rsidRDefault="00536BA5" w:rsidP="00536BA5">
      <w:pPr>
        <w:numPr>
          <w:ilvl w:val="0"/>
          <w:numId w:val="16"/>
        </w:numPr>
        <w:overflowPunct w:val="0"/>
        <w:autoSpaceDE w:val="0"/>
        <w:autoSpaceDN w:val="0"/>
        <w:adjustRightInd w:val="0"/>
        <w:spacing w:line="276" w:lineRule="auto"/>
        <w:rPr>
          <w:rFonts w:eastAsia="Calibri"/>
          <w:szCs w:val="24"/>
          <w:lang w:eastAsia="ru-RU"/>
        </w:rPr>
      </w:pPr>
      <w:r w:rsidRPr="00E22745">
        <w:rPr>
          <w:rFonts w:eastAsia="Calibri"/>
          <w:szCs w:val="24"/>
          <w:lang w:eastAsia="ru-RU"/>
        </w:rPr>
        <w:t>інтерактивні вправи;</w:t>
      </w:r>
    </w:p>
    <w:p w:rsidR="00536BA5" w:rsidRPr="00E22745" w:rsidRDefault="00536BA5" w:rsidP="00536BA5">
      <w:pPr>
        <w:overflowPunct w:val="0"/>
        <w:autoSpaceDE w:val="0"/>
        <w:autoSpaceDN w:val="0"/>
        <w:adjustRightInd w:val="0"/>
        <w:ind w:left="-540" w:firstLine="720"/>
        <w:rPr>
          <w:rFonts w:eastAsia="Calibri"/>
          <w:szCs w:val="24"/>
          <w:lang w:eastAsia="ru-RU"/>
        </w:rPr>
      </w:pPr>
      <w:r w:rsidRPr="00E22745">
        <w:rPr>
          <w:rFonts w:eastAsia="Calibri"/>
          <w:szCs w:val="24"/>
          <w:lang w:eastAsia="ru-RU"/>
        </w:rPr>
        <w:t xml:space="preserve">Вся діяльність районного методичного об'єднання </w:t>
      </w:r>
      <w:r w:rsidR="0049166C">
        <w:rPr>
          <w:rFonts w:eastAsia="Calibri"/>
          <w:szCs w:val="24"/>
          <w:lang w:eastAsia="ru-RU"/>
        </w:rPr>
        <w:t xml:space="preserve">вчителів ОЗ </w:t>
      </w:r>
      <w:proofErr w:type="gramStart"/>
      <w:r w:rsidRPr="00E22745">
        <w:rPr>
          <w:rFonts w:eastAsia="Calibri"/>
          <w:szCs w:val="24"/>
          <w:lang w:eastAsia="ru-RU"/>
        </w:rPr>
        <w:t>п</w:t>
      </w:r>
      <w:proofErr w:type="gramEnd"/>
      <w:r w:rsidRPr="00E22745">
        <w:rPr>
          <w:rFonts w:eastAsia="Calibri"/>
          <w:szCs w:val="24"/>
          <w:lang w:eastAsia="ru-RU"/>
        </w:rPr>
        <w:t>ід керівництвом відділу освіти та керівника РМО Палярус А.С. (Озе</w:t>
      </w:r>
      <w:r w:rsidR="0049166C">
        <w:rPr>
          <w:rFonts w:eastAsia="Calibri"/>
          <w:szCs w:val="24"/>
          <w:lang w:eastAsia="ru-RU"/>
        </w:rPr>
        <w:t xml:space="preserve">рський НВК) була спрямована на </w:t>
      </w:r>
      <w:r w:rsidRPr="00E22745">
        <w:rPr>
          <w:rFonts w:eastAsia="Calibri"/>
          <w:szCs w:val="24"/>
          <w:lang w:eastAsia="ru-RU"/>
        </w:rPr>
        <w:t>реалізацію основних завдань, а саме :</w:t>
      </w:r>
    </w:p>
    <w:p w:rsidR="00536BA5" w:rsidRPr="00E22745" w:rsidRDefault="00536BA5" w:rsidP="0049166C">
      <w:pPr>
        <w:numPr>
          <w:ilvl w:val="0"/>
          <w:numId w:val="17"/>
        </w:numPr>
        <w:tabs>
          <w:tab w:val="clear" w:pos="739"/>
          <w:tab w:val="num" w:pos="-567"/>
        </w:tabs>
        <w:overflowPunct w:val="0"/>
        <w:autoSpaceDE w:val="0"/>
        <w:autoSpaceDN w:val="0"/>
        <w:adjustRightInd w:val="0"/>
        <w:spacing w:line="276" w:lineRule="auto"/>
        <w:rPr>
          <w:rFonts w:eastAsia="Calibri"/>
          <w:szCs w:val="24"/>
          <w:lang w:eastAsia="ru-RU"/>
        </w:rPr>
      </w:pPr>
      <w:r w:rsidRPr="00E22745">
        <w:rPr>
          <w:rFonts w:eastAsia="Calibri"/>
          <w:szCs w:val="24"/>
          <w:lang w:eastAsia="ru-RU"/>
        </w:rPr>
        <w:t>Формування в учнів системи знань, вмінь та на</w:t>
      </w:r>
      <w:r w:rsidR="0049166C">
        <w:rPr>
          <w:rFonts w:eastAsia="Calibri"/>
          <w:szCs w:val="24"/>
          <w:lang w:eastAsia="ru-RU"/>
        </w:rPr>
        <w:t xml:space="preserve">вичок для </w:t>
      </w:r>
      <w:proofErr w:type="gramStart"/>
      <w:r w:rsidR="0049166C">
        <w:rPr>
          <w:rFonts w:eastAsia="Calibri"/>
          <w:szCs w:val="24"/>
          <w:lang w:eastAsia="ru-RU"/>
        </w:rPr>
        <w:t>св</w:t>
      </w:r>
      <w:proofErr w:type="gramEnd"/>
      <w:r w:rsidR="0049166C">
        <w:rPr>
          <w:rFonts w:eastAsia="Calibri"/>
          <w:szCs w:val="24"/>
          <w:lang w:eastAsia="ru-RU"/>
        </w:rPr>
        <w:t>ідомого осмислення</w:t>
      </w:r>
      <w:r w:rsidRPr="00E22745">
        <w:rPr>
          <w:rFonts w:eastAsia="Calibri"/>
          <w:szCs w:val="24"/>
          <w:lang w:eastAsia="ru-RU"/>
        </w:rPr>
        <w:t xml:space="preserve"> своєї поведінки та активної участі в забезпечені повноцінного життя в системі “людина – життєве середовище ”;</w:t>
      </w:r>
    </w:p>
    <w:p w:rsidR="00536BA5" w:rsidRPr="00E22745" w:rsidRDefault="00536BA5" w:rsidP="0049166C">
      <w:pPr>
        <w:numPr>
          <w:ilvl w:val="0"/>
          <w:numId w:val="17"/>
        </w:numPr>
        <w:tabs>
          <w:tab w:val="clear" w:pos="739"/>
          <w:tab w:val="num" w:pos="-567"/>
        </w:tabs>
        <w:overflowPunct w:val="0"/>
        <w:autoSpaceDE w:val="0"/>
        <w:autoSpaceDN w:val="0"/>
        <w:adjustRightInd w:val="0"/>
        <w:spacing w:line="276" w:lineRule="auto"/>
        <w:rPr>
          <w:rFonts w:eastAsia="Calibri"/>
          <w:szCs w:val="24"/>
          <w:lang w:eastAsia="ru-RU"/>
        </w:rPr>
      </w:pPr>
      <w:r w:rsidRPr="00E22745">
        <w:rPr>
          <w:rFonts w:eastAsia="Calibri"/>
          <w:szCs w:val="24"/>
          <w:lang w:eastAsia="ru-RU"/>
        </w:rPr>
        <w:t>Формування вмінь і навичок безпечного способу життя, розвиток творчих і  розумових здібностей інтерактивними методами навчання;</w:t>
      </w:r>
    </w:p>
    <w:p w:rsidR="00536BA5" w:rsidRPr="00E22745" w:rsidRDefault="00536BA5" w:rsidP="0049166C">
      <w:pPr>
        <w:numPr>
          <w:ilvl w:val="0"/>
          <w:numId w:val="17"/>
        </w:numPr>
        <w:tabs>
          <w:tab w:val="clear" w:pos="739"/>
          <w:tab w:val="num" w:pos="-567"/>
        </w:tabs>
        <w:overflowPunct w:val="0"/>
        <w:autoSpaceDE w:val="0"/>
        <w:autoSpaceDN w:val="0"/>
        <w:adjustRightInd w:val="0"/>
        <w:spacing w:line="276" w:lineRule="auto"/>
        <w:rPr>
          <w:rFonts w:eastAsia="Calibri"/>
          <w:szCs w:val="24"/>
          <w:lang w:eastAsia="ru-RU"/>
        </w:rPr>
      </w:pPr>
      <w:r w:rsidRPr="00E22745">
        <w:rPr>
          <w:rFonts w:eastAsia="Calibri"/>
          <w:szCs w:val="24"/>
          <w:lang w:eastAsia="ru-RU"/>
        </w:rPr>
        <w:t xml:space="preserve">Формування </w:t>
      </w:r>
      <w:proofErr w:type="gramStart"/>
      <w:r w:rsidRPr="00E22745">
        <w:rPr>
          <w:rFonts w:eastAsia="Calibri"/>
          <w:szCs w:val="24"/>
          <w:lang w:eastAsia="ru-RU"/>
        </w:rPr>
        <w:t>здорового</w:t>
      </w:r>
      <w:proofErr w:type="gramEnd"/>
      <w:r w:rsidRPr="00E22745">
        <w:rPr>
          <w:rFonts w:eastAsia="Calibri"/>
          <w:szCs w:val="24"/>
          <w:lang w:eastAsia="ru-RU"/>
        </w:rPr>
        <w:t xml:space="preserve"> способу життя, </w:t>
      </w:r>
    </w:p>
    <w:p w:rsidR="00536BA5" w:rsidRPr="00E22745" w:rsidRDefault="00536BA5" w:rsidP="0049166C">
      <w:pPr>
        <w:numPr>
          <w:ilvl w:val="0"/>
          <w:numId w:val="17"/>
        </w:numPr>
        <w:tabs>
          <w:tab w:val="clear" w:pos="739"/>
          <w:tab w:val="num" w:pos="-567"/>
        </w:tabs>
        <w:overflowPunct w:val="0"/>
        <w:autoSpaceDE w:val="0"/>
        <w:autoSpaceDN w:val="0"/>
        <w:adjustRightInd w:val="0"/>
        <w:spacing w:line="276" w:lineRule="auto"/>
        <w:rPr>
          <w:rFonts w:eastAsia="Calibri"/>
          <w:szCs w:val="24"/>
          <w:lang w:eastAsia="ru-RU"/>
        </w:rPr>
      </w:pPr>
      <w:r w:rsidRPr="00E22745">
        <w:rPr>
          <w:rFonts w:eastAsia="Calibri"/>
          <w:szCs w:val="24"/>
          <w:lang w:eastAsia="ru-RU"/>
        </w:rPr>
        <w:t>Навчання критичного ставлення до отриманої інформації (осмислення,  усвідомлення значущості здобутих знань)</w:t>
      </w:r>
      <w:proofErr w:type="gramStart"/>
      <w:r w:rsidRPr="00E22745">
        <w:rPr>
          <w:rFonts w:eastAsia="Calibri"/>
          <w:szCs w:val="24"/>
          <w:lang w:eastAsia="ru-RU"/>
        </w:rPr>
        <w:t xml:space="preserve"> .</w:t>
      </w:r>
      <w:proofErr w:type="gramEnd"/>
    </w:p>
    <w:p w:rsidR="00536BA5" w:rsidRPr="00E22745" w:rsidRDefault="00536BA5" w:rsidP="00536BA5">
      <w:pPr>
        <w:overflowPunct w:val="0"/>
        <w:autoSpaceDE w:val="0"/>
        <w:autoSpaceDN w:val="0"/>
        <w:adjustRightInd w:val="0"/>
        <w:ind w:left="739"/>
        <w:rPr>
          <w:rFonts w:eastAsia="Calibri"/>
          <w:szCs w:val="24"/>
          <w:lang w:eastAsia="ru-RU"/>
        </w:rPr>
      </w:pPr>
    </w:p>
    <w:p w:rsidR="00536BA5" w:rsidRPr="00E22745" w:rsidRDefault="00536BA5" w:rsidP="00536BA5">
      <w:pPr>
        <w:overflowPunct w:val="0"/>
        <w:autoSpaceDE w:val="0"/>
        <w:autoSpaceDN w:val="0"/>
        <w:adjustRightInd w:val="0"/>
        <w:ind w:left="-561" w:firstLine="430"/>
        <w:rPr>
          <w:rFonts w:eastAsia="Calibri"/>
          <w:b/>
          <w:szCs w:val="24"/>
          <w:lang w:eastAsia="ru-RU"/>
        </w:rPr>
      </w:pPr>
      <w:r w:rsidRPr="00E22745">
        <w:rPr>
          <w:rFonts w:eastAsia="Calibri"/>
          <w:szCs w:val="24"/>
          <w:lang w:eastAsia="ru-RU"/>
        </w:rPr>
        <w:t xml:space="preserve">Приділялася увага роботи з вчителями, стаж роботи яких до 3-х років. Усі вони мали наставників з числа педагогів - предметників своїх закладів, які </w:t>
      </w:r>
      <w:proofErr w:type="gramStart"/>
      <w:r w:rsidRPr="00E22745">
        <w:rPr>
          <w:rFonts w:eastAsia="Calibri"/>
          <w:szCs w:val="24"/>
          <w:lang w:eastAsia="ru-RU"/>
        </w:rPr>
        <w:t>надавали</w:t>
      </w:r>
      <w:proofErr w:type="gramEnd"/>
      <w:r w:rsidRPr="00E22745">
        <w:rPr>
          <w:rFonts w:eastAsia="Calibri"/>
          <w:szCs w:val="24"/>
          <w:lang w:eastAsia="ru-RU"/>
        </w:rPr>
        <w:t xml:space="preserve"> молодим вчителям допомогу в плануванні навчально-виховної та позакласної роботи, розробці поурочних планів, впровадженні досягнень прогресивного педагогічного досвіду, нових форм і методів навчання і виховання учнів тощо. А на базі  Іванівської  ЗОШ І-ІІ ступеня  працювала </w:t>
      </w:r>
      <w:r w:rsidRPr="00E22745">
        <w:rPr>
          <w:rFonts w:eastAsia="Calibri"/>
          <w:b/>
          <w:szCs w:val="24"/>
          <w:lang w:eastAsia="ru-RU"/>
        </w:rPr>
        <w:t>Школа молодого вчителя (</w:t>
      </w:r>
      <w:r w:rsidRPr="00E22745">
        <w:rPr>
          <w:rFonts w:eastAsia="Calibri"/>
          <w:szCs w:val="24"/>
          <w:lang w:eastAsia="ru-RU"/>
        </w:rPr>
        <w:t>директор  Покотило О.С.</w:t>
      </w:r>
      <w:r w:rsidRPr="00E22745">
        <w:rPr>
          <w:rFonts w:eastAsia="Calibri"/>
          <w:b/>
          <w:szCs w:val="24"/>
          <w:lang w:eastAsia="ru-RU"/>
        </w:rPr>
        <w:t>)</w:t>
      </w:r>
      <w:r w:rsidRPr="00E22745">
        <w:rPr>
          <w:rFonts w:eastAsia="Calibri"/>
          <w:szCs w:val="24"/>
          <w:lang w:eastAsia="ru-RU"/>
        </w:rPr>
        <w:t xml:space="preserve">, яка </w:t>
      </w:r>
      <w:proofErr w:type="gramStart"/>
      <w:r w:rsidRPr="00E22745">
        <w:rPr>
          <w:rFonts w:eastAsia="Calibri"/>
          <w:szCs w:val="24"/>
          <w:lang w:eastAsia="ru-RU"/>
        </w:rPr>
        <w:t>надавала допомогу молодим</w:t>
      </w:r>
      <w:proofErr w:type="gramEnd"/>
      <w:r w:rsidRPr="00E22745">
        <w:rPr>
          <w:rFonts w:eastAsia="Calibri"/>
          <w:szCs w:val="24"/>
          <w:lang w:eastAsia="ru-RU"/>
        </w:rPr>
        <w:t xml:space="preserve"> вчителям, запрошувала на уроки. </w:t>
      </w:r>
    </w:p>
    <w:p w:rsidR="00536BA5" w:rsidRPr="0049166C" w:rsidRDefault="00536BA5" w:rsidP="0049166C">
      <w:pPr>
        <w:overflowPunct w:val="0"/>
        <w:autoSpaceDE w:val="0"/>
        <w:autoSpaceDN w:val="0"/>
        <w:adjustRightInd w:val="0"/>
        <w:ind w:left="-561" w:firstLine="430"/>
        <w:rPr>
          <w:rFonts w:eastAsia="Calibri"/>
          <w:szCs w:val="24"/>
          <w:lang w:val="uk-UA" w:eastAsia="ru-RU"/>
        </w:rPr>
      </w:pPr>
      <w:proofErr w:type="gramStart"/>
      <w:r w:rsidRPr="00E22745">
        <w:rPr>
          <w:rFonts w:eastAsia="Calibri"/>
          <w:szCs w:val="24"/>
          <w:lang w:eastAsia="ru-RU"/>
        </w:rPr>
        <w:t>Окр</w:t>
      </w:r>
      <w:proofErr w:type="gramEnd"/>
      <w:r w:rsidRPr="00E22745">
        <w:rPr>
          <w:rFonts w:eastAsia="Calibri"/>
          <w:szCs w:val="24"/>
          <w:lang w:eastAsia="ru-RU"/>
        </w:rPr>
        <w:t>ім цього, молоді вчителі ознайомились з роботою кращих вчителів району під час районних семінарів для молодих учителів, які були  проведені  вчителями (Калініченко В.Ф – вчи</w:t>
      </w:r>
      <w:r w:rsidR="0049166C">
        <w:rPr>
          <w:rFonts w:eastAsia="Calibri"/>
          <w:szCs w:val="24"/>
          <w:lang w:eastAsia="ru-RU"/>
        </w:rPr>
        <w:t xml:space="preserve">тель  Великоандрусівської ЗОШ, </w:t>
      </w:r>
      <w:r w:rsidRPr="00E22745">
        <w:rPr>
          <w:rFonts w:eastAsia="Calibri"/>
          <w:szCs w:val="24"/>
          <w:lang w:eastAsia="ru-RU"/>
        </w:rPr>
        <w:t>Вишнивенко В.</w:t>
      </w:r>
      <w:r w:rsidR="0049166C">
        <w:rPr>
          <w:rFonts w:eastAsia="Calibri"/>
          <w:szCs w:val="24"/>
          <w:lang w:eastAsia="ru-RU"/>
        </w:rPr>
        <w:t>О – вчитель Захарівського НВК).</w:t>
      </w:r>
    </w:p>
    <w:p w:rsidR="00536BA5" w:rsidRPr="0049166C" w:rsidRDefault="00536BA5" w:rsidP="00536BA5">
      <w:pPr>
        <w:overflowPunct w:val="0"/>
        <w:autoSpaceDE w:val="0"/>
        <w:autoSpaceDN w:val="0"/>
        <w:adjustRightInd w:val="0"/>
        <w:ind w:firstLine="360"/>
        <w:rPr>
          <w:rFonts w:eastAsia="Calibri"/>
          <w:szCs w:val="24"/>
          <w:lang w:val="uk-UA" w:eastAsia="ru-RU"/>
        </w:rPr>
      </w:pPr>
      <w:r w:rsidRPr="0049166C">
        <w:rPr>
          <w:rFonts w:eastAsia="Calibri"/>
          <w:szCs w:val="24"/>
          <w:lang w:val="uk-UA" w:eastAsia="ru-RU"/>
        </w:rPr>
        <w:t>Підвищенню педагогічної майстерності вчителів сприяло відвідування районних заходів.</w:t>
      </w:r>
    </w:p>
    <w:p w:rsidR="00536BA5" w:rsidRPr="0042380D" w:rsidRDefault="00536BA5" w:rsidP="00536BA5">
      <w:pPr>
        <w:overflowPunct w:val="0"/>
        <w:autoSpaceDE w:val="0"/>
        <w:autoSpaceDN w:val="0"/>
        <w:adjustRightInd w:val="0"/>
        <w:ind w:firstLine="360"/>
        <w:rPr>
          <w:rFonts w:eastAsia="Calibri"/>
          <w:color w:val="000000"/>
          <w:szCs w:val="24"/>
          <w:lang w:val="uk-UA" w:eastAsia="ru-RU"/>
        </w:rPr>
      </w:pPr>
      <w:r w:rsidRPr="0042380D">
        <w:rPr>
          <w:rFonts w:eastAsia="Calibri"/>
          <w:szCs w:val="24"/>
          <w:lang w:val="uk-UA" w:eastAsia="ru-RU"/>
        </w:rPr>
        <w:lastRenderedPageBreak/>
        <w:t>Під час 3-х засідань, які були проведені на базі Захарівського НВК ст., Микільської ЗШ І – ІІІ ст, та відділу освіти розглянуто питання:</w:t>
      </w:r>
      <w:r w:rsidRPr="0042380D">
        <w:rPr>
          <w:rFonts w:eastAsia="Calibri"/>
          <w:color w:val="000000"/>
          <w:szCs w:val="24"/>
          <w:lang w:val="uk-UA" w:eastAsia="ru-RU"/>
        </w:rPr>
        <w:t xml:space="preserve">« Формування мотивації щодо здорового способу життя дітей із </w:t>
      </w:r>
      <w:r w:rsidRPr="0042380D">
        <w:rPr>
          <w:rFonts w:eastAsia="Calibri"/>
          <w:szCs w:val="24"/>
          <w:lang w:val="uk-UA" w:eastAsia="ru-RU"/>
        </w:rPr>
        <w:t>застосування найефективніших інтерактивних методик</w:t>
      </w:r>
      <w:r w:rsidRPr="0042380D">
        <w:rPr>
          <w:rFonts w:eastAsia="Calibri"/>
          <w:color w:val="000000"/>
          <w:szCs w:val="24"/>
          <w:lang w:val="uk-UA" w:eastAsia="ru-RU"/>
        </w:rPr>
        <w:t xml:space="preserve">», </w:t>
      </w:r>
      <w:r w:rsidRPr="0042380D">
        <w:rPr>
          <w:rFonts w:eastAsia="Calibri"/>
          <w:szCs w:val="24"/>
          <w:lang w:val="uk-UA" w:eastAsia="ru-RU"/>
        </w:rPr>
        <w:t xml:space="preserve"> «Профілактика ризикованої поведінки  учнів, навчання безпечному та здоровому способу життя на основі розвитку життєвих навичок</w:t>
      </w:r>
      <w:r w:rsidRPr="0042380D">
        <w:rPr>
          <w:rFonts w:eastAsia="Calibri"/>
          <w:color w:val="000000"/>
          <w:szCs w:val="24"/>
          <w:lang w:val="uk-UA" w:eastAsia="ru-RU"/>
        </w:rPr>
        <w:t>», «Р</w:t>
      </w:r>
      <w:r w:rsidRPr="0042380D">
        <w:rPr>
          <w:rFonts w:eastAsia="Calibri"/>
          <w:szCs w:val="24"/>
          <w:lang w:val="uk-UA" w:eastAsia="ru-RU"/>
        </w:rPr>
        <w:t>еалізація превентивних проектів  «Школа проти СНІДу» та ХОУП</w:t>
      </w:r>
      <w:r w:rsidRPr="0042380D">
        <w:rPr>
          <w:rFonts w:eastAsia="Calibri"/>
          <w:color w:val="000000"/>
          <w:szCs w:val="24"/>
          <w:lang w:val="uk-UA" w:eastAsia="ru-RU"/>
        </w:rPr>
        <w:t xml:space="preserve"> в закладах освіти району».</w:t>
      </w:r>
    </w:p>
    <w:p w:rsidR="00536BA5" w:rsidRPr="0049166C" w:rsidRDefault="00536BA5" w:rsidP="00536BA5">
      <w:pPr>
        <w:overflowPunct w:val="0"/>
        <w:autoSpaceDE w:val="0"/>
        <w:autoSpaceDN w:val="0"/>
        <w:adjustRightInd w:val="0"/>
        <w:ind w:firstLine="360"/>
        <w:rPr>
          <w:rFonts w:eastAsia="Calibri"/>
          <w:szCs w:val="24"/>
          <w:lang w:eastAsia="ru-RU"/>
        </w:rPr>
      </w:pPr>
      <w:r w:rsidRPr="0042380D">
        <w:rPr>
          <w:rFonts w:eastAsia="Calibri"/>
          <w:szCs w:val="24"/>
          <w:lang w:val="uk-UA" w:eastAsia="ru-RU"/>
        </w:rPr>
        <w:t xml:space="preserve">Відвідані під час семінарів-практикумів відкриті заходи свідчать про те, що вчителі постійно вдосконалюють свою професійну майстерність. </w:t>
      </w:r>
      <w:r w:rsidRPr="0049166C">
        <w:rPr>
          <w:rFonts w:eastAsia="Calibri"/>
          <w:szCs w:val="24"/>
          <w:lang w:eastAsia="ru-RU"/>
        </w:rPr>
        <w:t>Перше засідання пройшло 12 вересня на базі відділу осві</w:t>
      </w:r>
      <w:proofErr w:type="gramStart"/>
      <w:r w:rsidRPr="0049166C">
        <w:rPr>
          <w:rFonts w:eastAsia="Calibri"/>
          <w:szCs w:val="24"/>
          <w:lang w:eastAsia="ru-RU"/>
        </w:rPr>
        <w:t>ти на</w:t>
      </w:r>
      <w:proofErr w:type="gramEnd"/>
      <w:r w:rsidRPr="0049166C">
        <w:rPr>
          <w:rFonts w:eastAsia="Calibri"/>
          <w:szCs w:val="24"/>
          <w:lang w:eastAsia="ru-RU"/>
        </w:rPr>
        <w:t xml:space="preserve"> якому було затверджено план роботи методоб'єднання на 2016-2017н.р., зроблено аналіз стану викладання основ здоров’я  у 2015-2016  навчальному році, надані рекомендації щодо викладання предмета основи здоров'я, ознайомлено вчителів з статистичними даними нещасних випадків, які сталися на протязі навчального року в </w:t>
      </w:r>
      <w:proofErr w:type="gramStart"/>
      <w:r w:rsidRPr="0049166C">
        <w:rPr>
          <w:rFonts w:eastAsia="Calibri"/>
          <w:szCs w:val="24"/>
          <w:lang w:eastAsia="ru-RU"/>
        </w:rPr>
        <w:t>школах</w:t>
      </w:r>
      <w:proofErr w:type="gramEnd"/>
      <w:r w:rsidRPr="0049166C">
        <w:rPr>
          <w:rFonts w:eastAsia="Calibri"/>
          <w:szCs w:val="24"/>
          <w:lang w:eastAsia="ru-RU"/>
        </w:rPr>
        <w:t xml:space="preserve"> району. Дані рекомендації щодо оформлення портфоліо вчителя та правильності подання звітів, аналітичних довідок та інформацій. Голова методоб'єднання Палярус А.С. ознайомила вчителів з </w:t>
      </w:r>
      <w:proofErr w:type="gramStart"/>
      <w:r w:rsidRPr="0049166C">
        <w:rPr>
          <w:rFonts w:eastAsia="Calibri"/>
          <w:szCs w:val="24"/>
          <w:lang w:eastAsia="ru-RU"/>
        </w:rPr>
        <w:t>методичною</w:t>
      </w:r>
      <w:proofErr w:type="gramEnd"/>
      <w:r w:rsidRPr="0049166C">
        <w:rPr>
          <w:rFonts w:eastAsia="Calibri"/>
          <w:szCs w:val="24"/>
          <w:lang w:eastAsia="ru-RU"/>
        </w:rPr>
        <w:t xml:space="preserve"> та довідковою літературою з даного предмета.</w:t>
      </w:r>
    </w:p>
    <w:p w:rsidR="00536BA5" w:rsidRPr="0049166C" w:rsidRDefault="00536BA5" w:rsidP="00536BA5">
      <w:pPr>
        <w:overflowPunct w:val="0"/>
        <w:autoSpaceDE w:val="0"/>
        <w:autoSpaceDN w:val="0"/>
        <w:adjustRightInd w:val="0"/>
        <w:ind w:firstLine="360"/>
        <w:rPr>
          <w:rFonts w:eastAsia="Calibri"/>
          <w:szCs w:val="24"/>
          <w:lang w:eastAsia="ru-RU"/>
        </w:rPr>
      </w:pPr>
      <w:proofErr w:type="gramStart"/>
      <w:r w:rsidRPr="0049166C">
        <w:rPr>
          <w:rFonts w:eastAsia="Calibri"/>
          <w:szCs w:val="24"/>
          <w:lang w:eastAsia="ru-RU"/>
        </w:rPr>
        <w:t>П</w:t>
      </w:r>
      <w:proofErr w:type="gramEnd"/>
      <w:r w:rsidRPr="0049166C">
        <w:rPr>
          <w:rFonts w:eastAsia="Calibri"/>
          <w:szCs w:val="24"/>
          <w:lang w:eastAsia="ru-RU"/>
        </w:rPr>
        <w:t>ід час «круглого столу » було надано рекомендації щодо впливу педагогічними     методами на свідомість і поведінку учнів шляхом розвитку у них цінностей, життєвих    навичок сприятливих для здоров’я та безпечної поведінки.</w:t>
      </w:r>
    </w:p>
    <w:p w:rsidR="00536BA5" w:rsidRPr="0049166C" w:rsidRDefault="00536BA5" w:rsidP="00536BA5">
      <w:pPr>
        <w:overflowPunct w:val="0"/>
        <w:autoSpaceDE w:val="0"/>
        <w:autoSpaceDN w:val="0"/>
        <w:adjustRightInd w:val="0"/>
        <w:ind w:left="-131" w:firstLine="839"/>
        <w:rPr>
          <w:rFonts w:eastAsia="Calibri"/>
          <w:szCs w:val="24"/>
          <w:lang w:eastAsia="ru-RU"/>
        </w:rPr>
      </w:pPr>
      <w:r w:rsidRPr="0049166C">
        <w:rPr>
          <w:rFonts w:eastAsia="Calibri"/>
          <w:szCs w:val="24"/>
          <w:lang w:eastAsia="ru-RU"/>
        </w:rPr>
        <w:t>18 грудня на базі Захарівського НВК пройшло ІІ засідання на тему</w:t>
      </w:r>
      <w:proofErr w:type="gramStart"/>
      <w:r w:rsidRPr="0049166C">
        <w:rPr>
          <w:rFonts w:eastAsia="Calibri"/>
          <w:szCs w:val="24"/>
          <w:lang w:eastAsia="ru-RU"/>
        </w:rPr>
        <w:t xml:space="preserve"> :</w:t>
      </w:r>
      <w:proofErr w:type="gramEnd"/>
      <w:r w:rsidRPr="0049166C">
        <w:rPr>
          <w:rFonts w:eastAsia="Calibri"/>
          <w:szCs w:val="24"/>
          <w:lang w:eastAsia="ru-RU"/>
        </w:rPr>
        <w:t xml:space="preserve">                                         </w:t>
      </w:r>
      <w:r w:rsidR="00DE5753" w:rsidRPr="0049166C">
        <w:rPr>
          <w:rFonts w:eastAsia="Calibri"/>
          <w:color w:val="000000"/>
          <w:szCs w:val="24"/>
          <w:lang w:eastAsia="ru-RU"/>
        </w:rPr>
        <w:t>«</w:t>
      </w:r>
      <w:r w:rsidRPr="0049166C">
        <w:rPr>
          <w:rFonts w:eastAsia="Calibri"/>
          <w:color w:val="000000"/>
          <w:szCs w:val="24"/>
          <w:lang w:eastAsia="ru-RU"/>
        </w:rPr>
        <w:t xml:space="preserve">Формування мотивації щодо здорового способу життя дітей із </w:t>
      </w:r>
      <w:r w:rsidRPr="0049166C">
        <w:rPr>
          <w:rFonts w:eastAsia="Calibri"/>
          <w:szCs w:val="24"/>
          <w:lang w:eastAsia="ru-RU"/>
        </w:rPr>
        <w:t>застосування найефективніших інтерактивних методик</w:t>
      </w:r>
      <w:r w:rsidRPr="0049166C">
        <w:rPr>
          <w:rFonts w:eastAsia="Calibri"/>
          <w:color w:val="000000"/>
          <w:szCs w:val="24"/>
          <w:lang w:eastAsia="ru-RU"/>
        </w:rPr>
        <w:t xml:space="preserve">» </w:t>
      </w:r>
      <w:proofErr w:type="gramStart"/>
      <w:r w:rsidRPr="0049166C">
        <w:rPr>
          <w:rFonts w:eastAsia="Calibri"/>
          <w:szCs w:val="24"/>
          <w:lang w:eastAsia="ru-RU"/>
        </w:rPr>
        <w:t>п</w:t>
      </w:r>
      <w:proofErr w:type="gramEnd"/>
      <w:r w:rsidRPr="0049166C">
        <w:rPr>
          <w:rFonts w:eastAsia="Calibri"/>
          <w:szCs w:val="24"/>
          <w:lang w:eastAsia="ru-RU"/>
        </w:rPr>
        <w:t>ід час якого вчитель Вишнивенко В.О., на уроці в  7 класі  використовуючи метод тренінгу та метод проекту вчила учнів навичкам відмови від небезпечних пропозицій. Ді</w:t>
      </w:r>
      <w:proofErr w:type="gramStart"/>
      <w:r w:rsidRPr="0049166C">
        <w:rPr>
          <w:rFonts w:eastAsia="Calibri"/>
          <w:szCs w:val="24"/>
          <w:lang w:eastAsia="ru-RU"/>
        </w:rPr>
        <w:t>ти на</w:t>
      </w:r>
      <w:proofErr w:type="gramEnd"/>
      <w:r w:rsidRPr="0049166C">
        <w:rPr>
          <w:rFonts w:eastAsia="Calibri"/>
          <w:szCs w:val="24"/>
          <w:lang w:eastAsia="ru-RU"/>
        </w:rPr>
        <w:t xml:space="preserve"> уроці складали алгоритм відмови від небезпечної пропозиції, обговорювали ситуації та ознайомлювалися з психологічними прийомами відмови. В процесі вивчення програмового матеріалу, вчитель оптимально </w:t>
      </w:r>
      <w:proofErr w:type="gramStart"/>
      <w:r w:rsidRPr="0049166C">
        <w:rPr>
          <w:rFonts w:eastAsia="Calibri"/>
          <w:szCs w:val="24"/>
          <w:lang w:eastAsia="ru-RU"/>
        </w:rPr>
        <w:t>п</w:t>
      </w:r>
      <w:proofErr w:type="gramEnd"/>
      <w:r w:rsidRPr="0049166C">
        <w:rPr>
          <w:rFonts w:eastAsia="Calibri"/>
          <w:szCs w:val="24"/>
          <w:lang w:eastAsia="ru-RU"/>
        </w:rPr>
        <w:t xml:space="preserve">ідбирає методи і прийоми навчання, які відповідають змісту матеріалу, віковим особливостям учнів, рівню їх підготовки.                                                                                             </w:t>
      </w:r>
    </w:p>
    <w:p w:rsidR="00536BA5" w:rsidRPr="0049166C" w:rsidRDefault="00536BA5" w:rsidP="00536BA5">
      <w:pPr>
        <w:overflowPunct w:val="0"/>
        <w:autoSpaceDE w:val="0"/>
        <w:autoSpaceDN w:val="0"/>
        <w:adjustRightInd w:val="0"/>
        <w:ind w:left="-131" w:firstLine="839"/>
        <w:rPr>
          <w:rFonts w:eastAsia="Calibri"/>
          <w:szCs w:val="24"/>
          <w:lang w:eastAsia="ru-RU"/>
        </w:rPr>
      </w:pPr>
      <w:r w:rsidRPr="0049166C">
        <w:rPr>
          <w:rFonts w:eastAsia="Calibri"/>
          <w:szCs w:val="24"/>
          <w:lang w:eastAsia="ru-RU"/>
        </w:rPr>
        <w:t>14 березня на  базі Микільської Зш І – ІІІ ст. відбулося третє засідання методичного об’єднання з теми  «</w:t>
      </w:r>
      <w:proofErr w:type="gramStart"/>
      <w:r w:rsidRPr="0049166C">
        <w:rPr>
          <w:rFonts w:eastAsia="Calibri"/>
          <w:szCs w:val="24"/>
          <w:lang w:eastAsia="ru-RU"/>
        </w:rPr>
        <w:t>Проф</w:t>
      </w:r>
      <w:proofErr w:type="gramEnd"/>
      <w:r w:rsidRPr="0049166C">
        <w:rPr>
          <w:rFonts w:eastAsia="Calibri"/>
          <w:szCs w:val="24"/>
          <w:lang w:eastAsia="ru-RU"/>
        </w:rPr>
        <w:t>ілактика ризикованої поведінки  учнів, навчання безпечному та здоровому способу життя на основі розвитку життєвих навичок</w:t>
      </w:r>
      <w:r w:rsidRPr="0049166C">
        <w:rPr>
          <w:rFonts w:eastAsia="Calibri"/>
          <w:color w:val="000000"/>
          <w:szCs w:val="24"/>
          <w:lang w:eastAsia="ru-RU"/>
        </w:rPr>
        <w:t>», п</w:t>
      </w:r>
      <w:r w:rsidRPr="0049166C">
        <w:rPr>
          <w:rFonts w:eastAsia="Calibri"/>
          <w:szCs w:val="24"/>
          <w:lang w:eastAsia="ru-RU"/>
        </w:rPr>
        <w:t xml:space="preserve">ід час якого вчитель Кудінова Ганна Іванівна на уроці у 1 класі формувала у дітей вміння та навички безпеки дорожнього руху, належну увагу приділяла практичному вивчення теми, а саме на авто майданчику біля школи. Вчитель не подавала готові висновки, а учні, виконуючи </w:t>
      </w:r>
      <w:proofErr w:type="gramStart"/>
      <w:r w:rsidRPr="0049166C">
        <w:rPr>
          <w:rFonts w:eastAsia="Calibri"/>
          <w:szCs w:val="24"/>
          <w:lang w:eastAsia="ru-RU"/>
        </w:rPr>
        <w:t>р</w:t>
      </w:r>
      <w:proofErr w:type="gramEnd"/>
      <w:r w:rsidRPr="0049166C">
        <w:rPr>
          <w:rFonts w:eastAsia="Calibri"/>
          <w:szCs w:val="24"/>
          <w:lang w:eastAsia="ru-RU"/>
        </w:rPr>
        <w:t xml:space="preserve">ізні завдання, самостійно приходили до правильної думки. На уроках вчитель постійно здійснював зв'язок з життям, матеріали </w:t>
      </w:r>
      <w:proofErr w:type="gramStart"/>
      <w:r w:rsidRPr="0049166C">
        <w:rPr>
          <w:rFonts w:eastAsia="Calibri"/>
          <w:szCs w:val="24"/>
          <w:lang w:eastAsia="ru-RU"/>
        </w:rPr>
        <w:t>п</w:t>
      </w:r>
      <w:proofErr w:type="gramEnd"/>
      <w:r w:rsidRPr="0049166C">
        <w:rPr>
          <w:rFonts w:eastAsia="Calibri"/>
          <w:szCs w:val="24"/>
          <w:lang w:eastAsia="ru-RU"/>
        </w:rPr>
        <w:t xml:space="preserve">ідкріплювалися прикладами. </w:t>
      </w:r>
      <w:proofErr w:type="gramStart"/>
      <w:r w:rsidRPr="0049166C">
        <w:rPr>
          <w:rFonts w:eastAsia="Calibri"/>
          <w:szCs w:val="24"/>
          <w:lang w:eastAsia="ru-RU"/>
        </w:rPr>
        <w:t>П</w:t>
      </w:r>
      <w:proofErr w:type="gramEnd"/>
      <w:r w:rsidRPr="0049166C">
        <w:rPr>
          <w:rFonts w:eastAsia="Calibri"/>
          <w:szCs w:val="24"/>
          <w:lang w:eastAsia="ru-RU"/>
        </w:rPr>
        <w:t>ід час уроку вчитель широко використовув “мозковий штурм”, роботу в групах та парах, рольові ігри, аналіз історій та ситуацій.</w:t>
      </w:r>
    </w:p>
    <w:p w:rsidR="00536BA5" w:rsidRPr="0049166C" w:rsidRDefault="00536BA5" w:rsidP="00536BA5">
      <w:pPr>
        <w:overflowPunct w:val="0"/>
        <w:autoSpaceDE w:val="0"/>
        <w:autoSpaceDN w:val="0"/>
        <w:adjustRightInd w:val="0"/>
        <w:ind w:left="-131" w:firstLine="839"/>
        <w:rPr>
          <w:rFonts w:eastAsia="Calibri"/>
          <w:szCs w:val="24"/>
          <w:lang w:eastAsia="ru-RU"/>
        </w:rPr>
      </w:pPr>
      <w:r w:rsidRPr="0049166C">
        <w:rPr>
          <w:rFonts w:eastAsia="Calibri"/>
          <w:szCs w:val="24"/>
          <w:lang w:eastAsia="ru-RU"/>
        </w:rPr>
        <w:lastRenderedPageBreak/>
        <w:t xml:space="preserve"> 27-28 квітня керівник  РМО основ здоров’я  ПалярусАльона Сергіївна ( Озерський НВК)  та  Адамов Петро Анатолійович (Глинська ЗОШ І-ІІІ), взяли участь у обласному семінарі з основ здоров’я на базі загальноосвітньої школи  І-ІІІ ступенів с. Чемерпіль Гайворонського району</w:t>
      </w:r>
      <w:proofErr w:type="gramStart"/>
      <w:r w:rsidRPr="0049166C">
        <w:rPr>
          <w:rFonts w:eastAsia="Calibri"/>
          <w:szCs w:val="24"/>
          <w:lang w:eastAsia="ru-RU"/>
        </w:rPr>
        <w:t xml:space="preserve"> К</w:t>
      </w:r>
      <w:proofErr w:type="gramEnd"/>
      <w:r w:rsidRPr="0049166C">
        <w:rPr>
          <w:rFonts w:eastAsia="Calibri"/>
          <w:szCs w:val="24"/>
          <w:lang w:eastAsia="ru-RU"/>
        </w:rPr>
        <w:t>іровоградської області  на тему « Формування  життєвих  компетентностей  учнів через впровадження у  навчально – виховний процес здоровязберігаючих технологій».</w:t>
      </w:r>
    </w:p>
    <w:p w:rsidR="00536BA5" w:rsidRPr="0049166C" w:rsidRDefault="00536BA5" w:rsidP="00536BA5">
      <w:pPr>
        <w:overflowPunct w:val="0"/>
        <w:autoSpaceDE w:val="0"/>
        <w:autoSpaceDN w:val="0"/>
        <w:adjustRightInd w:val="0"/>
        <w:ind w:left="-131" w:firstLine="839"/>
        <w:rPr>
          <w:rFonts w:eastAsia="Calibri"/>
          <w:szCs w:val="24"/>
          <w:lang w:eastAsia="ru-RU"/>
        </w:rPr>
      </w:pPr>
      <w:r w:rsidRPr="0049166C">
        <w:rPr>
          <w:rFonts w:eastAsia="Calibri"/>
          <w:szCs w:val="24"/>
          <w:lang w:eastAsia="ru-RU"/>
        </w:rPr>
        <w:t>17 травня на базі відділу освіти відбулося 4 засідання з теми</w:t>
      </w:r>
      <w:proofErr w:type="gramStart"/>
      <w:r w:rsidRPr="0049166C">
        <w:rPr>
          <w:rFonts w:eastAsia="Calibri"/>
          <w:szCs w:val="24"/>
          <w:lang w:eastAsia="ru-RU"/>
        </w:rPr>
        <w:t>:</w:t>
      </w:r>
      <w:r w:rsidRPr="0049166C">
        <w:rPr>
          <w:rFonts w:eastAsia="Calibri"/>
          <w:color w:val="000000"/>
          <w:szCs w:val="24"/>
          <w:lang w:eastAsia="ru-RU"/>
        </w:rPr>
        <w:t>«</w:t>
      </w:r>
      <w:proofErr w:type="gramEnd"/>
      <w:r w:rsidRPr="0049166C">
        <w:rPr>
          <w:rFonts w:eastAsia="Calibri"/>
          <w:color w:val="000000"/>
          <w:szCs w:val="24"/>
          <w:lang w:eastAsia="ru-RU"/>
        </w:rPr>
        <w:t>Р</w:t>
      </w:r>
      <w:r w:rsidRPr="0049166C">
        <w:rPr>
          <w:rFonts w:eastAsia="Calibri"/>
          <w:szCs w:val="24"/>
          <w:lang w:eastAsia="ru-RU"/>
        </w:rPr>
        <w:t>еалізація превентивних проектів  «Школа проти СНІДу» та ХОУП</w:t>
      </w:r>
      <w:r w:rsidRPr="0049166C">
        <w:rPr>
          <w:rFonts w:eastAsia="Calibri"/>
          <w:color w:val="000000"/>
          <w:szCs w:val="24"/>
          <w:lang w:eastAsia="ru-RU"/>
        </w:rPr>
        <w:t xml:space="preserve"> в закладах освіти району». На цьому засіданні вчителі: презентували досвід роботи щодо впровадження </w:t>
      </w:r>
      <w:proofErr w:type="gramStart"/>
      <w:r w:rsidRPr="0049166C">
        <w:rPr>
          <w:rFonts w:eastAsia="Calibri"/>
          <w:color w:val="000000"/>
          <w:szCs w:val="24"/>
          <w:lang w:eastAsia="ru-RU"/>
        </w:rPr>
        <w:t>превентивного</w:t>
      </w:r>
      <w:proofErr w:type="gramEnd"/>
      <w:r w:rsidRPr="0049166C">
        <w:rPr>
          <w:rFonts w:eastAsia="Calibri"/>
          <w:color w:val="000000"/>
          <w:szCs w:val="24"/>
          <w:lang w:eastAsia="ru-RU"/>
        </w:rPr>
        <w:t xml:space="preserve"> проекту «Школа проти СНІДу» в свої закладах. Використовуючи ІКТ ознайомили вчителів з напрацюваннями з даного курсу та продемонстрували дитячі презентації.</w:t>
      </w:r>
    </w:p>
    <w:p w:rsidR="00536BA5" w:rsidRPr="0049166C" w:rsidRDefault="00536BA5" w:rsidP="00536BA5">
      <w:pPr>
        <w:overflowPunct w:val="0"/>
        <w:autoSpaceDE w:val="0"/>
        <w:autoSpaceDN w:val="0"/>
        <w:adjustRightInd w:val="0"/>
        <w:ind w:firstLine="708"/>
        <w:rPr>
          <w:rFonts w:eastAsia="Calibri"/>
          <w:szCs w:val="24"/>
          <w:lang w:eastAsia="ru-RU"/>
        </w:rPr>
      </w:pPr>
      <w:r w:rsidRPr="0049166C">
        <w:rPr>
          <w:rFonts w:eastAsia="Calibri"/>
          <w:szCs w:val="24"/>
          <w:lang w:eastAsia="ru-RU"/>
        </w:rPr>
        <w:t>За планом відділу освіти стан викладання ОЗ було вивчено у Озерському НВК</w:t>
      </w:r>
    </w:p>
    <w:p w:rsidR="00536BA5" w:rsidRPr="0049166C" w:rsidRDefault="00536BA5" w:rsidP="00536BA5">
      <w:pPr>
        <w:overflowPunct w:val="0"/>
        <w:autoSpaceDE w:val="0"/>
        <w:autoSpaceDN w:val="0"/>
        <w:adjustRightInd w:val="0"/>
        <w:ind w:firstLine="708"/>
        <w:rPr>
          <w:rFonts w:eastAsia="Calibri"/>
          <w:szCs w:val="24"/>
          <w:lang w:eastAsia="ru-RU"/>
        </w:rPr>
      </w:pPr>
      <w:r w:rsidRPr="0049166C">
        <w:rPr>
          <w:rFonts w:eastAsia="Calibri"/>
          <w:szCs w:val="24"/>
          <w:lang w:eastAsia="ru-RU"/>
        </w:rPr>
        <w:t xml:space="preserve">Перевірка показала: викладання у вище зазначених закладах на достатньому  </w:t>
      </w:r>
      <w:proofErr w:type="gramStart"/>
      <w:r w:rsidRPr="0049166C">
        <w:rPr>
          <w:rFonts w:eastAsia="Calibri"/>
          <w:szCs w:val="24"/>
          <w:lang w:eastAsia="ru-RU"/>
        </w:rPr>
        <w:t>р</w:t>
      </w:r>
      <w:proofErr w:type="gramEnd"/>
      <w:r w:rsidRPr="0049166C">
        <w:rPr>
          <w:rFonts w:eastAsia="Calibri"/>
          <w:szCs w:val="24"/>
          <w:lang w:eastAsia="ru-RU"/>
        </w:rPr>
        <w:t xml:space="preserve">івні. Вчителі у своїй педагогічній діяльності намагаються реалізувати основні положення держаного стандарту, тим самим забезпечуючи школярів обсягом знань, умінь і навичок з даного предмету. Саме через забезпечення розвитку та саморозвитку учня, урахування його інтересів, здібностей дається  можливість кожному реалізувати себе в процесі навчально – </w:t>
      </w:r>
      <w:proofErr w:type="gramStart"/>
      <w:r w:rsidRPr="0049166C">
        <w:rPr>
          <w:rFonts w:eastAsia="Calibri"/>
          <w:szCs w:val="24"/>
          <w:lang w:eastAsia="ru-RU"/>
        </w:rPr>
        <w:t>п</w:t>
      </w:r>
      <w:proofErr w:type="gramEnd"/>
      <w:r w:rsidRPr="0049166C">
        <w:rPr>
          <w:rFonts w:eastAsia="Calibri"/>
          <w:szCs w:val="24"/>
          <w:lang w:eastAsia="ru-RU"/>
        </w:rPr>
        <w:t>ізнавальної діяльності.</w:t>
      </w:r>
    </w:p>
    <w:p w:rsidR="00536BA5" w:rsidRPr="0049166C" w:rsidRDefault="00536BA5" w:rsidP="00536BA5">
      <w:pPr>
        <w:shd w:val="clear" w:color="auto" w:fill="FFFFFF"/>
        <w:overflowPunct w:val="0"/>
        <w:autoSpaceDE w:val="0"/>
        <w:autoSpaceDN w:val="0"/>
        <w:adjustRightInd w:val="0"/>
        <w:ind w:firstLine="709"/>
        <w:rPr>
          <w:rFonts w:eastAsia="Calibri"/>
          <w:szCs w:val="24"/>
          <w:lang w:eastAsia="ru-RU"/>
        </w:rPr>
      </w:pPr>
      <w:proofErr w:type="gramStart"/>
      <w:r w:rsidRPr="0049166C">
        <w:rPr>
          <w:rFonts w:eastAsia="Calibri"/>
          <w:szCs w:val="24"/>
          <w:lang w:eastAsia="ru-RU"/>
        </w:rPr>
        <w:t>Для</w:t>
      </w:r>
      <w:proofErr w:type="gramEnd"/>
      <w:r w:rsidRPr="0049166C">
        <w:rPr>
          <w:rFonts w:eastAsia="Calibri"/>
          <w:szCs w:val="24"/>
          <w:lang w:eastAsia="ru-RU"/>
        </w:rPr>
        <w:t xml:space="preserve"> реалізації даної проблеми вчителям рекомендовано:</w:t>
      </w:r>
    </w:p>
    <w:p w:rsidR="00536BA5" w:rsidRPr="0049166C" w:rsidRDefault="00536BA5" w:rsidP="00536BA5">
      <w:pPr>
        <w:numPr>
          <w:ilvl w:val="0"/>
          <w:numId w:val="20"/>
        </w:numPr>
        <w:shd w:val="clear" w:color="auto" w:fill="FFFFFF"/>
        <w:overflowPunct w:val="0"/>
        <w:autoSpaceDE w:val="0"/>
        <w:autoSpaceDN w:val="0"/>
        <w:adjustRightInd w:val="0"/>
        <w:spacing w:line="276" w:lineRule="auto"/>
        <w:rPr>
          <w:rFonts w:eastAsia="Calibri"/>
          <w:szCs w:val="24"/>
          <w:lang w:eastAsia="ru-RU"/>
        </w:rPr>
      </w:pPr>
      <w:proofErr w:type="gramStart"/>
      <w:r w:rsidRPr="0049166C">
        <w:rPr>
          <w:rFonts w:eastAsia="Calibri"/>
          <w:szCs w:val="24"/>
          <w:lang w:eastAsia="ru-RU"/>
        </w:rPr>
        <w:t>П</w:t>
      </w:r>
      <w:proofErr w:type="gramEnd"/>
      <w:r w:rsidRPr="0049166C">
        <w:rPr>
          <w:rFonts w:eastAsia="Calibri"/>
          <w:szCs w:val="24"/>
          <w:lang w:eastAsia="ru-RU"/>
        </w:rPr>
        <w:t>ідвищувати результативність уроків, ширше запроваджувати:</w:t>
      </w:r>
    </w:p>
    <w:p w:rsidR="00536BA5" w:rsidRPr="0049166C" w:rsidRDefault="00536BA5" w:rsidP="00536BA5">
      <w:pPr>
        <w:shd w:val="clear" w:color="auto" w:fill="FFFFFF"/>
        <w:overflowPunct w:val="0"/>
        <w:autoSpaceDE w:val="0"/>
        <w:autoSpaceDN w:val="0"/>
        <w:adjustRightInd w:val="0"/>
        <w:ind w:left="1069"/>
        <w:rPr>
          <w:rFonts w:eastAsia="Calibri"/>
          <w:szCs w:val="24"/>
          <w:lang w:eastAsia="ru-RU"/>
        </w:rPr>
      </w:pPr>
      <w:r w:rsidRPr="0049166C">
        <w:rPr>
          <w:rFonts w:eastAsia="Calibri"/>
          <w:szCs w:val="24"/>
          <w:lang w:eastAsia="ru-RU"/>
        </w:rPr>
        <w:t xml:space="preserve">- евристичну діяльність учнів, коли знання передаються учням не в готовому вигляд, а напруженою, активною, розумовою діяльністю; </w:t>
      </w:r>
    </w:p>
    <w:p w:rsidR="00536BA5" w:rsidRPr="0049166C" w:rsidRDefault="00536BA5" w:rsidP="00536BA5">
      <w:pPr>
        <w:shd w:val="clear" w:color="auto" w:fill="FFFFFF"/>
        <w:overflowPunct w:val="0"/>
        <w:autoSpaceDE w:val="0"/>
        <w:autoSpaceDN w:val="0"/>
        <w:adjustRightInd w:val="0"/>
        <w:ind w:left="1069"/>
        <w:rPr>
          <w:rFonts w:eastAsia="Calibri"/>
          <w:szCs w:val="24"/>
          <w:lang w:eastAsia="ru-RU"/>
        </w:rPr>
      </w:pPr>
      <w:r w:rsidRPr="0049166C">
        <w:rPr>
          <w:rFonts w:eastAsia="Calibri"/>
          <w:szCs w:val="24"/>
          <w:lang w:eastAsia="ru-RU"/>
        </w:rPr>
        <w:t xml:space="preserve">- інформаційно-рецептивний метод (словесний, наочний, практичний); </w:t>
      </w:r>
    </w:p>
    <w:p w:rsidR="00536BA5" w:rsidRPr="0049166C" w:rsidRDefault="00536BA5" w:rsidP="00536BA5">
      <w:pPr>
        <w:shd w:val="clear" w:color="auto" w:fill="FFFFFF"/>
        <w:overflowPunct w:val="0"/>
        <w:autoSpaceDE w:val="0"/>
        <w:autoSpaceDN w:val="0"/>
        <w:adjustRightInd w:val="0"/>
        <w:ind w:left="1069"/>
        <w:rPr>
          <w:rFonts w:eastAsia="Calibri"/>
          <w:szCs w:val="24"/>
          <w:lang w:eastAsia="ru-RU"/>
        </w:rPr>
      </w:pPr>
      <w:r w:rsidRPr="0049166C">
        <w:rPr>
          <w:rFonts w:eastAsia="Calibri"/>
          <w:szCs w:val="24"/>
          <w:lang w:eastAsia="ru-RU"/>
        </w:rPr>
        <w:t xml:space="preserve">- сугестивний метод (з творів образотворчого мистецтва, віршів, музики); </w:t>
      </w:r>
    </w:p>
    <w:p w:rsidR="00536BA5" w:rsidRPr="0049166C" w:rsidRDefault="00536BA5" w:rsidP="00536BA5">
      <w:pPr>
        <w:shd w:val="clear" w:color="auto" w:fill="FFFFFF"/>
        <w:overflowPunct w:val="0"/>
        <w:autoSpaceDE w:val="0"/>
        <w:autoSpaceDN w:val="0"/>
        <w:adjustRightInd w:val="0"/>
        <w:ind w:left="1069"/>
        <w:rPr>
          <w:rFonts w:eastAsia="Calibri"/>
          <w:szCs w:val="24"/>
          <w:lang w:eastAsia="ru-RU"/>
        </w:rPr>
      </w:pPr>
      <w:r w:rsidRPr="0049166C">
        <w:rPr>
          <w:rFonts w:eastAsia="Calibri"/>
          <w:szCs w:val="24"/>
          <w:lang w:eastAsia="ru-RU"/>
        </w:rPr>
        <w:t xml:space="preserve">- візуальний метод (використання таблиць, схем, кросворд), </w:t>
      </w:r>
    </w:p>
    <w:p w:rsidR="00536BA5" w:rsidRPr="0049166C" w:rsidRDefault="00536BA5" w:rsidP="00536BA5">
      <w:pPr>
        <w:shd w:val="clear" w:color="auto" w:fill="FFFFFF"/>
        <w:overflowPunct w:val="0"/>
        <w:autoSpaceDE w:val="0"/>
        <w:autoSpaceDN w:val="0"/>
        <w:adjustRightInd w:val="0"/>
        <w:ind w:left="1069"/>
        <w:rPr>
          <w:rFonts w:eastAsia="Calibri"/>
          <w:szCs w:val="24"/>
          <w:lang w:eastAsia="ru-RU"/>
        </w:rPr>
      </w:pPr>
      <w:r w:rsidRPr="0049166C">
        <w:rPr>
          <w:rFonts w:eastAsia="Calibri"/>
          <w:szCs w:val="24"/>
          <w:lang w:eastAsia="ru-RU"/>
        </w:rPr>
        <w:t xml:space="preserve">- мультемедійний   метод (використання комп'ютерної </w:t>
      </w:r>
      <w:proofErr w:type="gramStart"/>
      <w:r w:rsidRPr="0049166C">
        <w:rPr>
          <w:rFonts w:eastAsia="Calibri"/>
          <w:szCs w:val="24"/>
          <w:lang w:eastAsia="ru-RU"/>
        </w:rPr>
        <w:t>техн</w:t>
      </w:r>
      <w:proofErr w:type="gramEnd"/>
      <w:r w:rsidRPr="0049166C">
        <w:rPr>
          <w:rFonts w:eastAsia="Calibri"/>
          <w:szCs w:val="24"/>
          <w:lang w:eastAsia="ru-RU"/>
        </w:rPr>
        <w:t>іки).</w:t>
      </w:r>
    </w:p>
    <w:p w:rsidR="00536BA5" w:rsidRPr="0049166C" w:rsidRDefault="00536BA5" w:rsidP="00536BA5">
      <w:pPr>
        <w:shd w:val="clear" w:color="auto" w:fill="FFFFFF"/>
        <w:overflowPunct w:val="0"/>
        <w:autoSpaceDE w:val="0"/>
        <w:autoSpaceDN w:val="0"/>
        <w:adjustRightInd w:val="0"/>
        <w:ind w:firstLine="709"/>
        <w:rPr>
          <w:rFonts w:eastAsia="Calibri"/>
          <w:szCs w:val="24"/>
          <w:lang w:eastAsia="ru-RU"/>
        </w:rPr>
      </w:pPr>
      <w:r w:rsidRPr="0049166C">
        <w:rPr>
          <w:rFonts w:eastAsia="Calibri"/>
          <w:szCs w:val="24"/>
          <w:lang w:eastAsia="ru-RU"/>
        </w:rPr>
        <w:t xml:space="preserve">2) Працювати над </w:t>
      </w:r>
      <w:proofErr w:type="gramStart"/>
      <w:r w:rsidRPr="0049166C">
        <w:rPr>
          <w:rFonts w:eastAsia="Calibri"/>
          <w:szCs w:val="24"/>
          <w:lang w:eastAsia="ru-RU"/>
        </w:rPr>
        <w:t>п</w:t>
      </w:r>
      <w:proofErr w:type="gramEnd"/>
      <w:r w:rsidRPr="0049166C">
        <w:rPr>
          <w:rFonts w:eastAsia="Calibri"/>
          <w:szCs w:val="24"/>
          <w:lang w:eastAsia="ru-RU"/>
        </w:rPr>
        <w:t>ідвищенням фахового рівня, оволодінням методикою викладання предмету.</w:t>
      </w:r>
    </w:p>
    <w:p w:rsidR="00536BA5" w:rsidRPr="0049166C" w:rsidRDefault="00536BA5" w:rsidP="00536BA5">
      <w:pPr>
        <w:shd w:val="clear" w:color="auto" w:fill="FFFFFF"/>
        <w:overflowPunct w:val="0"/>
        <w:autoSpaceDE w:val="0"/>
        <w:autoSpaceDN w:val="0"/>
        <w:adjustRightInd w:val="0"/>
        <w:ind w:firstLine="709"/>
        <w:rPr>
          <w:rFonts w:eastAsia="Calibri"/>
          <w:szCs w:val="24"/>
          <w:lang w:eastAsia="ru-RU"/>
        </w:rPr>
      </w:pPr>
      <w:r w:rsidRPr="0049166C">
        <w:rPr>
          <w:rFonts w:eastAsia="Calibri"/>
          <w:szCs w:val="24"/>
          <w:lang w:eastAsia="ru-RU"/>
        </w:rPr>
        <w:t>3) Вивчати передовий досвід вчителі</w:t>
      </w:r>
      <w:proofErr w:type="gramStart"/>
      <w:r w:rsidRPr="0049166C">
        <w:rPr>
          <w:rFonts w:eastAsia="Calibri"/>
          <w:szCs w:val="24"/>
          <w:lang w:eastAsia="ru-RU"/>
        </w:rPr>
        <w:t>в</w:t>
      </w:r>
      <w:proofErr w:type="gramEnd"/>
      <w:r w:rsidRPr="0049166C">
        <w:rPr>
          <w:rFonts w:eastAsia="Calibri"/>
          <w:szCs w:val="24"/>
          <w:lang w:eastAsia="ru-RU"/>
        </w:rPr>
        <w:t xml:space="preserve"> району, області.</w:t>
      </w:r>
    </w:p>
    <w:p w:rsidR="00536BA5" w:rsidRPr="0049166C" w:rsidRDefault="00536BA5" w:rsidP="00536BA5">
      <w:pPr>
        <w:shd w:val="clear" w:color="auto" w:fill="FFFFFF"/>
        <w:overflowPunct w:val="0"/>
        <w:autoSpaceDE w:val="0"/>
        <w:autoSpaceDN w:val="0"/>
        <w:adjustRightInd w:val="0"/>
        <w:ind w:firstLine="709"/>
        <w:rPr>
          <w:rFonts w:eastAsia="Calibri"/>
          <w:szCs w:val="24"/>
          <w:lang w:eastAsia="ru-RU"/>
        </w:rPr>
      </w:pPr>
      <w:r w:rsidRPr="0049166C">
        <w:rPr>
          <w:rFonts w:eastAsia="Calibri"/>
          <w:szCs w:val="24"/>
          <w:lang w:eastAsia="ru-RU"/>
        </w:rPr>
        <w:t xml:space="preserve">4) Впроваджувати нові технології навчання. </w:t>
      </w:r>
    </w:p>
    <w:p w:rsidR="00536BA5" w:rsidRPr="0049166C" w:rsidRDefault="00536BA5" w:rsidP="00536BA5">
      <w:pPr>
        <w:shd w:val="clear" w:color="auto" w:fill="FFFFFF"/>
        <w:overflowPunct w:val="0"/>
        <w:autoSpaceDE w:val="0"/>
        <w:autoSpaceDN w:val="0"/>
        <w:adjustRightInd w:val="0"/>
        <w:ind w:firstLine="709"/>
        <w:rPr>
          <w:rFonts w:eastAsia="Calibri"/>
          <w:szCs w:val="24"/>
          <w:lang w:eastAsia="ru-RU"/>
        </w:rPr>
      </w:pPr>
      <w:r w:rsidRPr="0049166C">
        <w:rPr>
          <w:rFonts w:eastAsia="Calibri"/>
          <w:szCs w:val="24"/>
          <w:lang w:eastAsia="ru-RU"/>
        </w:rPr>
        <w:t>5) Працювати над створенням кабінетів ОБЖ</w:t>
      </w:r>
      <w:proofErr w:type="gramStart"/>
      <w:r w:rsidRPr="0049166C">
        <w:rPr>
          <w:rFonts w:eastAsia="Calibri"/>
          <w:szCs w:val="24"/>
          <w:lang w:eastAsia="ru-RU"/>
        </w:rPr>
        <w:t>..</w:t>
      </w:r>
      <w:proofErr w:type="gramEnd"/>
    </w:p>
    <w:p w:rsidR="00536BA5" w:rsidRPr="0049166C" w:rsidRDefault="00536BA5" w:rsidP="00536BA5">
      <w:pPr>
        <w:shd w:val="clear" w:color="auto" w:fill="FFFFFF"/>
        <w:overflowPunct w:val="0"/>
        <w:autoSpaceDE w:val="0"/>
        <w:autoSpaceDN w:val="0"/>
        <w:adjustRightInd w:val="0"/>
        <w:ind w:firstLine="709"/>
        <w:rPr>
          <w:rFonts w:eastAsia="Calibri"/>
          <w:szCs w:val="24"/>
          <w:lang w:eastAsia="ru-RU"/>
        </w:rPr>
      </w:pPr>
      <w:r w:rsidRPr="0049166C">
        <w:rPr>
          <w:rFonts w:eastAsia="Calibri"/>
          <w:szCs w:val="24"/>
          <w:lang w:eastAsia="ru-RU"/>
        </w:rPr>
        <w:t xml:space="preserve">6) Поєднувати вивчення ОБЖ з місцевим </w:t>
      </w:r>
      <w:proofErr w:type="gramStart"/>
      <w:r w:rsidRPr="0049166C">
        <w:rPr>
          <w:rFonts w:eastAsia="Calibri"/>
          <w:szCs w:val="24"/>
          <w:lang w:eastAsia="ru-RU"/>
        </w:rPr>
        <w:t>матер</w:t>
      </w:r>
      <w:proofErr w:type="gramEnd"/>
      <w:r w:rsidRPr="0049166C">
        <w:rPr>
          <w:rFonts w:eastAsia="Calibri"/>
          <w:szCs w:val="24"/>
          <w:lang w:eastAsia="ru-RU"/>
        </w:rPr>
        <w:t>іалом, обговорювати на уроках ситуації життя.</w:t>
      </w:r>
    </w:p>
    <w:p w:rsidR="00536BA5" w:rsidRPr="0049166C" w:rsidRDefault="00536BA5" w:rsidP="00536BA5">
      <w:pPr>
        <w:shd w:val="clear" w:color="auto" w:fill="FFFFFF"/>
        <w:overflowPunct w:val="0"/>
        <w:autoSpaceDE w:val="0"/>
        <w:autoSpaceDN w:val="0"/>
        <w:adjustRightInd w:val="0"/>
        <w:ind w:firstLine="709"/>
        <w:rPr>
          <w:rFonts w:eastAsia="Calibri"/>
          <w:szCs w:val="24"/>
          <w:lang w:eastAsia="ru-RU"/>
        </w:rPr>
      </w:pPr>
      <w:r w:rsidRPr="0049166C">
        <w:rPr>
          <w:rFonts w:eastAsia="Calibri"/>
          <w:szCs w:val="24"/>
          <w:lang w:eastAsia="ru-RU"/>
        </w:rPr>
        <w:t xml:space="preserve">7) Більше практикувати проведення з учнями в позаурочний час вікторин, шкільних олімпіад з ОБЖ тощо. Через </w:t>
      </w:r>
      <w:proofErr w:type="gramStart"/>
      <w:r w:rsidRPr="0049166C">
        <w:rPr>
          <w:rFonts w:eastAsia="Calibri"/>
          <w:szCs w:val="24"/>
          <w:lang w:eastAsia="ru-RU"/>
        </w:rPr>
        <w:t>р</w:t>
      </w:r>
      <w:proofErr w:type="gramEnd"/>
      <w:r w:rsidRPr="0049166C">
        <w:rPr>
          <w:rFonts w:eastAsia="Calibri"/>
          <w:szCs w:val="24"/>
          <w:lang w:eastAsia="ru-RU"/>
        </w:rPr>
        <w:t xml:space="preserve">ізні види діяльності дітей (навчально, трудову, ігрову, художню тощо) ефективно використовувати у навчальному процесі існуючу навчально-матеріальну базу, планувати и </w:t>
      </w:r>
      <w:r w:rsidRPr="0049166C">
        <w:rPr>
          <w:rFonts w:eastAsia="Calibri"/>
          <w:szCs w:val="24"/>
          <w:lang w:eastAsia="ru-RU"/>
        </w:rPr>
        <w:lastRenderedPageBreak/>
        <w:t>розвиток відповідно до сучасних педагогічних та інформаційних технологій навчання.</w:t>
      </w:r>
    </w:p>
    <w:p w:rsidR="00536BA5" w:rsidRPr="0049166C" w:rsidRDefault="00536BA5" w:rsidP="00536BA5">
      <w:pPr>
        <w:overflowPunct w:val="0"/>
        <w:autoSpaceDE w:val="0"/>
        <w:autoSpaceDN w:val="0"/>
        <w:adjustRightInd w:val="0"/>
        <w:ind w:firstLine="709"/>
        <w:rPr>
          <w:rFonts w:eastAsia="Calibri"/>
          <w:szCs w:val="24"/>
          <w:lang w:eastAsia="ru-RU"/>
        </w:rPr>
      </w:pPr>
      <w:r w:rsidRPr="0049166C">
        <w:rPr>
          <w:rFonts w:eastAsia="Calibri"/>
          <w:szCs w:val="24"/>
          <w:lang w:eastAsia="ru-RU"/>
        </w:rPr>
        <w:t xml:space="preserve">8) Налагодити співпрацю з відділами   з питань НС та цивільного захисту населення району, ДАІ пожежної частини, ЦРЛ з навчанням безпечній життєдіяльності та здійснювати контроль </w:t>
      </w:r>
      <w:proofErr w:type="gramStart"/>
      <w:r w:rsidRPr="0049166C">
        <w:rPr>
          <w:rFonts w:eastAsia="Calibri"/>
          <w:szCs w:val="24"/>
          <w:lang w:eastAsia="ru-RU"/>
        </w:rPr>
        <w:t>за</w:t>
      </w:r>
      <w:proofErr w:type="gramEnd"/>
      <w:r w:rsidRPr="0049166C">
        <w:rPr>
          <w:rFonts w:eastAsia="Calibri"/>
          <w:szCs w:val="24"/>
          <w:lang w:eastAsia="ru-RU"/>
        </w:rPr>
        <w:t xml:space="preserve"> </w:t>
      </w:r>
      <w:proofErr w:type="gramStart"/>
      <w:r w:rsidRPr="0049166C">
        <w:rPr>
          <w:rFonts w:eastAsia="Calibri"/>
          <w:szCs w:val="24"/>
          <w:lang w:eastAsia="ru-RU"/>
        </w:rPr>
        <w:t>як</w:t>
      </w:r>
      <w:proofErr w:type="gramEnd"/>
      <w:r w:rsidRPr="0049166C">
        <w:rPr>
          <w:rFonts w:eastAsia="Calibri"/>
          <w:szCs w:val="24"/>
          <w:lang w:eastAsia="ru-RU"/>
        </w:rPr>
        <w:t xml:space="preserve">істю навчання з ОБЖ. </w:t>
      </w:r>
    </w:p>
    <w:p w:rsidR="00536BA5" w:rsidRPr="0049166C" w:rsidRDefault="00536BA5" w:rsidP="00536BA5">
      <w:pPr>
        <w:shd w:val="clear" w:color="auto" w:fill="FFFFFF"/>
        <w:overflowPunct w:val="0"/>
        <w:autoSpaceDE w:val="0"/>
        <w:autoSpaceDN w:val="0"/>
        <w:adjustRightInd w:val="0"/>
        <w:rPr>
          <w:rFonts w:eastAsia="Calibri"/>
          <w:szCs w:val="24"/>
          <w:lang w:eastAsia="ru-RU"/>
        </w:rPr>
      </w:pPr>
      <w:r w:rsidRPr="0049166C">
        <w:rPr>
          <w:rFonts w:eastAsia="Calibri"/>
          <w:szCs w:val="24"/>
          <w:lang w:eastAsia="ru-RU"/>
        </w:rPr>
        <w:t xml:space="preserve">Вивчення предмета «Основи здоров’я» у 2016/2017 навчальному році здійснювалося вчителями відповідно </w:t>
      </w:r>
      <w:proofErr w:type="gramStart"/>
      <w:r w:rsidRPr="0049166C">
        <w:rPr>
          <w:rFonts w:eastAsia="Calibri"/>
          <w:szCs w:val="24"/>
          <w:lang w:eastAsia="ru-RU"/>
        </w:rPr>
        <w:t>таких</w:t>
      </w:r>
      <w:proofErr w:type="gramEnd"/>
      <w:r w:rsidRPr="0049166C">
        <w:rPr>
          <w:rFonts w:eastAsia="Calibri"/>
          <w:szCs w:val="24"/>
          <w:lang w:eastAsia="ru-RU"/>
        </w:rPr>
        <w:t xml:space="preserve"> навчальних  програмам</w:t>
      </w:r>
      <w:r w:rsidRPr="0049166C">
        <w:rPr>
          <w:rFonts w:eastAsia="Calibri"/>
          <w:b/>
          <w:bCs/>
          <w:szCs w:val="24"/>
          <w:bdr w:val="none" w:sz="0" w:space="0" w:color="auto" w:frame="1"/>
          <w:lang w:eastAsia="ru-RU"/>
        </w:rPr>
        <w:t>:</w:t>
      </w:r>
    </w:p>
    <w:p w:rsidR="00536BA5" w:rsidRPr="0049166C" w:rsidRDefault="00536BA5" w:rsidP="00536BA5">
      <w:pPr>
        <w:shd w:val="clear" w:color="auto" w:fill="FFFFFF"/>
        <w:overflowPunct w:val="0"/>
        <w:autoSpaceDE w:val="0"/>
        <w:autoSpaceDN w:val="0"/>
        <w:adjustRightInd w:val="0"/>
        <w:rPr>
          <w:rFonts w:eastAsia="Calibri"/>
          <w:szCs w:val="24"/>
          <w:lang w:eastAsia="ru-RU"/>
        </w:rPr>
      </w:pPr>
      <w:r w:rsidRPr="0049166C">
        <w:rPr>
          <w:rFonts w:eastAsia="Calibri"/>
          <w:szCs w:val="24"/>
          <w:lang w:eastAsia="ru-RU"/>
        </w:rPr>
        <w:t>5-8 класи – Програма для загальноосвітніх навчальних закладів. Основиздоров’я. 5– 9 класи. (наказ Міністерства освіти і науки, молоді та спорту України від 06.06.2012 № 664);</w:t>
      </w:r>
    </w:p>
    <w:p w:rsidR="00536BA5" w:rsidRPr="0049166C" w:rsidRDefault="00536BA5" w:rsidP="00536BA5">
      <w:pPr>
        <w:shd w:val="clear" w:color="auto" w:fill="FFFFFF"/>
        <w:overflowPunct w:val="0"/>
        <w:autoSpaceDE w:val="0"/>
        <w:autoSpaceDN w:val="0"/>
        <w:adjustRightInd w:val="0"/>
        <w:rPr>
          <w:rFonts w:eastAsia="Calibri"/>
          <w:szCs w:val="24"/>
          <w:lang w:eastAsia="ru-RU"/>
        </w:rPr>
      </w:pPr>
      <w:r w:rsidRPr="0049166C">
        <w:rPr>
          <w:rFonts w:eastAsia="Calibri"/>
          <w:szCs w:val="24"/>
          <w:lang w:eastAsia="ru-RU"/>
        </w:rPr>
        <w:t>9 класи – Програма для загальноосвітніх навчальних закладів. Основи здоров’я. 5–9 класи. – К.: Ірпінь: Перун, 2005 (лист МОН від 23.12.2004 №1/11-1166).</w:t>
      </w:r>
    </w:p>
    <w:p w:rsidR="00766CAF" w:rsidRPr="0049166C" w:rsidRDefault="00536BA5" w:rsidP="0049166C">
      <w:pPr>
        <w:overflowPunct w:val="0"/>
        <w:autoSpaceDE w:val="0"/>
        <w:autoSpaceDN w:val="0"/>
        <w:adjustRightInd w:val="0"/>
        <w:ind w:firstLine="708"/>
        <w:rPr>
          <w:rFonts w:eastAsia="Calibri"/>
          <w:szCs w:val="24"/>
          <w:lang w:val="uk-UA" w:eastAsia="ru-RU"/>
        </w:rPr>
      </w:pPr>
      <w:r w:rsidRPr="0049166C">
        <w:rPr>
          <w:rFonts w:eastAsia="Calibri"/>
          <w:szCs w:val="24"/>
          <w:lang w:eastAsia="ru-RU"/>
        </w:rPr>
        <w:t>Навчальні програми з ОЗ  вчителі району виконали  повністю. При оформленні сторінок класних журналів щодо результатів навчальних досягнень учнів вчителями району використовувались рекомендац</w:t>
      </w:r>
      <w:proofErr w:type="gramStart"/>
      <w:r w:rsidRPr="0049166C">
        <w:rPr>
          <w:rFonts w:eastAsia="Calibri"/>
          <w:szCs w:val="24"/>
          <w:lang w:eastAsia="ru-RU"/>
        </w:rPr>
        <w:t>ії К</w:t>
      </w:r>
      <w:proofErr w:type="gramEnd"/>
      <w:r w:rsidRPr="0049166C">
        <w:rPr>
          <w:rFonts w:eastAsia="Calibri"/>
          <w:szCs w:val="24"/>
          <w:lang w:eastAsia="ru-RU"/>
        </w:rPr>
        <w:t>іровоградського ОІППО ім. Василя Сухомлинського</w:t>
      </w:r>
      <w:r w:rsidRPr="0049166C">
        <w:rPr>
          <w:rFonts w:eastAsia="Calibri"/>
          <w:szCs w:val="24"/>
          <w:vertAlign w:val="superscript"/>
          <w:lang w:eastAsia="ru-RU"/>
        </w:rPr>
        <w:footnoteReference w:id="1"/>
      </w:r>
      <w:r w:rsidRPr="0049166C">
        <w:rPr>
          <w:rFonts w:eastAsia="Calibri"/>
          <w:szCs w:val="24"/>
          <w:lang w:eastAsia="ru-RU"/>
        </w:rPr>
        <w:t xml:space="preserve"> та методичного кабінету відділу о</w:t>
      </w:r>
      <w:r w:rsidR="0049166C">
        <w:rPr>
          <w:rFonts w:eastAsia="Calibri"/>
          <w:szCs w:val="24"/>
          <w:lang w:eastAsia="ru-RU"/>
        </w:rPr>
        <w:t>світи.</w:t>
      </w:r>
    </w:p>
    <w:p w:rsidR="007B0462" w:rsidRDefault="007B0462" w:rsidP="008123F5">
      <w:pPr>
        <w:pStyle w:val="4"/>
        <w:jc w:val="center"/>
        <w:rPr>
          <w:rFonts w:ascii="Times New Roman" w:hAnsi="Times New Roman" w:cs="Times New Roman"/>
          <w:i w:val="0"/>
          <w:color w:val="auto"/>
          <w:sz w:val="32"/>
          <w:szCs w:val="32"/>
          <w:lang w:val="uk-UA"/>
        </w:rPr>
      </w:pPr>
      <w:r>
        <w:rPr>
          <w:rFonts w:ascii="Times New Roman" w:hAnsi="Times New Roman" w:cs="Times New Roman"/>
          <w:i w:val="0"/>
          <w:color w:val="auto"/>
          <w:sz w:val="32"/>
          <w:szCs w:val="32"/>
          <w:lang w:val="uk-UA"/>
        </w:rPr>
        <w:t>ДПА-2017</w:t>
      </w:r>
    </w:p>
    <w:p w:rsidR="007B0462" w:rsidRDefault="007B0462" w:rsidP="007B0462">
      <w:pPr>
        <w:spacing w:line="276" w:lineRule="auto"/>
        <w:ind w:firstLine="709"/>
        <w:rPr>
          <w:lang w:val="uk-UA"/>
        </w:rPr>
      </w:pPr>
      <w:r>
        <w:rPr>
          <w:lang w:val="uk-UA"/>
        </w:rPr>
        <w:t xml:space="preserve">На виконання наказу начальника відділу освіти Світловодської райдержадміністрації від 14.02.2017 року № 52 </w:t>
      </w:r>
      <w:r w:rsidRPr="00133908">
        <w:rPr>
          <w:lang w:val="uk-UA"/>
        </w:rPr>
        <w:t>«Про проведення державної підсумкової атестації в загальноосвітніх закладах у 2016/2017 навчальному році» б</w:t>
      </w:r>
      <w:r>
        <w:rPr>
          <w:lang w:val="uk-UA"/>
        </w:rPr>
        <w:t>уло проведено державну підсумкову атестацію</w:t>
      </w:r>
      <w:r w:rsidRPr="003210E9">
        <w:rPr>
          <w:lang w:val="uk-UA"/>
        </w:rPr>
        <w:t xml:space="preserve"> учнів 4-х</w:t>
      </w:r>
      <w:r>
        <w:rPr>
          <w:lang w:val="uk-UA"/>
        </w:rPr>
        <w:t xml:space="preserve"> та 9-х</w:t>
      </w:r>
      <w:r w:rsidRPr="003210E9">
        <w:rPr>
          <w:lang w:val="uk-UA"/>
        </w:rPr>
        <w:t xml:space="preserve"> класів. У навчальних закладах вчасно </w:t>
      </w:r>
      <w:r>
        <w:rPr>
          <w:lang w:val="uk-UA"/>
        </w:rPr>
        <w:t xml:space="preserve">затверджено </w:t>
      </w:r>
      <w:r w:rsidRPr="003210E9">
        <w:rPr>
          <w:lang w:val="uk-UA"/>
        </w:rPr>
        <w:t>розклади проведення держ</w:t>
      </w:r>
      <w:r>
        <w:rPr>
          <w:lang w:val="uk-UA"/>
        </w:rPr>
        <w:t>авної атестації учнів 4-х та 9-х класів</w:t>
      </w:r>
      <w:r w:rsidRPr="003210E9">
        <w:rPr>
          <w:lang w:val="uk-UA"/>
        </w:rPr>
        <w:t xml:space="preserve">, склад атестаційних комісій, </w:t>
      </w:r>
      <w:r>
        <w:rPr>
          <w:lang w:val="uk-UA"/>
        </w:rPr>
        <w:t xml:space="preserve">підготовлено </w:t>
      </w:r>
      <w:r w:rsidRPr="003210E9">
        <w:rPr>
          <w:lang w:val="uk-UA"/>
        </w:rPr>
        <w:t>матеріали для проведення ДПА учнів 4</w:t>
      </w:r>
      <w:r>
        <w:rPr>
          <w:lang w:val="uk-UA"/>
        </w:rPr>
        <w:t>, 9</w:t>
      </w:r>
      <w:r w:rsidRPr="003210E9">
        <w:rPr>
          <w:lang w:val="uk-UA"/>
        </w:rPr>
        <w:t xml:space="preserve"> класів за курс початкової </w:t>
      </w:r>
      <w:r>
        <w:rPr>
          <w:lang w:val="uk-UA"/>
        </w:rPr>
        <w:t xml:space="preserve">та базової </w:t>
      </w:r>
      <w:r w:rsidRPr="003210E9">
        <w:rPr>
          <w:lang w:val="uk-UA"/>
        </w:rPr>
        <w:t xml:space="preserve">загальної освіти. </w:t>
      </w:r>
    </w:p>
    <w:p w:rsidR="007B0462" w:rsidRDefault="007B0462" w:rsidP="007B0462">
      <w:pPr>
        <w:spacing w:line="276" w:lineRule="auto"/>
        <w:ind w:firstLine="709"/>
        <w:rPr>
          <w:lang w:val="uk-UA"/>
        </w:rPr>
      </w:pPr>
      <w:r>
        <w:rPr>
          <w:lang w:val="uk-UA"/>
        </w:rPr>
        <w:t>У складанні ДПА у 4-х класах взяли участь 118 учнів, у 9-х класах – 95. Звільнених від участі у державній підсумковій атестації у 2016/2017 навчальному році у школах району не було.</w:t>
      </w:r>
    </w:p>
    <w:p w:rsidR="007B0462" w:rsidRPr="00133908" w:rsidRDefault="007B0462" w:rsidP="007B0462">
      <w:pPr>
        <w:spacing w:line="276" w:lineRule="auto"/>
        <w:ind w:firstLine="709"/>
        <w:rPr>
          <w:bCs/>
          <w:lang w:val="uk-UA"/>
        </w:rPr>
      </w:pPr>
      <w:r w:rsidRPr="003210E9">
        <w:rPr>
          <w:bCs/>
          <w:lang w:val="uk-UA"/>
        </w:rPr>
        <w:t>Державна підсумкова атестація відповідно до календарно-тематичного планування зг</w:t>
      </w:r>
      <w:r>
        <w:rPr>
          <w:bCs/>
          <w:lang w:val="uk-UA"/>
        </w:rPr>
        <w:t>ідно із затвердженими розкладами проводилася</w:t>
      </w:r>
      <w:r w:rsidRPr="003210E9">
        <w:rPr>
          <w:bCs/>
          <w:lang w:val="uk-UA"/>
        </w:rPr>
        <w:t xml:space="preserve"> за курс початкової загальної середньої освіти учнів 4-х класів загальноосвітніх навчальних закладів з трьох предметів: з української мови, літературного читання та математики</w:t>
      </w:r>
      <w:r>
        <w:rPr>
          <w:bCs/>
          <w:lang w:val="uk-UA"/>
        </w:rPr>
        <w:t xml:space="preserve">. ДПА у 9-х класах проводилася з математики, української мови та предмету за вибором. </w:t>
      </w:r>
      <w:r w:rsidRPr="003210E9">
        <w:rPr>
          <w:shd w:val="clear" w:color="auto" w:fill="FFFFFF"/>
          <w:lang w:val="uk-UA"/>
        </w:rPr>
        <w:t xml:space="preserve">Тексти контрольних робіт для проведення державної підсумкової атестації складені відповідно до державних вимог щодо навчальних досягнень, визначених навчальними </w:t>
      </w:r>
      <w:r w:rsidRPr="003210E9">
        <w:rPr>
          <w:shd w:val="clear" w:color="auto" w:fill="FFFFFF"/>
          <w:lang w:val="uk-UA"/>
        </w:rPr>
        <w:lastRenderedPageBreak/>
        <w:t>програмами для загаль</w:t>
      </w:r>
      <w:r>
        <w:rPr>
          <w:shd w:val="clear" w:color="auto" w:fill="FFFFFF"/>
          <w:lang w:val="uk-UA"/>
        </w:rPr>
        <w:t>ноосвітніх навчальних закладів</w:t>
      </w:r>
      <w:r w:rsidRPr="003210E9">
        <w:rPr>
          <w:shd w:val="clear" w:color="auto" w:fill="FFFFFF"/>
          <w:lang w:val="uk-UA"/>
        </w:rPr>
        <w:t xml:space="preserve">. </w:t>
      </w:r>
      <w:r w:rsidRPr="002E38C4">
        <w:rPr>
          <w:shd w:val="clear" w:color="auto" w:fill="FFFFFF"/>
          <w:lang w:val="uk-UA"/>
        </w:rPr>
        <w:t>Порядок проведення державної підсумкової атестації учнів відповідав нормативним вимогам. Оцінювання навчальних досягнень учнів під час перевірки підсумкових контрольних робіт здійснювалося відповідно</w:t>
      </w:r>
      <w:r w:rsidRPr="003210E9">
        <w:rPr>
          <w:lang w:val="uk-UA"/>
        </w:rPr>
        <w:t xml:space="preserve"> до наказів Міні</w:t>
      </w:r>
      <w:r>
        <w:rPr>
          <w:lang w:val="uk-UA"/>
        </w:rPr>
        <w:t>стерства освіти і науки України</w:t>
      </w:r>
      <w:r w:rsidRPr="003210E9">
        <w:rPr>
          <w:lang w:val="uk-UA"/>
        </w:rPr>
        <w:t xml:space="preserve"> та Інстуктивно-методичних матеріалів щодо контролю та оцінювання навчальних досягнень учнів</w:t>
      </w:r>
      <w:r>
        <w:rPr>
          <w:lang w:val="uk-UA"/>
        </w:rPr>
        <w:t>.</w:t>
      </w:r>
    </w:p>
    <w:p w:rsidR="007B0462" w:rsidRPr="002E38C4" w:rsidRDefault="007B0462" w:rsidP="007B0462">
      <w:pPr>
        <w:spacing w:line="276" w:lineRule="auto"/>
        <w:ind w:firstLine="709"/>
        <w:rPr>
          <w:b/>
          <w:lang w:val="uk-UA"/>
        </w:rPr>
      </w:pPr>
      <w:r w:rsidRPr="003210E9">
        <w:rPr>
          <w:shd w:val="clear" w:color="auto" w:fill="FFFFFF"/>
        </w:rPr>
        <w:t xml:space="preserve">Порушень щодо організації та проведення державної </w:t>
      </w:r>
      <w:proofErr w:type="gramStart"/>
      <w:r w:rsidRPr="003210E9">
        <w:rPr>
          <w:shd w:val="clear" w:color="auto" w:fill="FFFFFF"/>
        </w:rPr>
        <w:t>п</w:t>
      </w:r>
      <w:proofErr w:type="gramEnd"/>
      <w:r w:rsidRPr="003210E9">
        <w:rPr>
          <w:shd w:val="clear" w:color="auto" w:fill="FFFFFF"/>
        </w:rPr>
        <w:t>ідсумкової атеста</w:t>
      </w:r>
      <w:r>
        <w:rPr>
          <w:shd w:val="clear" w:color="auto" w:fill="FFFFFF"/>
        </w:rPr>
        <w:t xml:space="preserve">ції учнів </w:t>
      </w:r>
      <w:r w:rsidRPr="003210E9">
        <w:rPr>
          <w:shd w:val="clear" w:color="auto" w:fill="FFFFFF"/>
        </w:rPr>
        <w:t>не виявлено. Матеріали державної</w:t>
      </w:r>
      <w:proofErr w:type="gramStart"/>
      <w:r>
        <w:rPr>
          <w:shd w:val="clear" w:color="auto" w:fill="FFFFFF"/>
        </w:rPr>
        <w:t>п</w:t>
      </w:r>
      <w:proofErr w:type="gramEnd"/>
      <w:r>
        <w:rPr>
          <w:shd w:val="clear" w:color="auto" w:fill="FFFFFF"/>
        </w:rPr>
        <w:t>ідсумкової атестації оформлен</w:t>
      </w:r>
      <w:r>
        <w:rPr>
          <w:shd w:val="clear" w:color="auto" w:fill="FFFFFF"/>
          <w:lang w:val="uk-UA"/>
        </w:rPr>
        <w:t>о</w:t>
      </w:r>
      <w:r w:rsidRPr="003210E9">
        <w:rPr>
          <w:shd w:val="clear" w:color="auto" w:fill="FFFFFF"/>
        </w:rPr>
        <w:t xml:space="preserve"> своєчасно, правильно</w:t>
      </w:r>
      <w:r>
        <w:rPr>
          <w:shd w:val="clear" w:color="auto" w:fill="FFFFFF"/>
          <w:lang w:val="uk-UA"/>
        </w:rPr>
        <w:t xml:space="preserve"> та </w:t>
      </w:r>
      <w:r>
        <w:rPr>
          <w:shd w:val="clear" w:color="auto" w:fill="FFFFFF"/>
        </w:rPr>
        <w:t>здан</w:t>
      </w:r>
      <w:r>
        <w:rPr>
          <w:shd w:val="clear" w:color="auto" w:fill="FFFFFF"/>
          <w:lang w:val="uk-UA"/>
        </w:rPr>
        <w:t>о</w:t>
      </w:r>
      <w:r w:rsidRPr="003210E9">
        <w:rPr>
          <w:shd w:val="clear" w:color="auto" w:fill="FFFFFF"/>
        </w:rPr>
        <w:t xml:space="preserve"> на зберігання у навчальних закладах.</w:t>
      </w:r>
      <w:r w:rsidR="00392EE0">
        <w:rPr>
          <w:shd w:val="clear" w:color="auto" w:fill="FFFFFF"/>
          <w:lang w:val="uk-UA"/>
        </w:rPr>
        <w:t xml:space="preserve"> </w:t>
      </w:r>
      <w:r w:rsidRPr="003210E9">
        <w:rPr>
          <w:shd w:val="clear" w:color="auto" w:fill="FFFFFF"/>
        </w:rPr>
        <w:t xml:space="preserve">Результати державної </w:t>
      </w:r>
      <w:proofErr w:type="gramStart"/>
      <w:r w:rsidRPr="003210E9">
        <w:rPr>
          <w:shd w:val="clear" w:color="auto" w:fill="FFFFFF"/>
        </w:rPr>
        <w:t>п</w:t>
      </w:r>
      <w:proofErr w:type="gramEnd"/>
      <w:r w:rsidRPr="003210E9">
        <w:rPr>
          <w:shd w:val="clear" w:color="auto" w:fill="FFFFFF"/>
        </w:rPr>
        <w:t xml:space="preserve">ідсумкової атестації учнів 4-х </w:t>
      </w:r>
      <w:r>
        <w:rPr>
          <w:shd w:val="clear" w:color="auto" w:fill="FFFFFF"/>
          <w:lang w:val="uk-UA"/>
        </w:rPr>
        <w:t xml:space="preserve">та 9-х </w:t>
      </w:r>
      <w:r w:rsidRPr="003210E9">
        <w:rPr>
          <w:shd w:val="clear" w:color="auto" w:fill="FFFFFF"/>
        </w:rPr>
        <w:t>класів</w:t>
      </w:r>
      <w:r w:rsidR="00596A15">
        <w:rPr>
          <w:shd w:val="clear" w:color="auto" w:fill="FFFFFF"/>
          <w:lang w:val="uk-UA"/>
        </w:rPr>
        <w:t xml:space="preserve"> </w:t>
      </w:r>
      <w:r w:rsidRPr="003210E9">
        <w:rPr>
          <w:shd w:val="clear" w:color="auto" w:fill="FFFFFF"/>
        </w:rPr>
        <w:t xml:space="preserve">загальноосвітніх навчальних закладів узагальнено та надано до </w:t>
      </w:r>
      <w:r>
        <w:rPr>
          <w:shd w:val="clear" w:color="auto" w:fill="FFFFFF"/>
          <w:lang w:val="uk-UA"/>
        </w:rPr>
        <w:t>відділу освіти, молоді та спорту вчасно.</w:t>
      </w:r>
    </w:p>
    <w:p w:rsidR="007B0462" w:rsidRPr="007B0462" w:rsidRDefault="007B0462" w:rsidP="007B0462">
      <w:pPr>
        <w:rPr>
          <w:lang w:val="uk-UA"/>
        </w:rPr>
      </w:pPr>
    </w:p>
    <w:p w:rsidR="00766CAF" w:rsidRDefault="008123F5" w:rsidP="008123F5">
      <w:pPr>
        <w:pStyle w:val="4"/>
        <w:jc w:val="center"/>
        <w:rPr>
          <w:rFonts w:ascii="Times New Roman" w:hAnsi="Times New Roman" w:cs="Times New Roman"/>
          <w:i w:val="0"/>
          <w:color w:val="auto"/>
          <w:sz w:val="32"/>
          <w:szCs w:val="32"/>
          <w:lang w:val="uk-UA"/>
        </w:rPr>
      </w:pPr>
      <w:r>
        <w:rPr>
          <w:rFonts w:ascii="Times New Roman" w:hAnsi="Times New Roman" w:cs="Times New Roman"/>
          <w:i w:val="0"/>
          <w:color w:val="auto"/>
          <w:sz w:val="32"/>
          <w:szCs w:val="32"/>
          <w:lang w:val="uk-UA"/>
        </w:rPr>
        <w:t>ЗНО-2017</w:t>
      </w:r>
    </w:p>
    <w:p w:rsidR="008123F5" w:rsidRPr="00FC42AD" w:rsidRDefault="008123F5" w:rsidP="008123F5">
      <w:pPr>
        <w:pStyle w:val="ac"/>
        <w:spacing w:after="0"/>
        <w:ind w:firstLine="709"/>
        <w:jc w:val="both"/>
        <w:rPr>
          <w:sz w:val="28"/>
          <w:szCs w:val="28"/>
          <w:lang w:val="uk-UA"/>
        </w:rPr>
      </w:pPr>
      <w:r>
        <w:rPr>
          <w:color w:val="262626"/>
          <w:sz w:val="28"/>
          <w:szCs w:val="28"/>
          <w:lang w:val="uk-UA"/>
        </w:rPr>
        <w:t xml:space="preserve">На виконання наказів начальника відділу освіти  та </w:t>
      </w:r>
      <w:r>
        <w:rPr>
          <w:sz w:val="28"/>
          <w:szCs w:val="28"/>
          <w:lang w:val="uk-UA"/>
        </w:rPr>
        <w:t xml:space="preserve">наказу начальника відділу освіти Світловодської райдержадміністрації від 14.02.2017 року № 52 </w:t>
      </w:r>
      <w:r w:rsidRPr="00133908">
        <w:rPr>
          <w:sz w:val="28"/>
          <w:szCs w:val="28"/>
          <w:lang w:val="uk-UA"/>
        </w:rPr>
        <w:t xml:space="preserve">«Про проведення державної підсумкової атестації в загальноосвітніх закладах у 2016/2017 навчальному році» </w:t>
      </w:r>
      <w:r>
        <w:rPr>
          <w:sz w:val="28"/>
          <w:szCs w:val="28"/>
          <w:lang w:val="uk-UA"/>
        </w:rPr>
        <w:t xml:space="preserve">та </w:t>
      </w:r>
      <w:r>
        <w:rPr>
          <w:color w:val="262626"/>
          <w:sz w:val="28"/>
          <w:szCs w:val="28"/>
          <w:lang w:val="uk-UA"/>
        </w:rPr>
        <w:t>від 15.05.2017 №157</w:t>
      </w:r>
      <w:r>
        <w:rPr>
          <w:sz w:val="28"/>
          <w:szCs w:val="28"/>
          <w:lang w:val="uk-UA"/>
        </w:rPr>
        <w:t xml:space="preserve">«Про </w:t>
      </w:r>
      <w:r w:rsidRPr="00EC07DA">
        <w:rPr>
          <w:sz w:val="28"/>
          <w:szCs w:val="28"/>
          <w:lang w:val="uk-UA"/>
        </w:rPr>
        <w:t>організацію участі учнів 11 класів шкіл району в зовнішньому незалежному оцінюванні</w:t>
      </w:r>
      <w:r>
        <w:rPr>
          <w:sz w:val="28"/>
          <w:szCs w:val="28"/>
          <w:lang w:val="uk-UA"/>
        </w:rPr>
        <w:t xml:space="preserve">» у період з 23 травня по 16 червня 2017 року </w:t>
      </w:r>
      <w:r w:rsidRPr="00FC42AD">
        <w:rPr>
          <w:sz w:val="28"/>
          <w:szCs w:val="28"/>
          <w:lang w:val="uk-UA"/>
        </w:rPr>
        <w:t xml:space="preserve">було проведено державну підсумкову атестацію у формі ЗНО в старшій школі з </w:t>
      </w:r>
      <w:r>
        <w:rPr>
          <w:sz w:val="28"/>
          <w:szCs w:val="28"/>
          <w:lang w:val="uk-UA"/>
        </w:rPr>
        <w:t>української мови (63 учні); історії України (38 учнів), математики (35</w:t>
      </w:r>
      <w:r w:rsidRPr="00FC42AD">
        <w:rPr>
          <w:sz w:val="28"/>
          <w:szCs w:val="28"/>
          <w:lang w:val="uk-UA"/>
        </w:rPr>
        <w:t xml:space="preserve"> учнів</w:t>
      </w:r>
      <w:r>
        <w:rPr>
          <w:sz w:val="28"/>
          <w:szCs w:val="28"/>
          <w:lang w:val="uk-UA"/>
        </w:rPr>
        <w:t>), англійської мови (4 учні), біології (37 учнів), географії (7 учнів), фізики (5 учнів), хімії (1учень).</w:t>
      </w:r>
    </w:p>
    <w:p w:rsidR="008123F5" w:rsidRPr="00FC42AD" w:rsidRDefault="008123F5" w:rsidP="008123F5">
      <w:pPr>
        <w:widowControl w:val="0"/>
        <w:tabs>
          <w:tab w:val="right" w:pos="9355"/>
        </w:tabs>
        <w:autoSpaceDE w:val="0"/>
        <w:autoSpaceDN w:val="0"/>
        <w:adjustRightInd w:val="0"/>
        <w:ind w:firstLine="709"/>
        <w:rPr>
          <w:lang w:val="uk-UA"/>
        </w:rPr>
      </w:pPr>
      <w:r w:rsidRPr="00FC42AD">
        <w:rPr>
          <w:lang w:val="uk-UA"/>
        </w:rPr>
        <w:t xml:space="preserve">Складали державну підсумкову атестацію </w:t>
      </w:r>
      <w:r>
        <w:rPr>
          <w:lang w:val="uk-UA"/>
        </w:rPr>
        <w:t>у формі ЗНО у повному обсязі 62 учні, одному учню Микільської ЗШ І-ІІІ ступенів за станом здоров’я перенесено ДПА з математики на додаткову сесію ЗНО.</w:t>
      </w:r>
    </w:p>
    <w:p w:rsidR="008123F5" w:rsidRPr="00D21709" w:rsidRDefault="008123F5" w:rsidP="008123F5">
      <w:pPr>
        <w:widowControl w:val="0"/>
        <w:autoSpaceDE w:val="0"/>
        <w:autoSpaceDN w:val="0"/>
        <w:adjustRightInd w:val="0"/>
        <w:ind w:firstLine="709"/>
        <w:rPr>
          <w:lang w:val="uk-UA"/>
        </w:rPr>
      </w:pPr>
      <w:r w:rsidRPr="00FC42AD">
        <w:rPr>
          <w:lang w:val="uk-UA"/>
        </w:rPr>
        <w:t xml:space="preserve">Державна підсумкова атестація пройшла організовано, </w:t>
      </w:r>
      <w:r>
        <w:rPr>
          <w:lang w:val="uk-UA"/>
        </w:rPr>
        <w:t>підвезення випускників до пунктів проведення ЗНО здійснювалося шкільними автобусами. Подано одну апеляційну скаргу від учня Озерського НВК стосовно невірно розрахованого балу з історії України.</w:t>
      </w:r>
    </w:p>
    <w:p w:rsidR="008123F5" w:rsidRDefault="008123F5" w:rsidP="008123F5">
      <w:pPr>
        <w:widowControl w:val="0"/>
        <w:autoSpaceDE w:val="0"/>
        <w:autoSpaceDN w:val="0"/>
        <w:adjustRightInd w:val="0"/>
        <w:ind w:firstLine="709"/>
        <w:rPr>
          <w:lang w:val="uk-UA"/>
        </w:rPr>
      </w:pPr>
      <w:r>
        <w:rPr>
          <w:lang w:val="uk-UA"/>
        </w:rPr>
        <w:t>За результатами ДПА у формі ЗНО показник якості знань з предметів по району складає:</w:t>
      </w:r>
    </w:p>
    <w:p w:rsidR="008123F5" w:rsidRDefault="008123F5" w:rsidP="008123F5">
      <w:pPr>
        <w:widowControl w:val="0"/>
        <w:numPr>
          <w:ilvl w:val="0"/>
          <w:numId w:val="12"/>
        </w:numPr>
        <w:autoSpaceDE w:val="0"/>
        <w:autoSpaceDN w:val="0"/>
        <w:adjustRightInd w:val="0"/>
        <w:rPr>
          <w:lang w:val="uk-UA"/>
        </w:rPr>
      </w:pPr>
      <w:r>
        <w:rPr>
          <w:lang w:val="uk-UA"/>
        </w:rPr>
        <w:t>Українська мова і література – 31%;</w:t>
      </w:r>
    </w:p>
    <w:p w:rsidR="008123F5" w:rsidRDefault="008123F5" w:rsidP="008123F5">
      <w:pPr>
        <w:widowControl w:val="0"/>
        <w:numPr>
          <w:ilvl w:val="0"/>
          <w:numId w:val="12"/>
        </w:numPr>
        <w:autoSpaceDE w:val="0"/>
        <w:autoSpaceDN w:val="0"/>
        <w:adjustRightInd w:val="0"/>
        <w:rPr>
          <w:lang w:val="uk-UA"/>
        </w:rPr>
      </w:pPr>
      <w:r>
        <w:rPr>
          <w:lang w:val="uk-UA"/>
        </w:rPr>
        <w:t>Математика – 9%;</w:t>
      </w:r>
    </w:p>
    <w:p w:rsidR="008123F5" w:rsidRDefault="008123F5" w:rsidP="008123F5">
      <w:pPr>
        <w:widowControl w:val="0"/>
        <w:numPr>
          <w:ilvl w:val="0"/>
          <w:numId w:val="12"/>
        </w:numPr>
        <w:autoSpaceDE w:val="0"/>
        <w:autoSpaceDN w:val="0"/>
        <w:adjustRightInd w:val="0"/>
        <w:rPr>
          <w:lang w:val="uk-UA"/>
        </w:rPr>
      </w:pPr>
      <w:r>
        <w:rPr>
          <w:lang w:val="uk-UA"/>
        </w:rPr>
        <w:t>Історія України – 16%;</w:t>
      </w:r>
    </w:p>
    <w:p w:rsidR="008123F5" w:rsidRDefault="008123F5" w:rsidP="008123F5">
      <w:pPr>
        <w:widowControl w:val="0"/>
        <w:numPr>
          <w:ilvl w:val="0"/>
          <w:numId w:val="12"/>
        </w:numPr>
        <w:autoSpaceDE w:val="0"/>
        <w:autoSpaceDN w:val="0"/>
        <w:adjustRightInd w:val="0"/>
        <w:rPr>
          <w:lang w:val="uk-UA"/>
        </w:rPr>
      </w:pPr>
      <w:r>
        <w:rPr>
          <w:lang w:val="uk-UA"/>
        </w:rPr>
        <w:t>Англійська мова – 25%;</w:t>
      </w:r>
    </w:p>
    <w:p w:rsidR="008123F5" w:rsidRDefault="008123F5" w:rsidP="008123F5">
      <w:pPr>
        <w:widowControl w:val="0"/>
        <w:numPr>
          <w:ilvl w:val="0"/>
          <w:numId w:val="12"/>
        </w:numPr>
        <w:autoSpaceDE w:val="0"/>
        <w:autoSpaceDN w:val="0"/>
        <w:adjustRightInd w:val="0"/>
        <w:rPr>
          <w:lang w:val="uk-UA"/>
        </w:rPr>
      </w:pPr>
      <w:r>
        <w:rPr>
          <w:lang w:val="uk-UA"/>
        </w:rPr>
        <w:t>Біологія – 13,5%;</w:t>
      </w:r>
    </w:p>
    <w:p w:rsidR="008123F5" w:rsidRDefault="008123F5" w:rsidP="008123F5">
      <w:pPr>
        <w:widowControl w:val="0"/>
        <w:numPr>
          <w:ilvl w:val="0"/>
          <w:numId w:val="12"/>
        </w:numPr>
        <w:autoSpaceDE w:val="0"/>
        <w:autoSpaceDN w:val="0"/>
        <w:adjustRightInd w:val="0"/>
        <w:rPr>
          <w:lang w:val="uk-UA"/>
        </w:rPr>
      </w:pPr>
      <w:r>
        <w:rPr>
          <w:lang w:val="uk-UA"/>
        </w:rPr>
        <w:t>Географія – 43%;</w:t>
      </w:r>
    </w:p>
    <w:p w:rsidR="008123F5" w:rsidRDefault="008123F5" w:rsidP="008123F5">
      <w:pPr>
        <w:widowControl w:val="0"/>
        <w:numPr>
          <w:ilvl w:val="0"/>
          <w:numId w:val="12"/>
        </w:numPr>
        <w:autoSpaceDE w:val="0"/>
        <w:autoSpaceDN w:val="0"/>
        <w:adjustRightInd w:val="0"/>
        <w:rPr>
          <w:lang w:val="uk-UA"/>
        </w:rPr>
      </w:pPr>
      <w:r>
        <w:rPr>
          <w:lang w:val="uk-UA"/>
        </w:rPr>
        <w:t>Фізика – 20%;</w:t>
      </w:r>
    </w:p>
    <w:p w:rsidR="008123F5" w:rsidRDefault="008123F5" w:rsidP="008123F5">
      <w:pPr>
        <w:widowControl w:val="0"/>
        <w:numPr>
          <w:ilvl w:val="0"/>
          <w:numId w:val="12"/>
        </w:numPr>
        <w:autoSpaceDE w:val="0"/>
        <w:autoSpaceDN w:val="0"/>
        <w:adjustRightInd w:val="0"/>
        <w:rPr>
          <w:lang w:val="uk-UA"/>
        </w:rPr>
      </w:pPr>
      <w:r>
        <w:rPr>
          <w:lang w:val="uk-UA"/>
        </w:rPr>
        <w:t>Хімія – 0%.</w:t>
      </w:r>
    </w:p>
    <w:p w:rsidR="008123F5" w:rsidRDefault="008123F5" w:rsidP="008123F5">
      <w:pPr>
        <w:widowControl w:val="0"/>
        <w:autoSpaceDE w:val="0"/>
        <w:autoSpaceDN w:val="0"/>
        <w:adjustRightInd w:val="0"/>
        <w:rPr>
          <w:lang w:val="uk-UA"/>
        </w:rPr>
      </w:pPr>
      <w:r>
        <w:rPr>
          <w:lang w:val="uk-UA"/>
        </w:rPr>
        <w:t xml:space="preserve">Співвідношення між річними оцінками учнів  11-х класів з предметів та </w:t>
      </w:r>
      <w:r>
        <w:rPr>
          <w:lang w:val="uk-UA"/>
        </w:rPr>
        <w:lastRenderedPageBreak/>
        <w:t>результатами ЗНО наведено у таблиці</w:t>
      </w:r>
    </w:p>
    <w:p w:rsidR="008123F5" w:rsidRDefault="008123F5" w:rsidP="008123F5">
      <w:pPr>
        <w:widowControl w:val="0"/>
        <w:autoSpaceDE w:val="0"/>
        <w:autoSpaceDN w:val="0"/>
        <w:adjustRightInd w:val="0"/>
        <w:rPr>
          <w:lang w:val="uk-UA"/>
        </w:rPr>
      </w:pPr>
    </w:p>
    <w:p w:rsidR="008123F5" w:rsidRDefault="008123F5" w:rsidP="008123F5">
      <w:pPr>
        <w:widowControl w:val="0"/>
        <w:autoSpaceDE w:val="0"/>
        <w:autoSpaceDN w:val="0"/>
        <w:adjustRightInd w:val="0"/>
        <w:rPr>
          <w:lang w:val="uk-UA"/>
        </w:rPr>
      </w:pPr>
    </w:p>
    <w:p w:rsidR="008123F5" w:rsidRDefault="008123F5" w:rsidP="008123F5">
      <w:pPr>
        <w:widowControl w:val="0"/>
        <w:autoSpaceDE w:val="0"/>
        <w:autoSpaceDN w:val="0"/>
        <w:adjustRightInd w:val="0"/>
        <w:rPr>
          <w:lang w:val="uk-UA"/>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48"/>
        <w:gridCol w:w="848"/>
        <w:gridCol w:w="848"/>
        <w:gridCol w:w="848"/>
        <w:gridCol w:w="848"/>
        <w:gridCol w:w="848"/>
        <w:gridCol w:w="848"/>
        <w:gridCol w:w="849"/>
      </w:tblGrid>
      <w:tr w:rsidR="008123F5" w:rsidRPr="00182C68" w:rsidTr="00754A7C">
        <w:trPr>
          <w:cantSplit/>
          <w:trHeight w:val="598"/>
        </w:trPr>
        <w:tc>
          <w:tcPr>
            <w:tcW w:w="2235" w:type="dxa"/>
            <w:vMerge w:val="restart"/>
            <w:shd w:val="clear" w:color="auto" w:fill="auto"/>
          </w:tcPr>
          <w:p w:rsidR="008123F5" w:rsidRPr="00182C68" w:rsidRDefault="008123F5" w:rsidP="00754A7C">
            <w:pPr>
              <w:widowControl w:val="0"/>
              <w:autoSpaceDE w:val="0"/>
              <w:autoSpaceDN w:val="0"/>
              <w:adjustRightInd w:val="0"/>
              <w:rPr>
                <w:lang w:val="uk-UA"/>
              </w:rPr>
            </w:pPr>
            <w:r w:rsidRPr="00182C68">
              <w:rPr>
                <w:lang w:val="uk-UA"/>
              </w:rPr>
              <w:t>Назва предмета ДПА у формі ЗНО</w:t>
            </w:r>
          </w:p>
          <w:p w:rsidR="008123F5" w:rsidRPr="00182C68" w:rsidRDefault="008123F5" w:rsidP="00754A7C">
            <w:pPr>
              <w:widowControl w:val="0"/>
              <w:autoSpaceDE w:val="0"/>
              <w:autoSpaceDN w:val="0"/>
              <w:adjustRightInd w:val="0"/>
              <w:rPr>
                <w:lang w:val="uk-UA"/>
              </w:rPr>
            </w:pPr>
          </w:p>
          <w:p w:rsidR="008123F5" w:rsidRPr="00182C68" w:rsidRDefault="008123F5" w:rsidP="00754A7C">
            <w:pPr>
              <w:widowControl w:val="0"/>
              <w:autoSpaceDE w:val="0"/>
              <w:autoSpaceDN w:val="0"/>
              <w:adjustRightInd w:val="0"/>
              <w:rPr>
                <w:lang w:val="uk-UA"/>
              </w:rPr>
            </w:pPr>
          </w:p>
          <w:p w:rsidR="008123F5" w:rsidRPr="00182C68" w:rsidRDefault="008123F5" w:rsidP="00754A7C">
            <w:pPr>
              <w:widowControl w:val="0"/>
              <w:autoSpaceDE w:val="0"/>
              <w:autoSpaceDN w:val="0"/>
              <w:adjustRightInd w:val="0"/>
              <w:rPr>
                <w:lang w:val="uk-UA"/>
              </w:rPr>
            </w:pPr>
          </w:p>
          <w:p w:rsidR="008123F5" w:rsidRPr="00182C68" w:rsidRDefault="008123F5" w:rsidP="00754A7C">
            <w:pPr>
              <w:widowControl w:val="0"/>
              <w:autoSpaceDE w:val="0"/>
              <w:autoSpaceDN w:val="0"/>
              <w:adjustRightInd w:val="0"/>
              <w:rPr>
                <w:lang w:val="uk-UA"/>
              </w:rPr>
            </w:pPr>
          </w:p>
          <w:p w:rsidR="008123F5" w:rsidRPr="00182C68" w:rsidRDefault="008123F5" w:rsidP="00754A7C">
            <w:pPr>
              <w:widowControl w:val="0"/>
              <w:autoSpaceDE w:val="0"/>
              <w:autoSpaceDN w:val="0"/>
              <w:adjustRightInd w:val="0"/>
              <w:rPr>
                <w:lang w:val="uk-UA"/>
              </w:rPr>
            </w:pPr>
          </w:p>
          <w:p w:rsidR="008123F5" w:rsidRPr="00182C68" w:rsidRDefault="008123F5" w:rsidP="00754A7C">
            <w:pPr>
              <w:widowControl w:val="0"/>
              <w:autoSpaceDE w:val="0"/>
              <w:autoSpaceDN w:val="0"/>
              <w:adjustRightInd w:val="0"/>
              <w:rPr>
                <w:lang w:val="uk-UA"/>
              </w:rPr>
            </w:pPr>
          </w:p>
        </w:tc>
        <w:tc>
          <w:tcPr>
            <w:tcW w:w="3392" w:type="dxa"/>
            <w:gridSpan w:val="4"/>
            <w:shd w:val="clear" w:color="auto" w:fill="auto"/>
          </w:tcPr>
          <w:p w:rsidR="008123F5" w:rsidRPr="00182C68" w:rsidRDefault="008123F5" w:rsidP="00754A7C">
            <w:pPr>
              <w:widowControl w:val="0"/>
              <w:autoSpaceDE w:val="0"/>
              <w:autoSpaceDN w:val="0"/>
              <w:adjustRightInd w:val="0"/>
              <w:jc w:val="center"/>
              <w:rPr>
                <w:b/>
                <w:lang w:val="uk-UA"/>
              </w:rPr>
            </w:pPr>
            <w:r w:rsidRPr="00182C68">
              <w:rPr>
                <w:b/>
                <w:lang w:val="uk-UA"/>
              </w:rPr>
              <w:t>Річна</w:t>
            </w:r>
          </w:p>
        </w:tc>
        <w:tc>
          <w:tcPr>
            <w:tcW w:w="3393" w:type="dxa"/>
            <w:gridSpan w:val="4"/>
            <w:shd w:val="clear" w:color="auto" w:fill="auto"/>
          </w:tcPr>
          <w:p w:rsidR="008123F5" w:rsidRPr="00182C68" w:rsidRDefault="008123F5" w:rsidP="00754A7C">
            <w:pPr>
              <w:widowControl w:val="0"/>
              <w:autoSpaceDE w:val="0"/>
              <w:autoSpaceDN w:val="0"/>
              <w:adjustRightInd w:val="0"/>
              <w:jc w:val="center"/>
              <w:rPr>
                <w:b/>
                <w:lang w:val="uk-UA"/>
              </w:rPr>
            </w:pPr>
            <w:r w:rsidRPr="00182C68">
              <w:rPr>
                <w:b/>
                <w:lang w:val="uk-UA"/>
              </w:rPr>
              <w:t>ДПА у формі ЗНО</w:t>
            </w:r>
          </w:p>
        </w:tc>
      </w:tr>
      <w:tr w:rsidR="008123F5" w:rsidRPr="00182C68" w:rsidTr="00754A7C">
        <w:trPr>
          <w:cantSplit/>
          <w:trHeight w:val="1134"/>
        </w:trPr>
        <w:tc>
          <w:tcPr>
            <w:tcW w:w="2235" w:type="dxa"/>
            <w:vMerge/>
            <w:shd w:val="clear" w:color="auto" w:fill="auto"/>
          </w:tcPr>
          <w:p w:rsidR="008123F5" w:rsidRPr="00182C68" w:rsidRDefault="008123F5" w:rsidP="00754A7C">
            <w:pPr>
              <w:widowControl w:val="0"/>
              <w:autoSpaceDE w:val="0"/>
              <w:autoSpaceDN w:val="0"/>
              <w:adjustRightInd w:val="0"/>
              <w:rPr>
                <w:lang w:val="uk-UA"/>
              </w:rPr>
            </w:pPr>
          </w:p>
        </w:tc>
        <w:tc>
          <w:tcPr>
            <w:tcW w:w="848" w:type="dxa"/>
            <w:shd w:val="clear" w:color="auto" w:fill="auto"/>
            <w:textDirection w:val="btLr"/>
          </w:tcPr>
          <w:p w:rsidR="008123F5" w:rsidRPr="00182C68" w:rsidRDefault="008123F5" w:rsidP="004F7AC8">
            <w:pPr>
              <w:widowControl w:val="0"/>
              <w:autoSpaceDE w:val="0"/>
              <w:autoSpaceDN w:val="0"/>
              <w:adjustRightInd w:val="0"/>
              <w:ind w:left="113" w:right="113"/>
              <w:jc w:val="center"/>
              <w:rPr>
                <w:lang w:val="uk-UA"/>
              </w:rPr>
            </w:pPr>
            <w:r w:rsidRPr="00182C68">
              <w:rPr>
                <w:lang w:val="uk-UA"/>
              </w:rPr>
              <w:t>високий</w:t>
            </w:r>
          </w:p>
        </w:tc>
        <w:tc>
          <w:tcPr>
            <w:tcW w:w="848" w:type="dxa"/>
            <w:shd w:val="clear" w:color="auto" w:fill="auto"/>
            <w:textDirection w:val="btLr"/>
          </w:tcPr>
          <w:p w:rsidR="008123F5" w:rsidRPr="00182C68" w:rsidRDefault="008123F5" w:rsidP="004F7AC8">
            <w:pPr>
              <w:widowControl w:val="0"/>
              <w:autoSpaceDE w:val="0"/>
              <w:autoSpaceDN w:val="0"/>
              <w:adjustRightInd w:val="0"/>
              <w:ind w:left="113" w:right="113"/>
              <w:jc w:val="center"/>
              <w:rPr>
                <w:lang w:val="uk-UA"/>
              </w:rPr>
            </w:pPr>
            <w:r w:rsidRPr="00182C68">
              <w:rPr>
                <w:lang w:val="uk-UA"/>
              </w:rPr>
              <w:t>достатній</w:t>
            </w:r>
          </w:p>
        </w:tc>
        <w:tc>
          <w:tcPr>
            <w:tcW w:w="848" w:type="dxa"/>
            <w:shd w:val="clear" w:color="auto" w:fill="auto"/>
            <w:textDirection w:val="btLr"/>
          </w:tcPr>
          <w:p w:rsidR="008123F5" w:rsidRPr="00182C68" w:rsidRDefault="008123F5" w:rsidP="004F7AC8">
            <w:pPr>
              <w:widowControl w:val="0"/>
              <w:autoSpaceDE w:val="0"/>
              <w:autoSpaceDN w:val="0"/>
              <w:adjustRightInd w:val="0"/>
              <w:ind w:left="113" w:right="113"/>
              <w:jc w:val="center"/>
              <w:rPr>
                <w:lang w:val="uk-UA"/>
              </w:rPr>
            </w:pPr>
            <w:r w:rsidRPr="00182C68">
              <w:rPr>
                <w:lang w:val="uk-UA"/>
              </w:rPr>
              <w:t>середній</w:t>
            </w:r>
          </w:p>
        </w:tc>
        <w:tc>
          <w:tcPr>
            <w:tcW w:w="848" w:type="dxa"/>
            <w:shd w:val="clear" w:color="auto" w:fill="auto"/>
            <w:textDirection w:val="btLr"/>
          </w:tcPr>
          <w:p w:rsidR="008123F5" w:rsidRPr="00182C68" w:rsidRDefault="008123F5" w:rsidP="004F7AC8">
            <w:pPr>
              <w:widowControl w:val="0"/>
              <w:autoSpaceDE w:val="0"/>
              <w:autoSpaceDN w:val="0"/>
              <w:adjustRightInd w:val="0"/>
              <w:ind w:left="113" w:right="113"/>
              <w:jc w:val="center"/>
              <w:rPr>
                <w:lang w:val="uk-UA"/>
              </w:rPr>
            </w:pPr>
            <w:r w:rsidRPr="00182C68">
              <w:rPr>
                <w:lang w:val="uk-UA"/>
              </w:rPr>
              <w:t>початковий</w:t>
            </w:r>
          </w:p>
        </w:tc>
        <w:tc>
          <w:tcPr>
            <w:tcW w:w="848" w:type="dxa"/>
            <w:shd w:val="clear" w:color="auto" w:fill="auto"/>
            <w:textDirection w:val="btLr"/>
          </w:tcPr>
          <w:p w:rsidR="008123F5" w:rsidRPr="00182C68" w:rsidRDefault="008123F5" w:rsidP="004F7AC8">
            <w:pPr>
              <w:widowControl w:val="0"/>
              <w:autoSpaceDE w:val="0"/>
              <w:autoSpaceDN w:val="0"/>
              <w:adjustRightInd w:val="0"/>
              <w:ind w:left="-3858" w:right="113" w:firstLine="3971"/>
              <w:jc w:val="center"/>
              <w:rPr>
                <w:lang w:val="uk-UA"/>
              </w:rPr>
            </w:pPr>
            <w:r w:rsidRPr="00182C68">
              <w:rPr>
                <w:lang w:val="uk-UA"/>
              </w:rPr>
              <w:t>високий</w:t>
            </w:r>
          </w:p>
        </w:tc>
        <w:tc>
          <w:tcPr>
            <w:tcW w:w="848" w:type="dxa"/>
            <w:shd w:val="clear" w:color="auto" w:fill="auto"/>
            <w:textDirection w:val="btLr"/>
          </w:tcPr>
          <w:p w:rsidR="008123F5" w:rsidRPr="00182C68" w:rsidRDefault="008123F5" w:rsidP="004F7AC8">
            <w:pPr>
              <w:widowControl w:val="0"/>
              <w:autoSpaceDE w:val="0"/>
              <w:autoSpaceDN w:val="0"/>
              <w:adjustRightInd w:val="0"/>
              <w:ind w:left="113" w:right="113"/>
              <w:jc w:val="center"/>
              <w:rPr>
                <w:lang w:val="uk-UA"/>
              </w:rPr>
            </w:pPr>
            <w:r w:rsidRPr="00182C68">
              <w:rPr>
                <w:lang w:val="uk-UA"/>
              </w:rPr>
              <w:t>достатній</w:t>
            </w:r>
          </w:p>
        </w:tc>
        <w:tc>
          <w:tcPr>
            <w:tcW w:w="848" w:type="dxa"/>
            <w:shd w:val="clear" w:color="auto" w:fill="auto"/>
            <w:textDirection w:val="btLr"/>
          </w:tcPr>
          <w:p w:rsidR="008123F5" w:rsidRPr="00182C68" w:rsidRDefault="008123F5" w:rsidP="004F7AC8">
            <w:pPr>
              <w:widowControl w:val="0"/>
              <w:autoSpaceDE w:val="0"/>
              <w:autoSpaceDN w:val="0"/>
              <w:adjustRightInd w:val="0"/>
              <w:ind w:left="113" w:right="113"/>
              <w:jc w:val="center"/>
              <w:rPr>
                <w:lang w:val="uk-UA"/>
              </w:rPr>
            </w:pPr>
            <w:r w:rsidRPr="00182C68">
              <w:rPr>
                <w:lang w:val="uk-UA"/>
              </w:rPr>
              <w:t>середній</w:t>
            </w:r>
          </w:p>
        </w:tc>
        <w:tc>
          <w:tcPr>
            <w:tcW w:w="849" w:type="dxa"/>
            <w:shd w:val="clear" w:color="auto" w:fill="auto"/>
            <w:textDirection w:val="btLr"/>
          </w:tcPr>
          <w:p w:rsidR="008123F5" w:rsidRPr="00182C68" w:rsidRDefault="008123F5" w:rsidP="004F7AC8">
            <w:pPr>
              <w:widowControl w:val="0"/>
              <w:autoSpaceDE w:val="0"/>
              <w:autoSpaceDN w:val="0"/>
              <w:adjustRightInd w:val="0"/>
              <w:ind w:left="113" w:right="113"/>
              <w:jc w:val="center"/>
              <w:rPr>
                <w:lang w:val="uk-UA"/>
              </w:rPr>
            </w:pPr>
            <w:r w:rsidRPr="00182C68">
              <w:rPr>
                <w:lang w:val="uk-UA"/>
              </w:rPr>
              <w:t>початковий</w:t>
            </w:r>
          </w:p>
        </w:tc>
      </w:tr>
      <w:tr w:rsidR="008123F5" w:rsidRPr="00182C68" w:rsidTr="00754A7C">
        <w:tc>
          <w:tcPr>
            <w:tcW w:w="2235" w:type="dxa"/>
            <w:shd w:val="clear" w:color="auto" w:fill="auto"/>
          </w:tcPr>
          <w:p w:rsidR="008123F5" w:rsidRPr="00182C68" w:rsidRDefault="008123F5" w:rsidP="004F7AC8">
            <w:pPr>
              <w:widowControl w:val="0"/>
              <w:autoSpaceDE w:val="0"/>
              <w:autoSpaceDN w:val="0"/>
              <w:adjustRightInd w:val="0"/>
              <w:ind w:firstLine="0"/>
              <w:rPr>
                <w:lang w:val="uk-UA"/>
              </w:rPr>
            </w:pPr>
            <w:r w:rsidRPr="00182C68">
              <w:rPr>
                <w:lang w:val="uk-UA"/>
              </w:rPr>
              <w:t>Українська мова та література</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5</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24</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25</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9</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 xml:space="preserve">4 </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16</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33</w:t>
            </w:r>
          </w:p>
        </w:tc>
        <w:tc>
          <w:tcPr>
            <w:tcW w:w="849"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10</w:t>
            </w:r>
          </w:p>
        </w:tc>
      </w:tr>
      <w:tr w:rsidR="008123F5" w:rsidRPr="00182C68" w:rsidTr="00754A7C">
        <w:tc>
          <w:tcPr>
            <w:tcW w:w="2235" w:type="dxa"/>
            <w:shd w:val="clear" w:color="auto" w:fill="auto"/>
          </w:tcPr>
          <w:p w:rsidR="008123F5" w:rsidRPr="00182C68" w:rsidRDefault="008123F5" w:rsidP="004F7AC8">
            <w:pPr>
              <w:widowControl w:val="0"/>
              <w:autoSpaceDE w:val="0"/>
              <w:autoSpaceDN w:val="0"/>
              <w:adjustRightInd w:val="0"/>
              <w:ind w:firstLine="0"/>
              <w:rPr>
                <w:lang w:val="uk-UA"/>
              </w:rPr>
            </w:pPr>
            <w:r w:rsidRPr="00182C68">
              <w:rPr>
                <w:lang w:val="uk-UA"/>
              </w:rPr>
              <w:t xml:space="preserve">Математика </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4</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16</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11</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4</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33</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22</w:t>
            </w:r>
          </w:p>
        </w:tc>
        <w:tc>
          <w:tcPr>
            <w:tcW w:w="849"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9</w:t>
            </w:r>
          </w:p>
        </w:tc>
      </w:tr>
      <w:tr w:rsidR="008123F5" w:rsidRPr="00182C68" w:rsidTr="00754A7C">
        <w:tc>
          <w:tcPr>
            <w:tcW w:w="2235" w:type="dxa"/>
            <w:shd w:val="clear" w:color="auto" w:fill="auto"/>
          </w:tcPr>
          <w:p w:rsidR="008123F5" w:rsidRPr="00182C68" w:rsidRDefault="008123F5" w:rsidP="004F7AC8">
            <w:pPr>
              <w:widowControl w:val="0"/>
              <w:autoSpaceDE w:val="0"/>
              <w:autoSpaceDN w:val="0"/>
              <w:adjustRightInd w:val="0"/>
              <w:ind w:firstLine="0"/>
              <w:rPr>
                <w:lang w:val="uk-UA"/>
              </w:rPr>
            </w:pPr>
            <w:r w:rsidRPr="00182C68">
              <w:rPr>
                <w:lang w:val="uk-UA"/>
              </w:rPr>
              <w:t>Історія України</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4</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11</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16</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7</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5</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25</w:t>
            </w:r>
          </w:p>
        </w:tc>
        <w:tc>
          <w:tcPr>
            <w:tcW w:w="849"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7</w:t>
            </w:r>
          </w:p>
        </w:tc>
      </w:tr>
      <w:tr w:rsidR="008123F5" w:rsidRPr="00182C68" w:rsidTr="00754A7C">
        <w:tc>
          <w:tcPr>
            <w:tcW w:w="2235" w:type="dxa"/>
            <w:shd w:val="clear" w:color="auto" w:fill="auto"/>
          </w:tcPr>
          <w:p w:rsidR="008123F5" w:rsidRPr="00182C68" w:rsidRDefault="008123F5" w:rsidP="004F7AC8">
            <w:pPr>
              <w:widowControl w:val="0"/>
              <w:autoSpaceDE w:val="0"/>
              <w:autoSpaceDN w:val="0"/>
              <w:adjustRightInd w:val="0"/>
              <w:ind w:firstLine="0"/>
              <w:rPr>
                <w:lang w:val="uk-UA"/>
              </w:rPr>
            </w:pPr>
            <w:r w:rsidRPr="00182C68">
              <w:rPr>
                <w:lang w:val="uk-UA"/>
              </w:rPr>
              <w:t>Англійська мова</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3</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w:t>
            </w:r>
          </w:p>
        </w:tc>
        <w:tc>
          <w:tcPr>
            <w:tcW w:w="849"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2</w:t>
            </w:r>
          </w:p>
        </w:tc>
      </w:tr>
      <w:tr w:rsidR="008123F5" w:rsidRPr="00182C68" w:rsidTr="00754A7C">
        <w:tc>
          <w:tcPr>
            <w:tcW w:w="2235" w:type="dxa"/>
            <w:shd w:val="clear" w:color="auto" w:fill="auto"/>
          </w:tcPr>
          <w:p w:rsidR="008123F5" w:rsidRPr="00182C68" w:rsidRDefault="008123F5" w:rsidP="004F7AC8">
            <w:pPr>
              <w:widowControl w:val="0"/>
              <w:autoSpaceDE w:val="0"/>
              <w:autoSpaceDN w:val="0"/>
              <w:adjustRightInd w:val="0"/>
              <w:ind w:firstLine="0"/>
              <w:rPr>
                <w:lang w:val="uk-UA"/>
              </w:rPr>
            </w:pPr>
            <w:r w:rsidRPr="00182C68">
              <w:rPr>
                <w:lang w:val="uk-UA"/>
              </w:rPr>
              <w:t>Біологія</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6</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12</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16</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3</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5</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27</w:t>
            </w:r>
          </w:p>
        </w:tc>
        <w:tc>
          <w:tcPr>
            <w:tcW w:w="849"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5</w:t>
            </w:r>
          </w:p>
        </w:tc>
      </w:tr>
      <w:tr w:rsidR="008123F5" w:rsidRPr="00182C68" w:rsidTr="00754A7C">
        <w:tc>
          <w:tcPr>
            <w:tcW w:w="2235" w:type="dxa"/>
            <w:shd w:val="clear" w:color="auto" w:fill="auto"/>
          </w:tcPr>
          <w:p w:rsidR="008123F5" w:rsidRPr="00182C68" w:rsidRDefault="008123F5" w:rsidP="004F7AC8">
            <w:pPr>
              <w:widowControl w:val="0"/>
              <w:autoSpaceDE w:val="0"/>
              <w:autoSpaceDN w:val="0"/>
              <w:adjustRightInd w:val="0"/>
              <w:ind w:firstLine="0"/>
              <w:rPr>
                <w:lang w:val="uk-UA"/>
              </w:rPr>
            </w:pPr>
            <w:r w:rsidRPr="00182C68">
              <w:rPr>
                <w:lang w:val="uk-UA"/>
              </w:rPr>
              <w:t>Географія</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2</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3</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2</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2</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4</w:t>
            </w:r>
          </w:p>
        </w:tc>
        <w:tc>
          <w:tcPr>
            <w:tcW w:w="849"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r>
      <w:tr w:rsidR="008123F5" w:rsidRPr="00182C68" w:rsidTr="00754A7C">
        <w:tc>
          <w:tcPr>
            <w:tcW w:w="2235" w:type="dxa"/>
            <w:shd w:val="clear" w:color="auto" w:fill="auto"/>
          </w:tcPr>
          <w:p w:rsidR="008123F5" w:rsidRPr="00182C68" w:rsidRDefault="008123F5" w:rsidP="004F7AC8">
            <w:pPr>
              <w:widowControl w:val="0"/>
              <w:autoSpaceDE w:val="0"/>
              <w:autoSpaceDN w:val="0"/>
              <w:adjustRightInd w:val="0"/>
              <w:ind w:firstLine="0"/>
              <w:rPr>
                <w:lang w:val="uk-UA"/>
              </w:rPr>
            </w:pPr>
            <w:r w:rsidRPr="00182C68">
              <w:rPr>
                <w:lang w:val="uk-UA"/>
              </w:rPr>
              <w:t>Фізика</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4</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4</w:t>
            </w:r>
          </w:p>
        </w:tc>
        <w:tc>
          <w:tcPr>
            <w:tcW w:w="849"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r>
      <w:tr w:rsidR="008123F5" w:rsidRPr="00182C68" w:rsidTr="00754A7C">
        <w:tc>
          <w:tcPr>
            <w:tcW w:w="2235" w:type="dxa"/>
            <w:shd w:val="clear" w:color="auto" w:fill="auto"/>
          </w:tcPr>
          <w:p w:rsidR="008123F5" w:rsidRPr="00182C68" w:rsidRDefault="008123F5" w:rsidP="004F7AC8">
            <w:pPr>
              <w:widowControl w:val="0"/>
              <w:autoSpaceDE w:val="0"/>
              <w:autoSpaceDN w:val="0"/>
              <w:adjustRightInd w:val="0"/>
              <w:ind w:firstLine="0"/>
              <w:rPr>
                <w:lang w:val="uk-UA"/>
              </w:rPr>
            </w:pPr>
            <w:r w:rsidRPr="00182C68">
              <w:rPr>
                <w:lang w:val="uk-UA"/>
              </w:rPr>
              <w:t>Хімія</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c>
          <w:tcPr>
            <w:tcW w:w="848"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1</w:t>
            </w:r>
          </w:p>
        </w:tc>
        <w:tc>
          <w:tcPr>
            <w:tcW w:w="849" w:type="dxa"/>
            <w:shd w:val="clear" w:color="auto" w:fill="auto"/>
          </w:tcPr>
          <w:p w:rsidR="008123F5" w:rsidRPr="00182C68" w:rsidRDefault="008123F5" w:rsidP="004F7AC8">
            <w:pPr>
              <w:widowControl w:val="0"/>
              <w:autoSpaceDE w:val="0"/>
              <w:autoSpaceDN w:val="0"/>
              <w:adjustRightInd w:val="0"/>
              <w:ind w:firstLine="0"/>
              <w:jc w:val="left"/>
              <w:rPr>
                <w:lang w:val="uk-UA"/>
              </w:rPr>
            </w:pPr>
            <w:r w:rsidRPr="00182C68">
              <w:rPr>
                <w:lang w:val="uk-UA"/>
              </w:rPr>
              <w:t>0</w:t>
            </w:r>
          </w:p>
        </w:tc>
      </w:tr>
    </w:tbl>
    <w:p w:rsidR="008123F5" w:rsidRDefault="008123F5" w:rsidP="008123F5">
      <w:pPr>
        <w:widowControl w:val="0"/>
        <w:autoSpaceDE w:val="0"/>
        <w:autoSpaceDN w:val="0"/>
        <w:adjustRightInd w:val="0"/>
        <w:rPr>
          <w:rFonts w:eastAsia="Andale Sans UI" w:cs="Tahoma"/>
          <w:color w:val="FF0000"/>
          <w:kern w:val="1"/>
          <w:lang w:val="uk-UA" w:eastAsia="zh-CN"/>
        </w:rPr>
      </w:pPr>
    </w:p>
    <w:p w:rsidR="008123F5" w:rsidRDefault="008123F5" w:rsidP="008123F5">
      <w:pPr>
        <w:widowControl w:val="0"/>
        <w:autoSpaceDE w:val="0"/>
        <w:autoSpaceDN w:val="0"/>
        <w:adjustRightInd w:val="0"/>
        <w:ind w:firstLine="709"/>
        <w:rPr>
          <w:rFonts w:eastAsia="Andale Sans UI" w:cs="Tahoma"/>
          <w:kern w:val="1"/>
          <w:lang w:val="uk-UA" w:eastAsia="zh-CN"/>
        </w:rPr>
      </w:pPr>
      <w:r>
        <w:rPr>
          <w:rFonts w:eastAsia="Andale Sans UI" w:cs="Tahoma"/>
          <w:kern w:val="1"/>
          <w:lang w:val="uk-UA" w:eastAsia="zh-CN"/>
        </w:rPr>
        <w:t xml:space="preserve">У Великоандрусівській ЗШ І-ІІІ ступенів, КЗ «Павлівське НВО» та Подорожненському НВК </w:t>
      </w:r>
      <w:r w:rsidRPr="008044C4">
        <w:rPr>
          <w:rFonts w:eastAsia="Andale Sans UI" w:cs="Tahoma"/>
          <w:kern w:val="1"/>
          <w:lang w:val="uk-UA" w:eastAsia="zh-CN"/>
        </w:rPr>
        <w:t xml:space="preserve">результати ДПА і річні бали </w:t>
      </w:r>
      <w:r>
        <w:rPr>
          <w:rFonts w:eastAsia="Andale Sans UI" w:cs="Tahoma"/>
          <w:kern w:val="1"/>
          <w:lang w:val="uk-UA" w:eastAsia="zh-CN"/>
        </w:rPr>
        <w:t xml:space="preserve">з предметів майже </w:t>
      </w:r>
      <w:r w:rsidRPr="008044C4">
        <w:rPr>
          <w:rFonts w:eastAsia="Andale Sans UI" w:cs="Tahoma"/>
          <w:kern w:val="1"/>
          <w:lang w:val="uk-UA" w:eastAsia="zh-CN"/>
        </w:rPr>
        <w:t xml:space="preserve">повністю </w:t>
      </w:r>
      <w:r>
        <w:rPr>
          <w:rFonts w:eastAsia="Andale Sans UI" w:cs="Tahoma"/>
          <w:kern w:val="1"/>
          <w:lang w:val="uk-UA" w:eastAsia="zh-CN"/>
        </w:rPr>
        <w:t>співпадають</w:t>
      </w:r>
      <w:r w:rsidRPr="008044C4">
        <w:rPr>
          <w:rFonts w:eastAsia="Andale Sans UI" w:cs="Tahoma"/>
          <w:kern w:val="1"/>
          <w:lang w:val="uk-UA" w:eastAsia="zh-CN"/>
        </w:rPr>
        <w:t>, що свідчить про об’єктивність оцінювання знань</w:t>
      </w:r>
      <w:r>
        <w:rPr>
          <w:rFonts w:eastAsia="Andale Sans UI" w:cs="Tahoma"/>
          <w:kern w:val="1"/>
          <w:lang w:val="uk-UA" w:eastAsia="zh-CN"/>
        </w:rPr>
        <w:t xml:space="preserve"> учнів 11-х класів</w:t>
      </w:r>
      <w:r w:rsidRPr="008044C4">
        <w:rPr>
          <w:rFonts w:eastAsia="Andale Sans UI" w:cs="Tahoma"/>
          <w:kern w:val="1"/>
          <w:lang w:val="uk-UA" w:eastAsia="zh-CN"/>
        </w:rPr>
        <w:t>.</w:t>
      </w:r>
    </w:p>
    <w:p w:rsidR="008123F5" w:rsidRDefault="008123F5" w:rsidP="008123F5">
      <w:pPr>
        <w:widowControl w:val="0"/>
        <w:autoSpaceDE w:val="0"/>
        <w:autoSpaceDN w:val="0"/>
        <w:adjustRightInd w:val="0"/>
        <w:ind w:firstLine="709"/>
        <w:rPr>
          <w:lang w:val="uk-UA"/>
        </w:rPr>
      </w:pPr>
      <w:r>
        <w:rPr>
          <w:rFonts w:eastAsia="Andale Sans UI" w:cs="Tahoma"/>
          <w:kern w:val="1"/>
          <w:lang w:val="uk-UA" w:eastAsia="zh-CN"/>
        </w:rPr>
        <w:t xml:space="preserve">У інших школах спостерігається значна розбіжність річних оцінок та результатів ДПА. </w:t>
      </w:r>
      <w:r w:rsidRPr="00EE4C45">
        <w:rPr>
          <w:lang w:val="uk-UA"/>
        </w:rPr>
        <w:t>Невідповідність річного і незалежного оцінювання пояснюється низьким рівнем контролю за об’єктивністю оцінювання навчальних досягнень учнів з боку керівників шкіл, а також порушенням Критеріїв оцінювання навчальних досягнень учнів</w:t>
      </w:r>
      <w:r>
        <w:rPr>
          <w:lang w:val="uk-UA"/>
        </w:rPr>
        <w:t>.</w:t>
      </w:r>
    </w:p>
    <w:p w:rsidR="008123F5" w:rsidRPr="007E5C97" w:rsidRDefault="008123F5" w:rsidP="008123F5">
      <w:pPr>
        <w:widowControl w:val="0"/>
        <w:autoSpaceDE w:val="0"/>
        <w:autoSpaceDN w:val="0"/>
        <w:adjustRightInd w:val="0"/>
        <w:ind w:firstLine="709"/>
        <w:rPr>
          <w:lang w:val="uk-UA"/>
        </w:rPr>
      </w:pPr>
      <w:r>
        <w:rPr>
          <w:lang w:val="uk-UA"/>
        </w:rPr>
        <w:t>За результатами ЗНО-2017 (200-бальна шкала оцінювання) не пройшли поріг «склав/не склав»:</w:t>
      </w:r>
    </w:p>
    <w:p w:rsidR="008123F5" w:rsidRDefault="008123F5" w:rsidP="008123F5">
      <w:pPr>
        <w:widowControl w:val="0"/>
        <w:numPr>
          <w:ilvl w:val="0"/>
          <w:numId w:val="13"/>
        </w:numPr>
        <w:autoSpaceDE w:val="0"/>
        <w:autoSpaceDN w:val="0"/>
        <w:adjustRightInd w:val="0"/>
        <w:rPr>
          <w:lang w:val="uk-UA"/>
        </w:rPr>
      </w:pPr>
      <w:r>
        <w:rPr>
          <w:lang w:val="uk-UA"/>
        </w:rPr>
        <w:t>Великоандрусівська ЗШ І-ІІІ ступенів – 2 учні з трьох предметів, семеро учнів по одному предмету кожний;</w:t>
      </w:r>
    </w:p>
    <w:p w:rsidR="008123F5" w:rsidRDefault="008123F5" w:rsidP="008123F5">
      <w:pPr>
        <w:widowControl w:val="0"/>
        <w:numPr>
          <w:ilvl w:val="0"/>
          <w:numId w:val="13"/>
        </w:numPr>
        <w:autoSpaceDE w:val="0"/>
        <w:autoSpaceDN w:val="0"/>
        <w:adjustRightInd w:val="0"/>
        <w:rPr>
          <w:lang w:val="uk-UA"/>
        </w:rPr>
      </w:pPr>
      <w:r>
        <w:rPr>
          <w:lang w:val="uk-UA"/>
        </w:rPr>
        <w:t>Глинська ЗШ І-ІІІ ступенів – 2 учнів по одному предмету кожний;</w:t>
      </w:r>
    </w:p>
    <w:p w:rsidR="008123F5" w:rsidRDefault="008123F5" w:rsidP="008123F5">
      <w:pPr>
        <w:widowControl w:val="0"/>
        <w:numPr>
          <w:ilvl w:val="0"/>
          <w:numId w:val="13"/>
        </w:numPr>
        <w:autoSpaceDE w:val="0"/>
        <w:autoSpaceDN w:val="0"/>
        <w:adjustRightInd w:val="0"/>
        <w:rPr>
          <w:lang w:val="uk-UA"/>
        </w:rPr>
      </w:pPr>
      <w:r>
        <w:rPr>
          <w:lang w:val="uk-UA"/>
        </w:rPr>
        <w:t>Григорівська ЗШ І-ІІІ ступенів – 3 учні з трьох предметів, двоє учнів – з двох предметів кожний;</w:t>
      </w:r>
    </w:p>
    <w:p w:rsidR="008123F5" w:rsidRDefault="008123F5" w:rsidP="008123F5">
      <w:pPr>
        <w:widowControl w:val="0"/>
        <w:numPr>
          <w:ilvl w:val="0"/>
          <w:numId w:val="13"/>
        </w:numPr>
        <w:autoSpaceDE w:val="0"/>
        <w:autoSpaceDN w:val="0"/>
        <w:adjustRightInd w:val="0"/>
        <w:rPr>
          <w:lang w:val="uk-UA"/>
        </w:rPr>
      </w:pPr>
      <w:r>
        <w:rPr>
          <w:lang w:val="uk-UA"/>
        </w:rPr>
        <w:t>Захарівський НВК – 2 учні по одному предмету кожний;</w:t>
      </w:r>
    </w:p>
    <w:p w:rsidR="008123F5" w:rsidRDefault="008123F5" w:rsidP="008123F5">
      <w:pPr>
        <w:widowControl w:val="0"/>
        <w:numPr>
          <w:ilvl w:val="0"/>
          <w:numId w:val="13"/>
        </w:numPr>
        <w:autoSpaceDE w:val="0"/>
        <w:autoSpaceDN w:val="0"/>
        <w:adjustRightInd w:val="0"/>
        <w:rPr>
          <w:lang w:val="uk-UA"/>
        </w:rPr>
      </w:pPr>
      <w:r>
        <w:rPr>
          <w:lang w:val="uk-UA"/>
        </w:rPr>
        <w:t>Микільська ЗШ І-ІІІ ступенів – 2 учні з двох предметів, 2 учні – з одного предмета кожний;</w:t>
      </w:r>
    </w:p>
    <w:p w:rsidR="008123F5" w:rsidRDefault="008123F5" w:rsidP="008123F5">
      <w:pPr>
        <w:widowControl w:val="0"/>
        <w:numPr>
          <w:ilvl w:val="0"/>
          <w:numId w:val="13"/>
        </w:numPr>
        <w:autoSpaceDE w:val="0"/>
        <w:autoSpaceDN w:val="0"/>
        <w:adjustRightInd w:val="0"/>
        <w:rPr>
          <w:lang w:val="uk-UA"/>
        </w:rPr>
      </w:pPr>
      <w:r>
        <w:rPr>
          <w:lang w:val="uk-UA"/>
        </w:rPr>
        <w:t>Озерський НВК – 2 учні з трьох предметів, 1 учень з двох предметів;</w:t>
      </w:r>
    </w:p>
    <w:p w:rsidR="008123F5" w:rsidRDefault="008123F5" w:rsidP="008123F5">
      <w:pPr>
        <w:widowControl w:val="0"/>
        <w:numPr>
          <w:ilvl w:val="0"/>
          <w:numId w:val="13"/>
        </w:numPr>
        <w:autoSpaceDE w:val="0"/>
        <w:autoSpaceDN w:val="0"/>
        <w:adjustRightInd w:val="0"/>
        <w:rPr>
          <w:lang w:val="uk-UA"/>
        </w:rPr>
      </w:pPr>
      <w:r>
        <w:rPr>
          <w:lang w:val="uk-UA"/>
        </w:rPr>
        <w:t xml:space="preserve">Павлівське НВО – 1 учень з трьох предметів, 2 учні – з одного </w:t>
      </w:r>
      <w:r>
        <w:rPr>
          <w:lang w:val="uk-UA"/>
        </w:rPr>
        <w:lastRenderedPageBreak/>
        <w:t>предмета кожний;</w:t>
      </w:r>
    </w:p>
    <w:p w:rsidR="008123F5" w:rsidRDefault="008123F5" w:rsidP="008123F5">
      <w:pPr>
        <w:widowControl w:val="0"/>
        <w:numPr>
          <w:ilvl w:val="0"/>
          <w:numId w:val="13"/>
        </w:numPr>
        <w:autoSpaceDE w:val="0"/>
        <w:autoSpaceDN w:val="0"/>
        <w:adjustRightInd w:val="0"/>
        <w:rPr>
          <w:lang w:val="uk-UA"/>
        </w:rPr>
      </w:pPr>
      <w:r>
        <w:rPr>
          <w:lang w:val="uk-UA"/>
        </w:rPr>
        <w:t>Подорожненський НВК – 1 учень з одного предмета.</w:t>
      </w:r>
    </w:p>
    <w:p w:rsidR="008123F5" w:rsidRDefault="008123F5" w:rsidP="008123F5">
      <w:pPr>
        <w:widowControl w:val="0"/>
        <w:autoSpaceDE w:val="0"/>
        <w:autoSpaceDN w:val="0"/>
        <w:adjustRightInd w:val="0"/>
        <w:rPr>
          <w:lang w:val="uk-UA"/>
        </w:rPr>
      </w:pPr>
      <w:r>
        <w:rPr>
          <w:lang w:val="uk-UA"/>
        </w:rPr>
        <w:t>Враховуючи кількість випускників, що не подолали поріг ЗНОхоча б з одного предмету, у відсотка до загальної кількості випускників, визначено рейтинг шкіл за даним критерієм:</w:t>
      </w:r>
    </w:p>
    <w:p w:rsidR="008123F5" w:rsidRDefault="008123F5" w:rsidP="008123F5">
      <w:pPr>
        <w:widowControl w:val="0"/>
        <w:numPr>
          <w:ilvl w:val="0"/>
          <w:numId w:val="13"/>
        </w:numPr>
        <w:autoSpaceDE w:val="0"/>
        <w:autoSpaceDN w:val="0"/>
        <w:adjustRightInd w:val="0"/>
        <w:rPr>
          <w:lang w:val="uk-UA"/>
        </w:rPr>
      </w:pPr>
      <w:r>
        <w:rPr>
          <w:lang w:val="uk-UA"/>
        </w:rPr>
        <w:t>Подорожненський НВК – 20%;</w:t>
      </w:r>
    </w:p>
    <w:p w:rsidR="008123F5" w:rsidRDefault="008123F5" w:rsidP="008123F5">
      <w:pPr>
        <w:widowControl w:val="0"/>
        <w:numPr>
          <w:ilvl w:val="0"/>
          <w:numId w:val="13"/>
        </w:numPr>
        <w:autoSpaceDE w:val="0"/>
        <w:autoSpaceDN w:val="0"/>
        <w:adjustRightInd w:val="0"/>
        <w:rPr>
          <w:lang w:val="uk-UA"/>
        </w:rPr>
      </w:pPr>
      <w:r>
        <w:rPr>
          <w:lang w:val="uk-UA"/>
        </w:rPr>
        <w:t>Глинська ЗШ І-ІІІ ступенів – 25%;</w:t>
      </w:r>
    </w:p>
    <w:p w:rsidR="008123F5" w:rsidRDefault="008123F5" w:rsidP="008123F5">
      <w:pPr>
        <w:widowControl w:val="0"/>
        <w:numPr>
          <w:ilvl w:val="0"/>
          <w:numId w:val="13"/>
        </w:numPr>
        <w:autoSpaceDE w:val="0"/>
        <w:autoSpaceDN w:val="0"/>
        <w:adjustRightInd w:val="0"/>
        <w:rPr>
          <w:lang w:val="uk-UA"/>
        </w:rPr>
      </w:pPr>
      <w:r>
        <w:rPr>
          <w:lang w:val="uk-UA"/>
        </w:rPr>
        <w:t>Захарівський НВК – 28%;</w:t>
      </w:r>
    </w:p>
    <w:p w:rsidR="008123F5" w:rsidRDefault="008123F5" w:rsidP="008123F5">
      <w:pPr>
        <w:widowControl w:val="0"/>
        <w:numPr>
          <w:ilvl w:val="0"/>
          <w:numId w:val="13"/>
        </w:numPr>
        <w:autoSpaceDE w:val="0"/>
        <w:autoSpaceDN w:val="0"/>
        <w:adjustRightInd w:val="0"/>
        <w:rPr>
          <w:lang w:val="uk-UA"/>
        </w:rPr>
      </w:pPr>
      <w:r>
        <w:rPr>
          <w:lang w:val="uk-UA"/>
        </w:rPr>
        <w:t>Микільська ЗШ І-ІІІ ступенів – 37%;</w:t>
      </w:r>
    </w:p>
    <w:p w:rsidR="008123F5" w:rsidRDefault="008123F5" w:rsidP="008123F5">
      <w:pPr>
        <w:widowControl w:val="0"/>
        <w:numPr>
          <w:ilvl w:val="0"/>
          <w:numId w:val="13"/>
        </w:numPr>
        <w:autoSpaceDE w:val="0"/>
        <w:autoSpaceDN w:val="0"/>
        <w:adjustRightInd w:val="0"/>
        <w:rPr>
          <w:lang w:val="uk-UA"/>
        </w:rPr>
      </w:pPr>
      <w:r>
        <w:rPr>
          <w:lang w:val="uk-UA"/>
        </w:rPr>
        <w:t>Григорівська ЗШ І-ІІІ ступенів –45% ;</w:t>
      </w:r>
    </w:p>
    <w:p w:rsidR="008123F5" w:rsidRDefault="008123F5" w:rsidP="008123F5">
      <w:pPr>
        <w:widowControl w:val="0"/>
        <w:numPr>
          <w:ilvl w:val="0"/>
          <w:numId w:val="13"/>
        </w:numPr>
        <w:autoSpaceDE w:val="0"/>
        <w:autoSpaceDN w:val="0"/>
        <w:adjustRightInd w:val="0"/>
        <w:rPr>
          <w:lang w:val="uk-UA"/>
        </w:rPr>
      </w:pPr>
      <w:r>
        <w:rPr>
          <w:lang w:val="uk-UA"/>
        </w:rPr>
        <w:t>Озерський НВК – 50%;</w:t>
      </w:r>
    </w:p>
    <w:p w:rsidR="008123F5" w:rsidRDefault="008123F5" w:rsidP="008123F5">
      <w:pPr>
        <w:widowControl w:val="0"/>
        <w:numPr>
          <w:ilvl w:val="0"/>
          <w:numId w:val="13"/>
        </w:numPr>
        <w:autoSpaceDE w:val="0"/>
        <w:autoSpaceDN w:val="0"/>
        <w:adjustRightInd w:val="0"/>
        <w:rPr>
          <w:lang w:val="uk-UA"/>
        </w:rPr>
      </w:pPr>
      <w:r>
        <w:rPr>
          <w:lang w:val="uk-UA"/>
        </w:rPr>
        <w:t>Павлівське НВО – 50%;</w:t>
      </w:r>
    </w:p>
    <w:p w:rsidR="008123F5" w:rsidRPr="008D31B5" w:rsidRDefault="008123F5" w:rsidP="008123F5">
      <w:pPr>
        <w:widowControl w:val="0"/>
        <w:numPr>
          <w:ilvl w:val="0"/>
          <w:numId w:val="13"/>
        </w:numPr>
        <w:autoSpaceDE w:val="0"/>
        <w:autoSpaceDN w:val="0"/>
        <w:adjustRightInd w:val="0"/>
        <w:rPr>
          <w:lang w:val="uk-UA"/>
        </w:rPr>
      </w:pPr>
      <w:r>
        <w:rPr>
          <w:lang w:val="uk-UA"/>
        </w:rPr>
        <w:t>Великоандрусівська ЗШ І-ІІІ ступенів –67%.</w:t>
      </w:r>
    </w:p>
    <w:p w:rsidR="008123F5" w:rsidRPr="008123F5" w:rsidRDefault="008123F5" w:rsidP="008123F5">
      <w:pPr>
        <w:rPr>
          <w:lang w:val="uk-UA"/>
        </w:rPr>
      </w:pPr>
    </w:p>
    <w:p w:rsidR="00766CAF" w:rsidRPr="00766CAF" w:rsidRDefault="00766CAF" w:rsidP="00766CAF">
      <w:pPr>
        <w:rPr>
          <w:lang w:val="uk-UA"/>
        </w:rPr>
      </w:pPr>
    </w:p>
    <w:p w:rsidR="00766CAF" w:rsidRDefault="00766CAF" w:rsidP="00766CAF">
      <w:pPr>
        <w:jc w:val="center"/>
        <w:rPr>
          <w:b/>
          <w:sz w:val="32"/>
          <w:szCs w:val="32"/>
          <w:lang w:val="uk-UA"/>
        </w:rPr>
      </w:pPr>
      <w:r w:rsidRPr="00311AC0">
        <w:rPr>
          <w:b/>
          <w:sz w:val="32"/>
          <w:szCs w:val="32"/>
          <w:lang w:val="uk-UA"/>
        </w:rPr>
        <w:t>Робота шкільних бібліотек</w:t>
      </w:r>
    </w:p>
    <w:p w:rsidR="009506A1" w:rsidRPr="009506A1" w:rsidRDefault="009506A1" w:rsidP="009506A1">
      <w:pPr>
        <w:rPr>
          <w:spacing w:val="-4"/>
        </w:rPr>
      </w:pPr>
      <w:r w:rsidRPr="009506A1">
        <w:rPr>
          <w:lang w:val="uk-UA"/>
        </w:rPr>
        <w:t>На сучасному етапі розвитку суспільства шкільна бібліотека — обов'язковий структурний підрозділ школи, який здійснює бібліотечно-</w:t>
      </w:r>
      <w:r w:rsidRPr="009506A1">
        <w:rPr>
          <w:spacing w:val="-2"/>
          <w:lang w:val="uk-UA"/>
        </w:rPr>
        <w:t>інформаційне, культурно-просвітницьке забезпе</w:t>
      </w:r>
      <w:r w:rsidRPr="009506A1">
        <w:rPr>
          <w:spacing w:val="-2"/>
          <w:lang w:val="uk-UA"/>
        </w:rPr>
        <w:softHyphen/>
      </w:r>
      <w:r w:rsidRPr="009506A1">
        <w:rPr>
          <w:lang w:val="uk-UA"/>
        </w:rPr>
        <w:t>чення навчально-виховного процесу як в уроч</w:t>
      </w:r>
      <w:r w:rsidRPr="009506A1">
        <w:rPr>
          <w:lang w:val="uk-UA"/>
        </w:rPr>
        <w:softHyphen/>
        <w:t xml:space="preserve">ний, так і в позаурочний час. </w:t>
      </w:r>
      <w:r w:rsidRPr="009506A1">
        <w:rPr>
          <w:spacing w:val="-4"/>
          <w:lang w:val="uk-UA"/>
        </w:rPr>
        <w:t xml:space="preserve">Сьогодні переосмислено роль </w:t>
      </w:r>
      <w:r w:rsidRPr="009506A1">
        <w:rPr>
          <w:lang w:val="uk-UA"/>
        </w:rPr>
        <w:t xml:space="preserve">бібліотек у суспільстві, тому наразі визначено основні шляхи їх діяльності як закладів, що виконують </w:t>
      </w:r>
      <w:r w:rsidRPr="009506A1">
        <w:rPr>
          <w:spacing w:val="-1"/>
          <w:lang w:val="uk-UA"/>
        </w:rPr>
        <w:t xml:space="preserve">освітню, інформаційну та комунікативну функції. </w:t>
      </w:r>
      <w:r w:rsidRPr="009506A1">
        <w:t xml:space="preserve">Шкільна бібліотека </w:t>
      </w:r>
      <w:r w:rsidRPr="009506A1">
        <w:rPr>
          <w:spacing w:val="-2"/>
        </w:rPr>
        <w:t>сьогодні  є  центром духовного ста</w:t>
      </w:r>
      <w:r w:rsidRPr="009506A1">
        <w:rPr>
          <w:spacing w:val="-2"/>
        </w:rPr>
        <w:softHyphen/>
        <w:t xml:space="preserve">новлення особистості, її культури, формування </w:t>
      </w:r>
      <w:r w:rsidRPr="009506A1">
        <w:t>духовних ціннісних орієнтацій.</w:t>
      </w:r>
      <w:r w:rsidRPr="009506A1">
        <w:rPr>
          <w:spacing w:val="-4"/>
        </w:rPr>
        <w:t xml:space="preserve"> </w:t>
      </w:r>
    </w:p>
    <w:p w:rsidR="009506A1" w:rsidRPr="009506A1" w:rsidRDefault="009506A1" w:rsidP="009506A1">
      <w:r w:rsidRPr="009506A1">
        <w:rPr>
          <w:spacing w:val="-4"/>
        </w:rPr>
        <w:t xml:space="preserve">        Над досягненням першочергових освітніх  цілей в 2016-2017 н.р. працювало 12 шкільних бібліотек </w:t>
      </w:r>
      <w:proofErr w:type="gramStart"/>
      <w:r w:rsidRPr="009506A1">
        <w:rPr>
          <w:spacing w:val="-4"/>
        </w:rPr>
        <w:t>Св</w:t>
      </w:r>
      <w:proofErr w:type="gramEnd"/>
      <w:r w:rsidRPr="009506A1">
        <w:rPr>
          <w:spacing w:val="-4"/>
        </w:rPr>
        <w:t xml:space="preserve">ітловодського району, які є базою забезпечення інформаційних потреб сільських шкіл та важливою ланкою навчально-виховного процесу Світловодщини. </w:t>
      </w:r>
      <w:r w:rsidRPr="009506A1">
        <w:rPr>
          <w:spacing w:val="-6"/>
        </w:rPr>
        <w:t>Кількісний склад методичного об'єднання шкільних бібліотекарів складає 12 працівників, серед яких 7 спеціалі</w:t>
      </w:r>
      <w:proofErr w:type="gramStart"/>
      <w:r w:rsidRPr="009506A1">
        <w:rPr>
          <w:spacing w:val="-6"/>
        </w:rPr>
        <w:t>ст</w:t>
      </w:r>
      <w:proofErr w:type="gramEnd"/>
      <w:r w:rsidRPr="009506A1">
        <w:rPr>
          <w:spacing w:val="-6"/>
        </w:rPr>
        <w:t xml:space="preserve">ів, два вчителі з кваліфікаційною категорією «спеціаліст І категорії», три - з кваліфікаційною категорією «спеціаліст вищої категорії», з них мають педагогічні звання «вчитель-методист» - 2, «старший вчитель» - 1. Більшість бібліотекарів мають педагогічну освіту, 10 - значний педагогічний стаж роботи, двоє молодих вчителів зі стажем до трьох років. Але головне, що їх </w:t>
      </w:r>
      <w:proofErr w:type="gramStart"/>
      <w:r w:rsidRPr="009506A1">
        <w:rPr>
          <w:spacing w:val="-6"/>
        </w:rPr>
        <w:t>об</w:t>
      </w:r>
      <w:proofErr w:type="gramEnd"/>
      <w:r w:rsidRPr="009506A1">
        <w:rPr>
          <w:spacing w:val="-6"/>
        </w:rPr>
        <w:t>’є</w:t>
      </w:r>
      <w:proofErr w:type="gramStart"/>
      <w:r w:rsidRPr="009506A1">
        <w:rPr>
          <w:spacing w:val="-6"/>
        </w:rPr>
        <w:t>дну</w:t>
      </w:r>
      <w:proofErr w:type="gramEnd"/>
      <w:r w:rsidRPr="009506A1">
        <w:rPr>
          <w:spacing w:val="-6"/>
        </w:rPr>
        <w:t>є — це любов до книги, яку вони намагаються привити дітям, батькам, вчителям-колегам, працівникам школи.</w:t>
      </w:r>
    </w:p>
    <w:p w:rsidR="009506A1" w:rsidRPr="009506A1" w:rsidRDefault="009506A1" w:rsidP="009506A1">
      <w:pPr>
        <w:widowControl w:val="0"/>
        <w:shd w:val="clear" w:color="auto" w:fill="FFFFFF"/>
        <w:autoSpaceDE w:val="0"/>
        <w:autoSpaceDN w:val="0"/>
        <w:adjustRightInd w:val="0"/>
        <w:ind w:left="142"/>
      </w:pPr>
      <w:r w:rsidRPr="009506A1">
        <w:rPr>
          <w:spacing w:val="-4"/>
        </w:rPr>
        <w:t xml:space="preserve">  </w:t>
      </w:r>
      <w:r w:rsidRPr="009506A1">
        <w:t xml:space="preserve">Бібліотекарі керувалися в своїй діяльності Законами України «Про загальну середню освіту», «Про бібліотеку і бібліотечну справу», «Положенням про бібліотеку загальноосвітнього навчального закладу», нормативними документами МОН України, структурних </w:t>
      </w:r>
      <w:proofErr w:type="gramStart"/>
      <w:r w:rsidRPr="009506A1">
        <w:t>п</w:t>
      </w:r>
      <w:proofErr w:type="gramEnd"/>
      <w:r w:rsidRPr="009506A1">
        <w:t xml:space="preserve">ідрозділів місцевої державної адміністрації, Статутом середньої загальноосвітньої школи України, річним планом школи тощо. </w:t>
      </w:r>
    </w:p>
    <w:p w:rsidR="009506A1" w:rsidRPr="009506A1" w:rsidRDefault="009506A1" w:rsidP="009506A1">
      <w:pPr>
        <w:widowControl w:val="0"/>
        <w:shd w:val="clear" w:color="auto" w:fill="FFFFFF"/>
        <w:autoSpaceDE w:val="0"/>
        <w:autoSpaceDN w:val="0"/>
        <w:adjustRightInd w:val="0"/>
        <w:ind w:left="142"/>
      </w:pPr>
      <w:r w:rsidRPr="009506A1">
        <w:t xml:space="preserve">Протягом 2016-2017 н.р. районне методичне об’єднання шкільних бібліотекарів  продовжувало роботу над проблемою </w:t>
      </w:r>
      <w:r w:rsidRPr="009506A1">
        <w:rPr>
          <w:b/>
          <w:i/>
        </w:rPr>
        <w:t xml:space="preserve">«Упровадження в </w:t>
      </w:r>
      <w:r w:rsidRPr="009506A1">
        <w:rPr>
          <w:b/>
          <w:i/>
        </w:rPr>
        <w:lastRenderedPageBreak/>
        <w:t xml:space="preserve">діяльність шкільних бібліотек проектних технологій». </w:t>
      </w:r>
      <w:r w:rsidRPr="009506A1">
        <w:t>Бібліотекарі працювали над створенням проектів з впровадження досвіду видатного педагога, нашого земляка Василя Олександровича Сухомлинського, вивчення творчості Великого Кобзаря та інших улюблених письменникі</w:t>
      </w:r>
      <w:proofErr w:type="gramStart"/>
      <w:r w:rsidRPr="009506A1">
        <w:t>в</w:t>
      </w:r>
      <w:proofErr w:type="gramEnd"/>
      <w:r w:rsidRPr="009506A1">
        <w:t xml:space="preserve"> школярів.</w:t>
      </w:r>
    </w:p>
    <w:p w:rsidR="009506A1" w:rsidRPr="009506A1" w:rsidRDefault="009506A1" w:rsidP="009506A1">
      <w:pPr>
        <w:widowControl w:val="0"/>
        <w:shd w:val="clear" w:color="auto" w:fill="FFFFFF"/>
        <w:autoSpaceDE w:val="0"/>
        <w:autoSpaceDN w:val="0"/>
        <w:adjustRightInd w:val="0"/>
        <w:ind w:left="14"/>
        <w:rPr>
          <w:b/>
          <w:spacing w:val="-6"/>
        </w:rPr>
      </w:pPr>
      <w:r w:rsidRPr="009506A1">
        <w:rPr>
          <w:spacing w:val="-6"/>
        </w:rPr>
        <w:t xml:space="preserve">  Проаналізувавши роботу методичного об'єднання шкільних бібліотекарів за 2016-2017 навчальний </w:t>
      </w:r>
      <w:proofErr w:type="gramStart"/>
      <w:r w:rsidRPr="009506A1">
        <w:rPr>
          <w:spacing w:val="-6"/>
        </w:rPr>
        <w:t>р</w:t>
      </w:r>
      <w:proofErr w:type="gramEnd"/>
      <w:r w:rsidRPr="009506A1">
        <w:rPr>
          <w:spacing w:val="-6"/>
        </w:rPr>
        <w:t xml:space="preserve">ік, бачимо, що </w:t>
      </w:r>
      <w:r w:rsidRPr="009506A1">
        <w:rPr>
          <w:b/>
          <w:spacing w:val="-6"/>
        </w:rPr>
        <w:t>г</w:t>
      </w:r>
      <w:r w:rsidRPr="009506A1">
        <w:rPr>
          <w:b/>
        </w:rPr>
        <w:t>оловними завданнями у роботі бібліотекарів були</w:t>
      </w:r>
      <w:r w:rsidRPr="009506A1">
        <w:rPr>
          <w:b/>
          <w:spacing w:val="-2"/>
        </w:rPr>
        <w:t>:</w:t>
      </w:r>
    </w:p>
    <w:p w:rsidR="009506A1" w:rsidRPr="009506A1" w:rsidRDefault="009506A1" w:rsidP="009506A1">
      <w:pPr>
        <w:pStyle w:val="a3"/>
        <w:widowControl w:val="0"/>
        <w:numPr>
          <w:ilvl w:val="0"/>
          <w:numId w:val="26"/>
        </w:numPr>
        <w:shd w:val="clear" w:color="auto" w:fill="FFFFFF"/>
        <w:autoSpaceDE w:val="0"/>
        <w:autoSpaceDN w:val="0"/>
        <w:adjustRightInd w:val="0"/>
        <w:ind w:firstLine="567"/>
      </w:pPr>
      <w:r w:rsidRPr="009506A1">
        <w:t xml:space="preserve">продовжити роботу зі збереження шкільних </w:t>
      </w:r>
      <w:proofErr w:type="gramStart"/>
      <w:r w:rsidRPr="009506A1">
        <w:t>п</w:t>
      </w:r>
      <w:proofErr w:type="gramEnd"/>
      <w:r w:rsidRPr="009506A1">
        <w:t>ідручників завдяки участі у загальношкільних, районних, обласних та Всеукраїнських масових заходах, конкурсах та акціях</w:t>
      </w:r>
      <w:r w:rsidRPr="009506A1">
        <w:rPr>
          <w:spacing w:val="-11"/>
        </w:rPr>
        <w:t>;</w:t>
      </w:r>
    </w:p>
    <w:p w:rsidR="009506A1" w:rsidRPr="009506A1" w:rsidRDefault="009506A1" w:rsidP="009506A1">
      <w:pPr>
        <w:pStyle w:val="a3"/>
        <w:widowControl w:val="0"/>
        <w:numPr>
          <w:ilvl w:val="0"/>
          <w:numId w:val="26"/>
        </w:numPr>
        <w:shd w:val="clear" w:color="auto" w:fill="FFFFFF"/>
        <w:autoSpaceDE w:val="0"/>
        <w:autoSpaceDN w:val="0"/>
        <w:adjustRightInd w:val="0"/>
        <w:ind w:firstLine="567"/>
      </w:pPr>
      <w:r w:rsidRPr="009506A1">
        <w:t>направити діяльність бібліотекарів спільно з вчителями-філологами на формування в учні</w:t>
      </w:r>
      <w:proofErr w:type="gramStart"/>
      <w:r w:rsidRPr="009506A1">
        <w:t>в потреби</w:t>
      </w:r>
      <w:proofErr w:type="gramEnd"/>
      <w:r w:rsidRPr="009506A1">
        <w:t xml:space="preserve"> читання</w:t>
      </w:r>
      <w:r w:rsidRPr="009506A1">
        <w:rPr>
          <w:spacing w:val="-6"/>
        </w:rPr>
        <w:t>;</w:t>
      </w:r>
    </w:p>
    <w:p w:rsidR="009506A1" w:rsidRPr="009506A1" w:rsidRDefault="009506A1" w:rsidP="009506A1">
      <w:pPr>
        <w:pStyle w:val="a3"/>
        <w:widowControl w:val="0"/>
        <w:numPr>
          <w:ilvl w:val="0"/>
          <w:numId w:val="26"/>
        </w:numPr>
        <w:shd w:val="clear" w:color="auto" w:fill="FFFFFF"/>
        <w:autoSpaceDE w:val="0"/>
        <w:autoSpaceDN w:val="0"/>
        <w:adjustRightInd w:val="0"/>
        <w:ind w:firstLine="567"/>
        <w:rPr>
          <w:spacing w:val="-4"/>
        </w:rPr>
      </w:pPr>
      <w:r w:rsidRPr="009506A1">
        <w:t>упроваджувати в діяльність шкільних бібліотек району проектні технології</w:t>
      </w:r>
      <w:r w:rsidRPr="009506A1">
        <w:rPr>
          <w:spacing w:val="-4"/>
        </w:rPr>
        <w:t>;</w:t>
      </w:r>
    </w:p>
    <w:p w:rsidR="009506A1" w:rsidRPr="009506A1" w:rsidRDefault="009506A1" w:rsidP="009506A1">
      <w:pPr>
        <w:pStyle w:val="a3"/>
        <w:widowControl w:val="0"/>
        <w:numPr>
          <w:ilvl w:val="0"/>
          <w:numId w:val="26"/>
        </w:numPr>
        <w:shd w:val="clear" w:color="auto" w:fill="FFFFFF"/>
        <w:autoSpaceDE w:val="0"/>
        <w:autoSpaceDN w:val="0"/>
        <w:adjustRightInd w:val="0"/>
        <w:ind w:firstLine="567"/>
        <w:rPr>
          <w:spacing w:val="-4"/>
        </w:rPr>
      </w:pPr>
      <w:r w:rsidRPr="009506A1">
        <w:t>створювати комплексні програми формування бібліотечно-бібліографічної грамотності учнів</w:t>
      </w:r>
      <w:r w:rsidRPr="009506A1">
        <w:rPr>
          <w:spacing w:val="-4"/>
        </w:rPr>
        <w:t xml:space="preserve">; </w:t>
      </w:r>
    </w:p>
    <w:p w:rsidR="009506A1" w:rsidRPr="009506A1" w:rsidRDefault="009506A1" w:rsidP="009506A1">
      <w:pPr>
        <w:pStyle w:val="a3"/>
        <w:widowControl w:val="0"/>
        <w:numPr>
          <w:ilvl w:val="0"/>
          <w:numId w:val="26"/>
        </w:numPr>
        <w:shd w:val="clear" w:color="auto" w:fill="FFFFFF"/>
        <w:autoSpaceDE w:val="0"/>
        <w:autoSpaceDN w:val="0"/>
        <w:adjustRightInd w:val="0"/>
        <w:ind w:firstLine="567"/>
        <w:rPr>
          <w:spacing w:val="-3"/>
        </w:rPr>
      </w:pPr>
      <w:r w:rsidRPr="009506A1">
        <w:rPr>
          <w:spacing w:val="-3"/>
        </w:rPr>
        <w:t>забезпечувати участь шкільних бібліотек району в конкурсі фахової майстерності «Шкільний бібліотекар року 2017».</w:t>
      </w:r>
    </w:p>
    <w:p w:rsidR="009506A1" w:rsidRPr="009506A1" w:rsidRDefault="009506A1" w:rsidP="009506A1">
      <w:pPr>
        <w:widowControl w:val="0"/>
        <w:shd w:val="clear" w:color="auto" w:fill="FFFFFF"/>
        <w:autoSpaceDE w:val="0"/>
        <w:autoSpaceDN w:val="0"/>
        <w:adjustRightInd w:val="0"/>
        <w:ind w:left="379"/>
        <w:rPr>
          <w:spacing w:val="-3"/>
        </w:rPr>
      </w:pPr>
      <w:r w:rsidRPr="009506A1">
        <w:t xml:space="preserve">         </w:t>
      </w:r>
      <w:proofErr w:type="gramStart"/>
      <w:r w:rsidRPr="009506A1">
        <w:t>Бібліотекарі Глинської та Іванівської загальноосвітніх шкіл Войнова С.В. та Мирна Т.І., представивши свої матеріали до розгляду в конкурсі «</w:t>
      </w:r>
      <w:r w:rsidRPr="009506A1">
        <w:rPr>
          <w:spacing w:val="-3"/>
        </w:rPr>
        <w:t>Шкільний бібліотекар року 2017», стали переможцями районного етапу та взяли участь в  обласному етапі цього конкурсу.</w:t>
      </w:r>
      <w:proofErr w:type="gramEnd"/>
    </w:p>
    <w:p w:rsidR="009506A1" w:rsidRPr="009506A1" w:rsidRDefault="009506A1" w:rsidP="009506A1">
      <w:pPr>
        <w:widowControl w:val="0"/>
        <w:shd w:val="clear" w:color="auto" w:fill="FFFFFF"/>
        <w:autoSpaceDE w:val="0"/>
        <w:autoSpaceDN w:val="0"/>
        <w:adjustRightInd w:val="0"/>
        <w:ind w:left="379"/>
      </w:pPr>
      <w:r w:rsidRPr="009506A1">
        <w:t xml:space="preserve">       Бібліотекар Миронівської загальноосвітньої школи Гарасько </w:t>
      </w:r>
      <w:proofErr w:type="gramStart"/>
      <w:r w:rsidRPr="009506A1">
        <w:t>Наталія</w:t>
      </w:r>
      <w:proofErr w:type="gramEnd"/>
      <w:r w:rsidRPr="009506A1">
        <w:t xml:space="preserve"> Іванівна пройшла дистанційні курси при КОІППО на тему: «Національно-патріотичне виховання учнів </w:t>
      </w:r>
      <w:proofErr w:type="gramStart"/>
      <w:r w:rsidRPr="009506A1">
        <w:t>в</w:t>
      </w:r>
      <w:proofErr w:type="gramEnd"/>
      <w:r w:rsidRPr="009506A1">
        <w:t xml:space="preserve"> умовах сучасного освітнього простору»</w:t>
      </w:r>
    </w:p>
    <w:p w:rsidR="009506A1" w:rsidRPr="009506A1" w:rsidRDefault="009506A1" w:rsidP="009506A1">
      <w:pPr>
        <w:pStyle w:val="a3"/>
        <w:widowControl w:val="0"/>
        <w:shd w:val="clear" w:color="auto" w:fill="FFFFFF"/>
        <w:autoSpaceDE w:val="0"/>
        <w:autoSpaceDN w:val="0"/>
        <w:adjustRightInd w:val="0"/>
        <w:ind w:left="379"/>
        <w:rPr>
          <w:spacing w:val="-3"/>
        </w:rPr>
      </w:pPr>
      <w:r w:rsidRPr="009506A1">
        <w:rPr>
          <w:spacing w:val="-3"/>
        </w:rPr>
        <w:t>Протягом 2016-2017 навчального року районним методичним об’єднанням шкільних бібліотекарів проведено два засідання на базі районної бібліотеки та два семінари-практикуми на базі Великоскельовської та Захарівської загальноосвітніх шкіл:</w:t>
      </w:r>
    </w:p>
    <w:p w:rsidR="009506A1" w:rsidRPr="009506A1" w:rsidRDefault="009506A1" w:rsidP="009506A1">
      <w:pPr>
        <w:pStyle w:val="a3"/>
        <w:widowControl w:val="0"/>
        <w:shd w:val="clear" w:color="auto" w:fill="FFFFFF"/>
        <w:autoSpaceDE w:val="0"/>
        <w:autoSpaceDN w:val="0"/>
        <w:adjustRightInd w:val="0"/>
        <w:ind w:left="379"/>
        <w:rPr>
          <w:b/>
          <w:i/>
          <w:spacing w:val="-3"/>
        </w:rPr>
      </w:pPr>
      <w:r w:rsidRPr="009506A1">
        <w:rPr>
          <w:b/>
          <w:i/>
          <w:spacing w:val="-3"/>
        </w:rPr>
        <w:t>Засідання  №1</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 xml:space="preserve">Дата проведення - 29 серпня 2016 року </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Місце проведення - Районна бібліотека</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Форма проведення – семінар-практикум</w:t>
      </w:r>
    </w:p>
    <w:p w:rsidR="009506A1" w:rsidRPr="009506A1" w:rsidRDefault="009506A1" w:rsidP="009506A1">
      <w:pPr>
        <w:pStyle w:val="a3"/>
        <w:widowControl w:val="0"/>
        <w:shd w:val="clear" w:color="auto" w:fill="FFFFFF"/>
        <w:autoSpaceDE w:val="0"/>
        <w:autoSpaceDN w:val="0"/>
        <w:adjustRightInd w:val="0"/>
        <w:ind w:left="379"/>
        <w:rPr>
          <w:spacing w:val="-3"/>
        </w:rPr>
      </w:pPr>
      <w:r w:rsidRPr="009506A1">
        <w:rPr>
          <w:spacing w:val="-3"/>
        </w:rPr>
        <w:t>Питання, що розглядалися:</w:t>
      </w:r>
    </w:p>
    <w:p w:rsidR="009506A1" w:rsidRPr="009506A1" w:rsidRDefault="009506A1" w:rsidP="009506A1">
      <w:pPr>
        <w:pStyle w:val="a3"/>
        <w:widowControl w:val="0"/>
        <w:numPr>
          <w:ilvl w:val="0"/>
          <w:numId w:val="27"/>
        </w:numPr>
        <w:shd w:val="clear" w:color="auto" w:fill="FFFFFF"/>
        <w:autoSpaceDE w:val="0"/>
        <w:autoSpaceDN w:val="0"/>
        <w:adjustRightInd w:val="0"/>
        <w:ind w:firstLine="567"/>
        <w:rPr>
          <w:spacing w:val="-3"/>
        </w:rPr>
      </w:pPr>
      <w:r w:rsidRPr="009506A1">
        <w:rPr>
          <w:spacing w:val="-3"/>
        </w:rPr>
        <w:t xml:space="preserve">Аналіз роботи шкільних бібліотек за 2015-2016 н.р. та ознайомлення з планом роботи на наступний </w:t>
      </w:r>
      <w:proofErr w:type="gramStart"/>
      <w:r w:rsidRPr="009506A1">
        <w:rPr>
          <w:spacing w:val="-3"/>
        </w:rPr>
        <w:t>р</w:t>
      </w:r>
      <w:proofErr w:type="gramEnd"/>
      <w:r w:rsidRPr="009506A1">
        <w:rPr>
          <w:spacing w:val="-3"/>
        </w:rPr>
        <w:t>ік.</w:t>
      </w:r>
    </w:p>
    <w:p w:rsidR="009506A1" w:rsidRPr="009506A1" w:rsidRDefault="009506A1" w:rsidP="009506A1">
      <w:pPr>
        <w:pStyle w:val="a3"/>
        <w:widowControl w:val="0"/>
        <w:numPr>
          <w:ilvl w:val="0"/>
          <w:numId w:val="27"/>
        </w:numPr>
        <w:shd w:val="clear" w:color="auto" w:fill="FFFFFF"/>
        <w:autoSpaceDE w:val="0"/>
        <w:autoSpaceDN w:val="0"/>
        <w:adjustRightInd w:val="0"/>
        <w:ind w:firstLine="567"/>
        <w:rPr>
          <w:spacing w:val="-3"/>
        </w:rPr>
      </w:pPr>
      <w:r w:rsidRPr="009506A1">
        <w:rPr>
          <w:spacing w:val="-3"/>
        </w:rPr>
        <w:t>Вивчення нормативно-регламентуючих документі</w:t>
      </w:r>
      <w:proofErr w:type="gramStart"/>
      <w:r w:rsidRPr="009506A1">
        <w:rPr>
          <w:spacing w:val="-3"/>
        </w:rPr>
        <w:t>в</w:t>
      </w:r>
      <w:proofErr w:type="gramEnd"/>
      <w:r w:rsidRPr="009506A1">
        <w:rPr>
          <w:spacing w:val="-3"/>
        </w:rPr>
        <w:t>.</w:t>
      </w:r>
    </w:p>
    <w:p w:rsidR="009506A1" w:rsidRPr="009506A1" w:rsidRDefault="009506A1" w:rsidP="009506A1">
      <w:pPr>
        <w:pStyle w:val="a3"/>
        <w:widowControl w:val="0"/>
        <w:numPr>
          <w:ilvl w:val="0"/>
          <w:numId w:val="27"/>
        </w:numPr>
        <w:shd w:val="clear" w:color="auto" w:fill="FFFFFF"/>
        <w:autoSpaceDE w:val="0"/>
        <w:autoSpaceDN w:val="0"/>
        <w:adjustRightInd w:val="0"/>
        <w:ind w:firstLine="567"/>
        <w:rPr>
          <w:spacing w:val="-3"/>
        </w:rPr>
      </w:pPr>
      <w:r w:rsidRPr="009506A1">
        <w:rPr>
          <w:spacing w:val="-3"/>
        </w:rPr>
        <w:t>Форми та методи роботи бібліотеки з впровадження ідей В.О.Сухомлинського.</w:t>
      </w:r>
    </w:p>
    <w:p w:rsidR="009506A1" w:rsidRPr="009506A1" w:rsidRDefault="009506A1" w:rsidP="009506A1">
      <w:pPr>
        <w:pStyle w:val="a3"/>
        <w:widowControl w:val="0"/>
        <w:numPr>
          <w:ilvl w:val="0"/>
          <w:numId w:val="27"/>
        </w:numPr>
        <w:shd w:val="clear" w:color="auto" w:fill="FFFFFF"/>
        <w:autoSpaceDE w:val="0"/>
        <w:autoSpaceDN w:val="0"/>
        <w:adjustRightInd w:val="0"/>
        <w:ind w:firstLine="567"/>
        <w:rPr>
          <w:spacing w:val="-3"/>
        </w:rPr>
      </w:pPr>
      <w:r w:rsidRPr="009506A1">
        <w:rPr>
          <w:spacing w:val="-3"/>
        </w:rPr>
        <w:t xml:space="preserve">Сучасні педагогічні технології </w:t>
      </w:r>
      <w:proofErr w:type="gramStart"/>
      <w:r w:rsidRPr="009506A1">
        <w:rPr>
          <w:spacing w:val="-3"/>
        </w:rPr>
        <w:t>в</w:t>
      </w:r>
      <w:proofErr w:type="gramEnd"/>
      <w:r w:rsidRPr="009506A1">
        <w:rPr>
          <w:spacing w:val="-3"/>
        </w:rPr>
        <w:t xml:space="preserve"> </w:t>
      </w:r>
      <w:proofErr w:type="gramStart"/>
      <w:r w:rsidRPr="009506A1">
        <w:rPr>
          <w:spacing w:val="-3"/>
        </w:rPr>
        <w:t>робот</w:t>
      </w:r>
      <w:proofErr w:type="gramEnd"/>
      <w:r w:rsidRPr="009506A1">
        <w:rPr>
          <w:spacing w:val="-3"/>
        </w:rPr>
        <w:t>і шкільної бібліотеки.</w:t>
      </w:r>
    </w:p>
    <w:p w:rsidR="009506A1" w:rsidRPr="009506A1" w:rsidRDefault="009506A1" w:rsidP="009506A1">
      <w:pPr>
        <w:pStyle w:val="a3"/>
        <w:widowControl w:val="0"/>
        <w:shd w:val="clear" w:color="auto" w:fill="FFFFFF"/>
        <w:autoSpaceDE w:val="0"/>
        <w:autoSpaceDN w:val="0"/>
        <w:adjustRightInd w:val="0"/>
        <w:ind w:left="739"/>
        <w:rPr>
          <w:spacing w:val="-3"/>
        </w:rPr>
      </w:pPr>
      <w:r w:rsidRPr="009506A1">
        <w:rPr>
          <w:spacing w:val="-3"/>
        </w:rPr>
        <w:t xml:space="preserve">   Практична частина:</w:t>
      </w:r>
    </w:p>
    <w:p w:rsidR="009506A1" w:rsidRPr="009506A1" w:rsidRDefault="009506A1" w:rsidP="009506A1">
      <w:pPr>
        <w:pStyle w:val="a3"/>
        <w:widowControl w:val="0"/>
        <w:shd w:val="clear" w:color="auto" w:fill="FFFFFF"/>
        <w:autoSpaceDE w:val="0"/>
        <w:autoSpaceDN w:val="0"/>
        <w:adjustRightInd w:val="0"/>
        <w:ind w:left="739"/>
        <w:rPr>
          <w:spacing w:val="-3"/>
        </w:rPr>
      </w:pPr>
      <w:r w:rsidRPr="009506A1">
        <w:rPr>
          <w:spacing w:val="-3"/>
        </w:rPr>
        <w:t xml:space="preserve">Колективне створення презентацій «Улюблені книги мого класу», </w:t>
      </w:r>
      <w:r w:rsidRPr="009506A1">
        <w:rPr>
          <w:spacing w:val="-3"/>
        </w:rPr>
        <w:lastRenderedPageBreak/>
        <w:t>«Казки В.О.Сухомлинського».</w:t>
      </w:r>
    </w:p>
    <w:p w:rsidR="009506A1" w:rsidRPr="009506A1" w:rsidRDefault="009506A1" w:rsidP="009506A1">
      <w:pPr>
        <w:pStyle w:val="a3"/>
        <w:widowControl w:val="0"/>
        <w:shd w:val="clear" w:color="auto" w:fill="FFFFFF"/>
        <w:autoSpaceDE w:val="0"/>
        <w:autoSpaceDN w:val="0"/>
        <w:adjustRightInd w:val="0"/>
        <w:ind w:left="379"/>
        <w:rPr>
          <w:b/>
          <w:i/>
          <w:spacing w:val="-3"/>
        </w:rPr>
      </w:pPr>
      <w:r w:rsidRPr="009506A1">
        <w:rPr>
          <w:b/>
          <w:i/>
          <w:spacing w:val="-3"/>
        </w:rPr>
        <w:t>Засідання №2</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 xml:space="preserve">Дата проведення - 15 листопада 2016 року </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Місце проведення – Великоскельовська зш</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 xml:space="preserve">Форма проведення – круглий </w:t>
      </w:r>
      <w:proofErr w:type="gramStart"/>
      <w:r w:rsidRPr="009506A1">
        <w:rPr>
          <w:b/>
          <w:spacing w:val="-3"/>
        </w:rPr>
        <w:t>ст</w:t>
      </w:r>
      <w:proofErr w:type="gramEnd"/>
      <w:r w:rsidRPr="009506A1">
        <w:rPr>
          <w:b/>
          <w:spacing w:val="-3"/>
        </w:rPr>
        <w:t>іл</w:t>
      </w:r>
    </w:p>
    <w:p w:rsidR="009506A1" w:rsidRPr="009506A1" w:rsidRDefault="009506A1" w:rsidP="009506A1">
      <w:pPr>
        <w:pStyle w:val="a3"/>
        <w:widowControl w:val="0"/>
        <w:shd w:val="clear" w:color="auto" w:fill="FFFFFF"/>
        <w:autoSpaceDE w:val="0"/>
        <w:autoSpaceDN w:val="0"/>
        <w:adjustRightInd w:val="0"/>
        <w:ind w:left="379"/>
        <w:rPr>
          <w:spacing w:val="-3"/>
        </w:rPr>
      </w:pPr>
      <w:r w:rsidRPr="009506A1">
        <w:rPr>
          <w:spacing w:val="-3"/>
        </w:rPr>
        <w:t>Питання, що розглядалися:</w:t>
      </w:r>
    </w:p>
    <w:p w:rsidR="009506A1" w:rsidRPr="009506A1" w:rsidRDefault="009506A1" w:rsidP="009506A1">
      <w:pPr>
        <w:pStyle w:val="a3"/>
        <w:widowControl w:val="0"/>
        <w:numPr>
          <w:ilvl w:val="0"/>
          <w:numId w:val="28"/>
        </w:numPr>
        <w:shd w:val="clear" w:color="auto" w:fill="FFFFFF"/>
        <w:autoSpaceDE w:val="0"/>
        <w:autoSpaceDN w:val="0"/>
        <w:adjustRightInd w:val="0"/>
        <w:ind w:firstLine="567"/>
        <w:rPr>
          <w:spacing w:val="-3"/>
        </w:rPr>
      </w:pPr>
      <w:r w:rsidRPr="009506A1">
        <w:rPr>
          <w:spacing w:val="-3"/>
        </w:rPr>
        <w:t xml:space="preserve">Впровадження проектування як інноваційного напрямку діяльності </w:t>
      </w:r>
      <w:proofErr w:type="gramStart"/>
      <w:r w:rsidRPr="009506A1">
        <w:rPr>
          <w:spacing w:val="-3"/>
        </w:rPr>
        <w:t>в</w:t>
      </w:r>
      <w:proofErr w:type="gramEnd"/>
      <w:r w:rsidRPr="009506A1">
        <w:rPr>
          <w:spacing w:val="-3"/>
        </w:rPr>
        <w:t xml:space="preserve"> </w:t>
      </w:r>
      <w:proofErr w:type="gramStart"/>
      <w:r w:rsidRPr="009506A1">
        <w:rPr>
          <w:spacing w:val="-3"/>
        </w:rPr>
        <w:t>систем</w:t>
      </w:r>
      <w:proofErr w:type="gramEnd"/>
      <w:r w:rsidRPr="009506A1">
        <w:rPr>
          <w:spacing w:val="-3"/>
        </w:rPr>
        <w:t>і бібліотечної роботи в умовах модернізації освіти.</w:t>
      </w:r>
    </w:p>
    <w:p w:rsidR="009506A1" w:rsidRPr="009506A1" w:rsidRDefault="009506A1" w:rsidP="009506A1">
      <w:pPr>
        <w:pStyle w:val="a3"/>
        <w:widowControl w:val="0"/>
        <w:numPr>
          <w:ilvl w:val="0"/>
          <w:numId w:val="28"/>
        </w:numPr>
        <w:shd w:val="clear" w:color="auto" w:fill="FFFFFF"/>
        <w:autoSpaceDE w:val="0"/>
        <w:autoSpaceDN w:val="0"/>
        <w:adjustRightInd w:val="0"/>
        <w:ind w:firstLine="567"/>
        <w:rPr>
          <w:spacing w:val="-3"/>
        </w:rPr>
      </w:pPr>
      <w:r w:rsidRPr="009506A1">
        <w:rPr>
          <w:spacing w:val="-3"/>
        </w:rPr>
        <w:t>Формування інформаційної культури читача в співпраці з бібліотекарями сільської бібліотеки.</w:t>
      </w:r>
    </w:p>
    <w:p w:rsidR="009506A1" w:rsidRPr="009506A1" w:rsidRDefault="009506A1" w:rsidP="009506A1">
      <w:pPr>
        <w:pStyle w:val="a3"/>
        <w:widowControl w:val="0"/>
        <w:numPr>
          <w:ilvl w:val="0"/>
          <w:numId w:val="28"/>
        </w:numPr>
        <w:shd w:val="clear" w:color="auto" w:fill="FFFFFF"/>
        <w:autoSpaceDE w:val="0"/>
        <w:autoSpaceDN w:val="0"/>
        <w:adjustRightInd w:val="0"/>
        <w:ind w:firstLine="567"/>
        <w:rPr>
          <w:spacing w:val="-3"/>
        </w:rPr>
      </w:pPr>
      <w:r w:rsidRPr="009506A1">
        <w:rPr>
          <w:spacing w:val="-3"/>
        </w:rPr>
        <w:t xml:space="preserve">Бібліотечні </w:t>
      </w:r>
      <w:proofErr w:type="gramStart"/>
      <w:r w:rsidRPr="009506A1">
        <w:rPr>
          <w:spacing w:val="-3"/>
        </w:rPr>
        <w:t>заходи</w:t>
      </w:r>
      <w:proofErr w:type="gramEnd"/>
      <w:r w:rsidRPr="009506A1">
        <w:rPr>
          <w:spacing w:val="-3"/>
        </w:rPr>
        <w:t xml:space="preserve"> направлені на агітацію сучасної дитячої літератури.</w:t>
      </w:r>
    </w:p>
    <w:p w:rsidR="009506A1" w:rsidRPr="009506A1" w:rsidRDefault="009506A1" w:rsidP="009506A1">
      <w:pPr>
        <w:pStyle w:val="a3"/>
        <w:widowControl w:val="0"/>
        <w:numPr>
          <w:ilvl w:val="0"/>
          <w:numId w:val="28"/>
        </w:numPr>
        <w:shd w:val="clear" w:color="auto" w:fill="FFFFFF"/>
        <w:autoSpaceDE w:val="0"/>
        <w:autoSpaceDN w:val="0"/>
        <w:adjustRightInd w:val="0"/>
        <w:ind w:firstLine="567"/>
        <w:rPr>
          <w:spacing w:val="-3"/>
        </w:rPr>
      </w:pPr>
      <w:r w:rsidRPr="009506A1">
        <w:rPr>
          <w:spacing w:val="-3"/>
        </w:rPr>
        <w:t>Неякісна продукція для дітей як фактор агресивного інформаційного середовища.</w:t>
      </w:r>
    </w:p>
    <w:p w:rsidR="009506A1" w:rsidRPr="009506A1" w:rsidRDefault="009506A1" w:rsidP="009506A1">
      <w:pPr>
        <w:pStyle w:val="a3"/>
        <w:widowControl w:val="0"/>
        <w:shd w:val="clear" w:color="auto" w:fill="FFFFFF"/>
        <w:autoSpaceDE w:val="0"/>
        <w:autoSpaceDN w:val="0"/>
        <w:adjustRightInd w:val="0"/>
        <w:rPr>
          <w:spacing w:val="-3"/>
        </w:rPr>
      </w:pPr>
      <w:r w:rsidRPr="009506A1">
        <w:rPr>
          <w:spacing w:val="-3"/>
        </w:rPr>
        <w:t>Домашнє завдання:</w:t>
      </w:r>
    </w:p>
    <w:p w:rsidR="009506A1" w:rsidRPr="009506A1" w:rsidRDefault="009506A1" w:rsidP="009506A1">
      <w:pPr>
        <w:pStyle w:val="a3"/>
        <w:widowControl w:val="0"/>
        <w:shd w:val="clear" w:color="auto" w:fill="FFFFFF"/>
        <w:autoSpaceDE w:val="0"/>
        <w:autoSpaceDN w:val="0"/>
        <w:adjustRightInd w:val="0"/>
        <w:ind w:left="739"/>
        <w:rPr>
          <w:spacing w:val="-3"/>
        </w:rPr>
      </w:pPr>
      <w:r w:rsidRPr="009506A1">
        <w:rPr>
          <w:spacing w:val="-3"/>
        </w:rPr>
        <w:t>Створення проекту «Школа і Сухомлинський»</w:t>
      </w:r>
    </w:p>
    <w:p w:rsidR="009506A1" w:rsidRPr="009506A1" w:rsidRDefault="009506A1" w:rsidP="009506A1">
      <w:pPr>
        <w:pStyle w:val="a3"/>
        <w:widowControl w:val="0"/>
        <w:shd w:val="clear" w:color="auto" w:fill="FFFFFF"/>
        <w:autoSpaceDE w:val="0"/>
        <w:autoSpaceDN w:val="0"/>
        <w:adjustRightInd w:val="0"/>
        <w:ind w:left="379"/>
        <w:rPr>
          <w:b/>
          <w:i/>
          <w:spacing w:val="-3"/>
        </w:rPr>
      </w:pPr>
      <w:r w:rsidRPr="009506A1">
        <w:rPr>
          <w:b/>
          <w:i/>
          <w:spacing w:val="-3"/>
        </w:rPr>
        <w:t>Засідання  №3</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 xml:space="preserve">Дата проведення – 28 березня 2017 року </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Місце проведення – Іванівська загальноосвітня школа</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Форма проведення – семінар-практикум</w:t>
      </w:r>
    </w:p>
    <w:p w:rsidR="009506A1" w:rsidRPr="009506A1" w:rsidRDefault="009506A1" w:rsidP="009506A1">
      <w:pPr>
        <w:pStyle w:val="a3"/>
        <w:widowControl w:val="0"/>
        <w:shd w:val="clear" w:color="auto" w:fill="FFFFFF"/>
        <w:autoSpaceDE w:val="0"/>
        <w:autoSpaceDN w:val="0"/>
        <w:adjustRightInd w:val="0"/>
        <w:ind w:left="567" w:firstLine="379"/>
        <w:rPr>
          <w:spacing w:val="-3"/>
        </w:rPr>
      </w:pPr>
      <w:r w:rsidRPr="009506A1">
        <w:rPr>
          <w:spacing w:val="-3"/>
        </w:rPr>
        <w:t>Питання, що розглядалися:</w:t>
      </w:r>
    </w:p>
    <w:p w:rsidR="009506A1" w:rsidRPr="009506A1" w:rsidRDefault="009506A1" w:rsidP="009506A1">
      <w:pPr>
        <w:pStyle w:val="a3"/>
        <w:widowControl w:val="0"/>
        <w:numPr>
          <w:ilvl w:val="0"/>
          <w:numId w:val="29"/>
        </w:numPr>
        <w:shd w:val="clear" w:color="auto" w:fill="FFFFFF"/>
        <w:autoSpaceDE w:val="0"/>
        <w:autoSpaceDN w:val="0"/>
        <w:adjustRightInd w:val="0"/>
        <w:ind w:left="567" w:firstLine="379"/>
        <w:rPr>
          <w:spacing w:val="-3"/>
        </w:rPr>
      </w:pPr>
      <w:r w:rsidRPr="009506A1">
        <w:rPr>
          <w:spacing w:val="-3"/>
        </w:rPr>
        <w:t>Роль шкільної бібліотеки у формуванні духовної культури учні</w:t>
      </w:r>
      <w:proofErr w:type="gramStart"/>
      <w:r w:rsidRPr="009506A1">
        <w:rPr>
          <w:spacing w:val="-3"/>
        </w:rPr>
        <w:t>в</w:t>
      </w:r>
      <w:proofErr w:type="gramEnd"/>
      <w:r w:rsidRPr="009506A1">
        <w:rPr>
          <w:spacing w:val="-3"/>
        </w:rPr>
        <w:t>.</w:t>
      </w:r>
    </w:p>
    <w:p w:rsidR="009506A1" w:rsidRPr="009506A1" w:rsidRDefault="009506A1" w:rsidP="009506A1">
      <w:pPr>
        <w:pStyle w:val="a3"/>
        <w:widowControl w:val="0"/>
        <w:numPr>
          <w:ilvl w:val="0"/>
          <w:numId w:val="29"/>
        </w:numPr>
        <w:shd w:val="clear" w:color="auto" w:fill="FFFFFF"/>
        <w:autoSpaceDE w:val="0"/>
        <w:autoSpaceDN w:val="0"/>
        <w:adjustRightInd w:val="0"/>
        <w:ind w:left="567" w:firstLine="379"/>
        <w:rPr>
          <w:spacing w:val="-3"/>
        </w:rPr>
      </w:pPr>
      <w:r w:rsidRPr="009506A1">
        <w:rPr>
          <w:spacing w:val="-3"/>
        </w:rPr>
        <w:t>Особистісно-орієнтовані технології у виховній роботі шкільної бібліотеки.</w:t>
      </w:r>
    </w:p>
    <w:p w:rsidR="009506A1" w:rsidRPr="009506A1" w:rsidRDefault="009506A1" w:rsidP="009506A1">
      <w:pPr>
        <w:pStyle w:val="a3"/>
        <w:widowControl w:val="0"/>
        <w:numPr>
          <w:ilvl w:val="0"/>
          <w:numId w:val="29"/>
        </w:numPr>
        <w:shd w:val="clear" w:color="auto" w:fill="FFFFFF"/>
        <w:autoSpaceDE w:val="0"/>
        <w:autoSpaceDN w:val="0"/>
        <w:adjustRightInd w:val="0"/>
        <w:ind w:left="567" w:firstLine="379"/>
        <w:rPr>
          <w:spacing w:val="-3"/>
        </w:rPr>
      </w:pPr>
      <w:r w:rsidRPr="009506A1">
        <w:rPr>
          <w:spacing w:val="-3"/>
        </w:rPr>
        <w:t>Сучасні методи та прийоми шкільного бібліотекаря, що допомагають долучити школяра до читання.</w:t>
      </w:r>
    </w:p>
    <w:p w:rsidR="009506A1" w:rsidRPr="009506A1" w:rsidRDefault="009506A1" w:rsidP="009506A1">
      <w:pPr>
        <w:pStyle w:val="a3"/>
        <w:widowControl w:val="0"/>
        <w:numPr>
          <w:ilvl w:val="0"/>
          <w:numId w:val="29"/>
        </w:numPr>
        <w:shd w:val="clear" w:color="auto" w:fill="FFFFFF"/>
        <w:autoSpaceDE w:val="0"/>
        <w:autoSpaceDN w:val="0"/>
        <w:adjustRightInd w:val="0"/>
        <w:ind w:left="567" w:firstLine="379"/>
        <w:rPr>
          <w:spacing w:val="-3"/>
        </w:rPr>
      </w:pPr>
      <w:r w:rsidRPr="009506A1">
        <w:rPr>
          <w:spacing w:val="-3"/>
        </w:rPr>
        <w:t>Популяризація творчості Тараса Григоровича Шевченка шкільною бібліотекою.</w:t>
      </w:r>
    </w:p>
    <w:p w:rsidR="009506A1" w:rsidRPr="009506A1" w:rsidRDefault="009506A1" w:rsidP="009506A1">
      <w:pPr>
        <w:pStyle w:val="a3"/>
        <w:widowControl w:val="0"/>
        <w:shd w:val="clear" w:color="auto" w:fill="FFFFFF"/>
        <w:autoSpaceDE w:val="0"/>
        <w:autoSpaceDN w:val="0"/>
        <w:adjustRightInd w:val="0"/>
        <w:rPr>
          <w:spacing w:val="-3"/>
        </w:rPr>
      </w:pPr>
      <w:r w:rsidRPr="009506A1">
        <w:rPr>
          <w:spacing w:val="-3"/>
        </w:rPr>
        <w:t>Практична частина:</w:t>
      </w:r>
    </w:p>
    <w:p w:rsidR="009506A1" w:rsidRPr="009506A1" w:rsidRDefault="009506A1" w:rsidP="009506A1">
      <w:pPr>
        <w:pStyle w:val="a3"/>
        <w:widowControl w:val="0"/>
        <w:shd w:val="clear" w:color="auto" w:fill="FFFFFF"/>
        <w:autoSpaceDE w:val="0"/>
        <w:autoSpaceDN w:val="0"/>
        <w:adjustRightInd w:val="0"/>
        <w:rPr>
          <w:spacing w:val="-3"/>
        </w:rPr>
      </w:pPr>
      <w:r w:rsidRPr="009506A1">
        <w:rPr>
          <w:spacing w:val="-3"/>
        </w:rPr>
        <w:t>Урок-подорож  «Книги  Т.Г.Шевченка».</w:t>
      </w:r>
    </w:p>
    <w:p w:rsidR="009506A1" w:rsidRPr="009506A1" w:rsidRDefault="009506A1" w:rsidP="009506A1">
      <w:pPr>
        <w:pStyle w:val="a3"/>
        <w:widowControl w:val="0"/>
        <w:shd w:val="clear" w:color="auto" w:fill="FFFFFF"/>
        <w:autoSpaceDE w:val="0"/>
        <w:autoSpaceDN w:val="0"/>
        <w:adjustRightInd w:val="0"/>
        <w:ind w:left="379"/>
        <w:rPr>
          <w:b/>
          <w:i/>
          <w:spacing w:val="-3"/>
        </w:rPr>
      </w:pPr>
      <w:r w:rsidRPr="009506A1">
        <w:rPr>
          <w:b/>
          <w:i/>
          <w:spacing w:val="-3"/>
        </w:rPr>
        <w:t>Засідання №4</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 xml:space="preserve">Дата проведення –  23 травня 2017 року </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Місце проведення – Районна бібліотека</w:t>
      </w:r>
    </w:p>
    <w:p w:rsidR="009506A1" w:rsidRPr="009506A1" w:rsidRDefault="009506A1" w:rsidP="009506A1">
      <w:pPr>
        <w:pStyle w:val="a3"/>
        <w:widowControl w:val="0"/>
        <w:shd w:val="clear" w:color="auto" w:fill="FFFFFF"/>
        <w:autoSpaceDE w:val="0"/>
        <w:autoSpaceDN w:val="0"/>
        <w:adjustRightInd w:val="0"/>
        <w:ind w:left="379"/>
        <w:rPr>
          <w:b/>
          <w:spacing w:val="-3"/>
        </w:rPr>
      </w:pPr>
      <w:r w:rsidRPr="009506A1">
        <w:rPr>
          <w:b/>
          <w:spacing w:val="-3"/>
        </w:rPr>
        <w:t>Форма проведення –  семінар</w:t>
      </w:r>
    </w:p>
    <w:p w:rsidR="009506A1" w:rsidRPr="009506A1" w:rsidRDefault="009506A1" w:rsidP="009506A1">
      <w:pPr>
        <w:pStyle w:val="a3"/>
        <w:widowControl w:val="0"/>
        <w:shd w:val="clear" w:color="auto" w:fill="FFFFFF"/>
        <w:autoSpaceDE w:val="0"/>
        <w:autoSpaceDN w:val="0"/>
        <w:adjustRightInd w:val="0"/>
        <w:ind w:left="379"/>
        <w:rPr>
          <w:spacing w:val="-3"/>
        </w:rPr>
      </w:pPr>
      <w:r w:rsidRPr="009506A1">
        <w:rPr>
          <w:spacing w:val="-3"/>
        </w:rPr>
        <w:t xml:space="preserve"> Питання, що розглядалися:</w:t>
      </w:r>
    </w:p>
    <w:p w:rsidR="009506A1" w:rsidRPr="009506A1" w:rsidRDefault="009506A1" w:rsidP="009506A1">
      <w:pPr>
        <w:pStyle w:val="a3"/>
        <w:widowControl w:val="0"/>
        <w:numPr>
          <w:ilvl w:val="0"/>
          <w:numId w:val="30"/>
        </w:numPr>
        <w:shd w:val="clear" w:color="auto" w:fill="FFFFFF"/>
        <w:autoSpaceDE w:val="0"/>
        <w:autoSpaceDN w:val="0"/>
        <w:adjustRightInd w:val="0"/>
        <w:ind w:firstLine="567"/>
        <w:rPr>
          <w:spacing w:val="-3"/>
        </w:rPr>
      </w:pPr>
      <w:r w:rsidRPr="009506A1">
        <w:rPr>
          <w:spacing w:val="-3"/>
        </w:rPr>
        <w:t xml:space="preserve">Формування особистості учня з високим </w:t>
      </w:r>
      <w:proofErr w:type="gramStart"/>
      <w:r w:rsidRPr="009506A1">
        <w:rPr>
          <w:spacing w:val="-3"/>
        </w:rPr>
        <w:t>р</w:t>
      </w:r>
      <w:proofErr w:type="gramEnd"/>
      <w:r w:rsidRPr="009506A1">
        <w:rPr>
          <w:spacing w:val="-3"/>
        </w:rPr>
        <w:t>івнем інформаційної культури та читання засобами бібліотеки.</w:t>
      </w:r>
    </w:p>
    <w:p w:rsidR="009506A1" w:rsidRPr="009506A1" w:rsidRDefault="009506A1" w:rsidP="009506A1">
      <w:pPr>
        <w:pStyle w:val="a3"/>
        <w:widowControl w:val="0"/>
        <w:numPr>
          <w:ilvl w:val="0"/>
          <w:numId w:val="30"/>
        </w:numPr>
        <w:shd w:val="clear" w:color="auto" w:fill="FFFFFF"/>
        <w:autoSpaceDE w:val="0"/>
        <w:autoSpaceDN w:val="0"/>
        <w:adjustRightInd w:val="0"/>
        <w:ind w:firstLine="567"/>
        <w:rPr>
          <w:spacing w:val="-3"/>
        </w:rPr>
      </w:pPr>
      <w:r w:rsidRPr="009506A1">
        <w:rPr>
          <w:spacing w:val="-3"/>
        </w:rPr>
        <w:t>Майстер-клас як форма поширення інноваційних ідей шкільного бібліотекаря.</w:t>
      </w:r>
    </w:p>
    <w:p w:rsidR="009506A1" w:rsidRPr="009506A1" w:rsidRDefault="009506A1" w:rsidP="009506A1">
      <w:pPr>
        <w:pStyle w:val="a3"/>
        <w:widowControl w:val="0"/>
        <w:numPr>
          <w:ilvl w:val="0"/>
          <w:numId w:val="30"/>
        </w:numPr>
        <w:shd w:val="clear" w:color="auto" w:fill="FFFFFF"/>
        <w:autoSpaceDE w:val="0"/>
        <w:autoSpaceDN w:val="0"/>
        <w:adjustRightInd w:val="0"/>
        <w:ind w:firstLine="567"/>
        <w:rPr>
          <w:spacing w:val="-3"/>
        </w:rPr>
      </w:pPr>
      <w:r w:rsidRPr="009506A1">
        <w:rPr>
          <w:spacing w:val="-3"/>
        </w:rPr>
        <w:t xml:space="preserve">Зустріч з письменниками </w:t>
      </w:r>
      <w:proofErr w:type="gramStart"/>
      <w:r w:rsidRPr="009506A1">
        <w:rPr>
          <w:spacing w:val="-3"/>
        </w:rPr>
        <w:t>р</w:t>
      </w:r>
      <w:proofErr w:type="gramEnd"/>
      <w:r w:rsidRPr="009506A1">
        <w:rPr>
          <w:spacing w:val="-3"/>
        </w:rPr>
        <w:t>ідного краю.</w:t>
      </w:r>
    </w:p>
    <w:p w:rsidR="009506A1" w:rsidRPr="009506A1" w:rsidRDefault="009506A1" w:rsidP="009506A1">
      <w:pPr>
        <w:pStyle w:val="a3"/>
        <w:widowControl w:val="0"/>
        <w:shd w:val="clear" w:color="auto" w:fill="FFFFFF"/>
        <w:autoSpaceDE w:val="0"/>
        <w:autoSpaceDN w:val="0"/>
        <w:adjustRightInd w:val="0"/>
        <w:ind w:left="750" w:firstLine="466"/>
        <w:rPr>
          <w:spacing w:val="-3"/>
        </w:rPr>
      </w:pPr>
      <w:r w:rsidRPr="009506A1">
        <w:rPr>
          <w:spacing w:val="-3"/>
        </w:rPr>
        <w:t xml:space="preserve">        Між засіданнями методичне об’єднання  району також продовжувало </w:t>
      </w:r>
      <w:proofErr w:type="gramStart"/>
      <w:r w:rsidRPr="009506A1">
        <w:rPr>
          <w:spacing w:val="-3"/>
        </w:rPr>
        <w:t>свою</w:t>
      </w:r>
      <w:proofErr w:type="gramEnd"/>
      <w:r w:rsidRPr="009506A1">
        <w:rPr>
          <w:spacing w:val="-3"/>
        </w:rPr>
        <w:t xml:space="preserve"> роботу:</w:t>
      </w:r>
    </w:p>
    <w:p w:rsidR="009506A1" w:rsidRPr="009506A1" w:rsidRDefault="009506A1" w:rsidP="009506A1">
      <w:pPr>
        <w:pStyle w:val="a3"/>
        <w:widowControl w:val="0"/>
        <w:numPr>
          <w:ilvl w:val="0"/>
          <w:numId w:val="31"/>
        </w:numPr>
        <w:shd w:val="clear" w:color="auto" w:fill="FFFFFF"/>
        <w:autoSpaceDE w:val="0"/>
        <w:autoSpaceDN w:val="0"/>
        <w:adjustRightInd w:val="0"/>
        <w:rPr>
          <w:spacing w:val="-3"/>
        </w:rPr>
      </w:pPr>
      <w:r w:rsidRPr="009506A1">
        <w:rPr>
          <w:spacing w:val="-3"/>
        </w:rPr>
        <w:t xml:space="preserve">Тривала </w:t>
      </w:r>
      <w:proofErr w:type="gramStart"/>
      <w:r w:rsidRPr="009506A1">
        <w:rPr>
          <w:spacing w:val="-3"/>
        </w:rPr>
        <w:t>п</w:t>
      </w:r>
      <w:proofErr w:type="gramEnd"/>
      <w:r w:rsidRPr="009506A1">
        <w:rPr>
          <w:spacing w:val="-3"/>
        </w:rPr>
        <w:t>ідготовка та проведення районного й шкільних конкурсів «Живи, книго!».</w:t>
      </w:r>
    </w:p>
    <w:p w:rsidR="009506A1" w:rsidRPr="009506A1" w:rsidRDefault="009506A1" w:rsidP="009506A1">
      <w:pPr>
        <w:pStyle w:val="a3"/>
        <w:widowControl w:val="0"/>
        <w:numPr>
          <w:ilvl w:val="0"/>
          <w:numId w:val="31"/>
        </w:numPr>
        <w:shd w:val="clear" w:color="auto" w:fill="FFFFFF"/>
        <w:autoSpaceDE w:val="0"/>
        <w:autoSpaceDN w:val="0"/>
        <w:adjustRightInd w:val="0"/>
        <w:rPr>
          <w:spacing w:val="-3"/>
        </w:rPr>
      </w:pPr>
      <w:proofErr w:type="gramStart"/>
      <w:r w:rsidRPr="009506A1">
        <w:rPr>
          <w:spacing w:val="-3"/>
        </w:rPr>
        <w:lastRenderedPageBreak/>
        <w:t>П</w:t>
      </w:r>
      <w:proofErr w:type="gramEnd"/>
      <w:r w:rsidRPr="009506A1">
        <w:rPr>
          <w:spacing w:val="-3"/>
        </w:rPr>
        <w:t xml:space="preserve">ідготовка та проведення районного конкурсу «Шкільна бібліотека». </w:t>
      </w:r>
    </w:p>
    <w:p w:rsidR="009506A1" w:rsidRPr="009506A1" w:rsidRDefault="009506A1" w:rsidP="009506A1">
      <w:pPr>
        <w:pStyle w:val="a3"/>
        <w:widowControl w:val="0"/>
        <w:numPr>
          <w:ilvl w:val="0"/>
          <w:numId w:val="31"/>
        </w:numPr>
        <w:shd w:val="clear" w:color="auto" w:fill="FFFFFF"/>
        <w:autoSpaceDE w:val="0"/>
        <w:autoSpaceDN w:val="0"/>
        <w:adjustRightInd w:val="0"/>
        <w:rPr>
          <w:spacing w:val="-3"/>
        </w:rPr>
      </w:pPr>
      <w:r w:rsidRPr="009506A1">
        <w:rPr>
          <w:spacing w:val="-3"/>
        </w:rPr>
        <w:t>Поповнення фонду бібліотек.</w:t>
      </w:r>
    </w:p>
    <w:p w:rsidR="009506A1" w:rsidRPr="009506A1" w:rsidRDefault="009506A1" w:rsidP="009506A1">
      <w:pPr>
        <w:pStyle w:val="a3"/>
        <w:widowControl w:val="0"/>
        <w:numPr>
          <w:ilvl w:val="0"/>
          <w:numId w:val="31"/>
        </w:numPr>
        <w:shd w:val="clear" w:color="auto" w:fill="FFFFFF"/>
        <w:autoSpaceDE w:val="0"/>
        <w:autoSpaceDN w:val="0"/>
        <w:adjustRightInd w:val="0"/>
        <w:rPr>
          <w:spacing w:val="-3"/>
        </w:rPr>
      </w:pPr>
      <w:r w:rsidRPr="009506A1">
        <w:rPr>
          <w:spacing w:val="-3"/>
        </w:rPr>
        <w:t>Співпраця з вчителями-предметниками та сільськими бібліотекарями.</w:t>
      </w:r>
    </w:p>
    <w:p w:rsidR="009506A1" w:rsidRPr="009506A1" w:rsidRDefault="009506A1" w:rsidP="009506A1">
      <w:pPr>
        <w:pStyle w:val="a3"/>
        <w:widowControl w:val="0"/>
        <w:numPr>
          <w:ilvl w:val="0"/>
          <w:numId w:val="31"/>
        </w:numPr>
        <w:shd w:val="clear" w:color="auto" w:fill="FFFFFF"/>
        <w:autoSpaceDE w:val="0"/>
        <w:autoSpaceDN w:val="0"/>
        <w:adjustRightInd w:val="0"/>
        <w:rPr>
          <w:spacing w:val="-3"/>
        </w:rPr>
      </w:pPr>
      <w:r w:rsidRPr="009506A1">
        <w:rPr>
          <w:spacing w:val="-3"/>
        </w:rPr>
        <w:t>Проведення бібліотечних уроків та позакласних заході</w:t>
      </w:r>
      <w:proofErr w:type="gramStart"/>
      <w:r w:rsidRPr="009506A1">
        <w:rPr>
          <w:spacing w:val="-3"/>
        </w:rPr>
        <w:t>в</w:t>
      </w:r>
      <w:proofErr w:type="gramEnd"/>
      <w:r w:rsidRPr="009506A1">
        <w:rPr>
          <w:spacing w:val="-3"/>
        </w:rPr>
        <w:t>.</w:t>
      </w:r>
    </w:p>
    <w:p w:rsidR="009506A1" w:rsidRPr="009506A1" w:rsidRDefault="009506A1" w:rsidP="009506A1">
      <w:pPr>
        <w:pStyle w:val="a3"/>
        <w:widowControl w:val="0"/>
        <w:numPr>
          <w:ilvl w:val="0"/>
          <w:numId w:val="31"/>
        </w:numPr>
        <w:shd w:val="clear" w:color="auto" w:fill="FFFFFF"/>
        <w:autoSpaceDE w:val="0"/>
        <w:autoSpaceDN w:val="0"/>
        <w:adjustRightInd w:val="0"/>
        <w:rPr>
          <w:spacing w:val="-3"/>
        </w:rPr>
      </w:pPr>
      <w:r w:rsidRPr="009506A1">
        <w:rPr>
          <w:spacing w:val="-3"/>
        </w:rPr>
        <w:t xml:space="preserve">Ознайомлення з </w:t>
      </w:r>
      <w:proofErr w:type="gramStart"/>
      <w:r w:rsidRPr="009506A1">
        <w:rPr>
          <w:spacing w:val="-3"/>
        </w:rPr>
        <w:t>новою</w:t>
      </w:r>
      <w:proofErr w:type="gramEnd"/>
      <w:r w:rsidRPr="009506A1">
        <w:rPr>
          <w:spacing w:val="-3"/>
        </w:rPr>
        <w:t xml:space="preserve"> методичною, педагогічною, психологічною та довідковою  літературою.</w:t>
      </w:r>
    </w:p>
    <w:p w:rsidR="009506A1" w:rsidRPr="009506A1" w:rsidRDefault="009506A1" w:rsidP="009506A1">
      <w:pPr>
        <w:pStyle w:val="a3"/>
        <w:widowControl w:val="0"/>
        <w:numPr>
          <w:ilvl w:val="0"/>
          <w:numId w:val="31"/>
        </w:numPr>
        <w:shd w:val="clear" w:color="auto" w:fill="FFFFFF"/>
        <w:autoSpaceDE w:val="0"/>
        <w:autoSpaceDN w:val="0"/>
        <w:adjustRightInd w:val="0"/>
        <w:rPr>
          <w:spacing w:val="-3"/>
        </w:rPr>
      </w:pPr>
      <w:r w:rsidRPr="009506A1">
        <w:rPr>
          <w:spacing w:val="-3"/>
        </w:rPr>
        <w:t>Участь у районних та обласних семі</w:t>
      </w:r>
      <w:proofErr w:type="gramStart"/>
      <w:r w:rsidRPr="009506A1">
        <w:rPr>
          <w:spacing w:val="-3"/>
        </w:rPr>
        <w:t>нарах</w:t>
      </w:r>
      <w:proofErr w:type="gramEnd"/>
      <w:r w:rsidRPr="009506A1">
        <w:rPr>
          <w:spacing w:val="-3"/>
        </w:rPr>
        <w:t>.</w:t>
      </w:r>
    </w:p>
    <w:p w:rsidR="009506A1" w:rsidRPr="009506A1" w:rsidRDefault="009506A1" w:rsidP="009506A1">
      <w:pPr>
        <w:pStyle w:val="a3"/>
        <w:widowControl w:val="0"/>
        <w:numPr>
          <w:ilvl w:val="0"/>
          <w:numId w:val="31"/>
        </w:numPr>
        <w:shd w:val="clear" w:color="auto" w:fill="FFFFFF"/>
        <w:autoSpaceDE w:val="0"/>
        <w:autoSpaceDN w:val="0"/>
        <w:adjustRightInd w:val="0"/>
        <w:rPr>
          <w:spacing w:val="-3"/>
        </w:rPr>
      </w:pPr>
      <w:r w:rsidRPr="009506A1">
        <w:rPr>
          <w:spacing w:val="-3"/>
        </w:rPr>
        <w:t>Курсова перепідготовка бібліотекарів.</w:t>
      </w:r>
    </w:p>
    <w:p w:rsidR="009506A1" w:rsidRPr="009506A1" w:rsidRDefault="009506A1" w:rsidP="009506A1">
      <w:pPr>
        <w:pStyle w:val="a3"/>
        <w:widowControl w:val="0"/>
        <w:numPr>
          <w:ilvl w:val="0"/>
          <w:numId w:val="31"/>
        </w:numPr>
        <w:shd w:val="clear" w:color="auto" w:fill="FFFFFF"/>
        <w:autoSpaceDE w:val="0"/>
        <w:autoSpaceDN w:val="0"/>
        <w:adjustRightInd w:val="0"/>
        <w:rPr>
          <w:spacing w:val="-3"/>
        </w:rPr>
      </w:pPr>
      <w:r w:rsidRPr="009506A1">
        <w:rPr>
          <w:spacing w:val="-3"/>
        </w:rPr>
        <w:t>Самоосвітня діяльність бібліотекарів.</w:t>
      </w:r>
    </w:p>
    <w:p w:rsidR="009506A1" w:rsidRPr="009506A1" w:rsidRDefault="009506A1" w:rsidP="009506A1">
      <w:pPr>
        <w:pStyle w:val="af"/>
        <w:ind w:left="284" w:firstLine="466"/>
        <w:jc w:val="both"/>
        <w:rPr>
          <w:rFonts w:ascii="Times New Roman" w:hAnsi="Times New Roman"/>
          <w:sz w:val="28"/>
          <w:szCs w:val="28"/>
        </w:rPr>
      </w:pPr>
      <w:r w:rsidRPr="009506A1">
        <w:rPr>
          <w:rFonts w:ascii="Times New Roman" w:hAnsi="Times New Roman"/>
          <w:sz w:val="28"/>
          <w:szCs w:val="28"/>
        </w:rPr>
        <w:t xml:space="preserve">Бібліотекарі Григорівського, Павлівського, Микільського загальноосвітніх навчальних закладів протягом року на засіданнях районного методичного об’єднання давали творчі звіти про окремі ділянки роботи шкільної бібліотеки.  Актуальними були такі теми: «Масові та індивідуальні форми роботи шкільної бібліотеки», «Книжкові виставки – обов’язкова форма роботи шкільного бібліотекаря. Види книжкових виставок», «Організація довідково-пошукового апарату», «Формування системи бібліотечно-бібліографічних знань учнів», «Співпраця шкільної бібліотеки із педагогічним колективом», «Використання новітніх інформаційних технологій» та ін. У вигляді круглого столу з метою обміну досвідом було проведено нараду бібліотечних працівників з питання «Метод проектів у сучасній бібліотеці». </w:t>
      </w:r>
    </w:p>
    <w:p w:rsidR="009506A1" w:rsidRPr="009506A1" w:rsidRDefault="009506A1" w:rsidP="009506A1">
      <w:pPr>
        <w:widowControl w:val="0"/>
        <w:shd w:val="clear" w:color="auto" w:fill="FFFFFF"/>
        <w:autoSpaceDE w:val="0"/>
        <w:autoSpaceDN w:val="0"/>
        <w:adjustRightInd w:val="0"/>
        <w:ind w:left="284" w:hanging="284"/>
        <w:rPr>
          <w:lang w:val="uk-UA"/>
        </w:rPr>
      </w:pPr>
      <w:r w:rsidRPr="009506A1">
        <w:rPr>
          <w:lang w:val="uk-UA"/>
        </w:rPr>
        <w:t xml:space="preserve">               Бібліотекар Миронівської загальноосвітньої школи Гарасько Наталія                    Іванівна взяла участь  в обласному семінарі бібліотекарів </w:t>
      </w:r>
      <w:r w:rsidRPr="009506A1">
        <w:rPr>
          <w:rStyle w:val="ae"/>
          <w:bCs/>
          <w:i w:val="0"/>
          <w:shd w:val="clear" w:color="auto" w:fill="FFFFFF"/>
          <w:lang w:val="uk-UA"/>
        </w:rPr>
        <w:t>«Бібліотека – територія ідей та інновацій»</w:t>
      </w:r>
      <w:r w:rsidRPr="009506A1">
        <w:rPr>
          <w:lang w:val="uk-UA"/>
        </w:rPr>
        <w:t>, отримала Сертифікат учасника</w:t>
      </w:r>
      <w:r w:rsidRPr="009506A1">
        <w:rPr>
          <w:spacing w:val="-3"/>
          <w:lang w:val="uk-UA"/>
        </w:rPr>
        <w:t>. Представлені нею матеріали розміщені на сайті КОІППО.</w:t>
      </w:r>
    </w:p>
    <w:p w:rsidR="009506A1" w:rsidRPr="009506A1" w:rsidRDefault="009506A1" w:rsidP="009506A1">
      <w:pPr>
        <w:pStyle w:val="23"/>
        <w:tabs>
          <w:tab w:val="left" w:pos="1080"/>
        </w:tabs>
        <w:spacing w:after="0" w:line="240" w:lineRule="auto"/>
        <w:ind w:left="426"/>
        <w:rPr>
          <w:lang w:val="uk-UA"/>
        </w:rPr>
      </w:pPr>
      <w:r w:rsidRPr="009506A1">
        <w:rPr>
          <w:lang w:val="uk-UA"/>
        </w:rPr>
        <w:t xml:space="preserve">Поряд із традиційними формами методичної роботи активно використовуються і сучасні інформаційні форми – круглі столи, творчі звіти, семінари-практикуми на базі шкіл району, майстер-класи «Я роблю це так». Зокрема, у листопаді 2016 року на базі Скельовської ЗШ було проведено семінар-практикум з проблеми «Основи впровадження методу проектів у роботу шкільних бібліотек», на якому досвідом своєї роботи ділилася бібліотекар Швець Людмила Петрівна. У вигляді вернісажу педагогічних ідей було проведено засідання в Іванівській ЗШ на тему «Виховання громадянина-патріота засобами шкільної бібліотеки». На базі районної бібліотеки Гарасько Н.І. показала майстер-клас </w:t>
      </w:r>
      <w:r w:rsidRPr="009506A1">
        <w:rPr>
          <w:rFonts w:ascii="Arial" w:hAnsi="Arial" w:cs="Arial"/>
          <w:sz w:val="22"/>
          <w:szCs w:val="22"/>
          <w:shd w:val="clear" w:color="auto" w:fill="FFFFFF"/>
          <w:lang w:val="uk-UA"/>
        </w:rPr>
        <w:t xml:space="preserve"> </w:t>
      </w:r>
      <w:r w:rsidRPr="009506A1">
        <w:rPr>
          <w:shd w:val="clear" w:color="auto" w:fill="FFFFFF"/>
          <w:lang w:val="uk-UA"/>
        </w:rPr>
        <w:t>«Шкільна бібліотека як інформаційний центр: ідеї, практика їх реалізації»</w:t>
      </w:r>
    </w:p>
    <w:p w:rsidR="009506A1" w:rsidRPr="009506A1" w:rsidRDefault="009506A1" w:rsidP="009506A1">
      <w:pPr>
        <w:pStyle w:val="a3"/>
        <w:widowControl w:val="0"/>
        <w:shd w:val="clear" w:color="auto" w:fill="FFFFFF"/>
        <w:autoSpaceDE w:val="0"/>
        <w:autoSpaceDN w:val="0"/>
        <w:adjustRightInd w:val="0"/>
        <w:ind w:left="284"/>
        <w:rPr>
          <w:spacing w:val="-3"/>
          <w:lang w:val="uk-UA"/>
        </w:rPr>
      </w:pPr>
      <w:r w:rsidRPr="009506A1">
        <w:rPr>
          <w:spacing w:val="-3"/>
          <w:lang w:val="uk-UA"/>
        </w:rPr>
        <w:t xml:space="preserve">З метою посилення ролі книги у навчально-виховному процесі ЗНЗ, поліпшення роботи щодо збереження підручників, художньої та іншої літератури, виховання поваги до праці людей, які їх створюють, а також прилучення підростаючого покоління до книги як джерела знань, культурних надбань та цінностей українського народу в районі продовжувався конкурс «Місячник шкільних бібліотек», у якому всі бібліотекарі приймали активну участь. У ході цього проекту бібліотекарями, вчителями-предметниками, бібліотечними активами проводилися читацькі </w:t>
      </w:r>
      <w:r w:rsidRPr="009506A1">
        <w:rPr>
          <w:spacing w:val="-3"/>
          <w:lang w:val="uk-UA"/>
        </w:rPr>
        <w:lastRenderedPageBreak/>
        <w:t xml:space="preserve">конференції, бесіди, різноманітні конкурси, літературні ранки, бібліотечні уроки, уроки доброти, рейди-перевірки підручників. </w:t>
      </w:r>
    </w:p>
    <w:p w:rsidR="009506A1" w:rsidRPr="009506A1" w:rsidRDefault="009506A1" w:rsidP="009506A1">
      <w:pPr>
        <w:pStyle w:val="a3"/>
        <w:widowControl w:val="0"/>
        <w:shd w:val="clear" w:color="auto" w:fill="FFFFFF"/>
        <w:autoSpaceDE w:val="0"/>
        <w:autoSpaceDN w:val="0"/>
        <w:adjustRightInd w:val="0"/>
        <w:ind w:left="284"/>
        <w:rPr>
          <w:spacing w:val="-3"/>
        </w:rPr>
      </w:pPr>
      <w:r w:rsidRPr="009506A1">
        <w:rPr>
          <w:spacing w:val="-3"/>
        </w:rPr>
        <w:t xml:space="preserve">Проаналізовано забезпеченість учнів </w:t>
      </w:r>
      <w:proofErr w:type="gramStart"/>
      <w:r w:rsidRPr="009506A1">
        <w:rPr>
          <w:spacing w:val="-3"/>
        </w:rPr>
        <w:t>п</w:t>
      </w:r>
      <w:proofErr w:type="gramEnd"/>
      <w:r w:rsidRPr="009506A1">
        <w:rPr>
          <w:spacing w:val="-3"/>
        </w:rPr>
        <w:t xml:space="preserve">ідручниками. У ході аналізу рекомендовано бібліотекарям зробити такий взаємообмін, який би дозволив вивчення певного предмету в </w:t>
      </w:r>
      <w:proofErr w:type="gramStart"/>
      <w:r w:rsidRPr="009506A1">
        <w:rPr>
          <w:spacing w:val="-3"/>
        </w:rPr>
        <w:t>р</w:t>
      </w:r>
      <w:proofErr w:type="gramEnd"/>
      <w:r w:rsidRPr="009506A1">
        <w:rPr>
          <w:spacing w:val="-3"/>
        </w:rPr>
        <w:t>ізних класах за підручником одного й того ж автора.</w:t>
      </w:r>
    </w:p>
    <w:p w:rsidR="009506A1" w:rsidRPr="009506A1" w:rsidRDefault="009506A1" w:rsidP="009506A1">
      <w:pPr>
        <w:pStyle w:val="a3"/>
        <w:widowControl w:val="0"/>
        <w:shd w:val="clear" w:color="auto" w:fill="FFFFFF"/>
        <w:autoSpaceDE w:val="0"/>
        <w:autoSpaceDN w:val="0"/>
        <w:adjustRightInd w:val="0"/>
        <w:ind w:left="284"/>
        <w:rPr>
          <w:spacing w:val="-3"/>
        </w:rPr>
      </w:pPr>
      <w:r w:rsidRPr="009506A1">
        <w:rPr>
          <w:spacing w:val="-3"/>
        </w:rPr>
        <w:t xml:space="preserve">На початку року в кожному закладі бібліотекарями разом з класними керівниками та класоводами розроблено єдині вимоги до учнів щодо користування </w:t>
      </w:r>
      <w:proofErr w:type="gramStart"/>
      <w:r w:rsidRPr="009506A1">
        <w:rPr>
          <w:spacing w:val="-3"/>
        </w:rPr>
        <w:t>п</w:t>
      </w:r>
      <w:proofErr w:type="gramEnd"/>
      <w:r w:rsidRPr="009506A1">
        <w:rPr>
          <w:spacing w:val="-3"/>
        </w:rPr>
        <w:t xml:space="preserve">ідручниками. По класах створено пости бережливих. Продовжували </w:t>
      </w:r>
      <w:proofErr w:type="gramStart"/>
      <w:r w:rsidRPr="009506A1">
        <w:rPr>
          <w:spacing w:val="-3"/>
        </w:rPr>
        <w:t>свою</w:t>
      </w:r>
      <w:proofErr w:type="gramEnd"/>
      <w:r w:rsidRPr="009506A1">
        <w:rPr>
          <w:spacing w:val="-3"/>
        </w:rPr>
        <w:t xml:space="preserve"> роботу гуртки по ремонту бібліотечних фондів: «Книжкова лікарня», «Палітурна справа».</w:t>
      </w:r>
    </w:p>
    <w:p w:rsidR="009506A1" w:rsidRPr="009506A1" w:rsidRDefault="009506A1" w:rsidP="009506A1">
      <w:pPr>
        <w:pStyle w:val="a3"/>
        <w:widowControl w:val="0"/>
        <w:shd w:val="clear" w:color="auto" w:fill="FFFFFF"/>
        <w:autoSpaceDE w:val="0"/>
        <w:autoSpaceDN w:val="0"/>
        <w:adjustRightInd w:val="0"/>
        <w:ind w:left="284"/>
        <w:rPr>
          <w:spacing w:val="-3"/>
        </w:rPr>
      </w:pPr>
      <w:r w:rsidRPr="009506A1">
        <w:rPr>
          <w:spacing w:val="-3"/>
        </w:rPr>
        <w:t>Вже стало традиційним проведення акцій «Подаруй бібліотеці книгу!», «Українській дитині – українську книгу». Більшість книг надходять від батьків та учнів, а також отримують бібліотеки літературу від здачі списаних примірникі</w:t>
      </w:r>
      <w:proofErr w:type="gramStart"/>
      <w:r w:rsidRPr="009506A1">
        <w:rPr>
          <w:spacing w:val="-3"/>
        </w:rPr>
        <w:t>в</w:t>
      </w:r>
      <w:proofErr w:type="gramEnd"/>
      <w:r w:rsidRPr="009506A1">
        <w:rPr>
          <w:spacing w:val="-3"/>
        </w:rPr>
        <w:t>.</w:t>
      </w:r>
    </w:p>
    <w:p w:rsidR="009506A1" w:rsidRPr="009506A1" w:rsidRDefault="009506A1" w:rsidP="009506A1">
      <w:pPr>
        <w:pStyle w:val="a3"/>
        <w:widowControl w:val="0"/>
        <w:shd w:val="clear" w:color="auto" w:fill="FFFFFF"/>
        <w:autoSpaceDE w:val="0"/>
        <w:autoSpaceDN w:val="0"/>
        <w:adjustRightInd w:val="0"/>
        <w:ind w:left="284"/>
        <w:rPr>
          <w:spacing w:val="-3"/>
        </w:rPr>
      </w:pPr>
      <w:r w:rsidRPr="009506A1">
        <w:rPr>
          <w:spacing w:val="-3"/>
        </w:rPr>
        <w:t xml:space="preserve">Наприкінці навчального року в загальноосвітніх закладах </w:t>
      </w:r>
      <w:proofErr w:type="gramStart"/>
      <w:r w:rsidRPr="009506A1">
        <w:rPr>
          <w:spacing w:val="-3"/>
        </w:rPr>
        <w:t>п</w:t>
      </w:r>
      <w:proofErr w:type="gramEnd"/>
      <w:r w:rsidRPr="009506A1">
        <w:rPr>
          <w:spacing w:val="-3"/>
        </w:rPr>
        <w:t>ідведені підсумки за результатами перевірки стану підручників, вчасної і якісної передачі книг, результати оголошено на шкільних лінійках та нагороджено переможців. За підсумками районного конкурсу збережено на 92% в Захарівській ЗШ І-ІІІ ст., Григорівській ЗШ І-ІІІ ст., на 90% - в Миронівській ЗШ І-ІІст., Великоскельовській ЗШ І-ІІ ст.</w:t>
      </w:r>
    </w:p>
    <w:p w:rsidR="009506A1" w:rsidRPr="009506A1" w:rsidRDefault="009506A1" w:rsidP="009506A1">
      <w:pPr>
        <w:widowControl w:val="0"/>
        <w:shd w:val="clear" w:color="auto" w:fill="FFFFFF"/>
        <w:autoSpaceDE w:val="0"/>
        <w:autoSpaceDN w:val="0"/>
        <w:adjustRightInd w:val="0"/>
        <w:ind w:left="5"/>
        <w:rPr>
          <w:rFonts w:ascii="Times New Roman CYR" w:hAnsi="Times New Roman CYR" w:cs="Times New Roman CYR"/>
          <w:b/>
          <w:lang w:eastAsia="ru-RU"/>
        </w:rPr>
      </w:pPr>
      <w:proofErr w:type="gramStart"/>
      <w:r w:rsidRPr="009506A1">
        <w:rPr>
          <w:rFonts w:ascii="Times New Roman CYR" w:hAnsi="Times New Roman CYR" w:cs="Times New Roman CYR"/>
          <w:b/>
          <w:lang w:eastAsia="ru-RU"/>
        </w:rPr>
        <w:t>Б</w:t>
      </w:r>
      <w:proofErr w:type="gramEnd"/>
      <w:r w:rsidRPr="009506A1">
        <w:rPr>
          <w:rFonts w:ascii="Times New Roman CYR" w:hAnsi="Times New Roman CYR" w:cs="Times New Roman CYR"/>
          <w:b/>
          <w:lang w:eastAsia="ru-RU"/>
        </w:rPr>
        <w:t>ібліотекарі району працювали в багатьох напрямах:</w:t>
      </w:r>
    </w:p>
    <w:p w:rsidR="009506A1" w:rsidRPr="009506A1" w:rsidRDefault="009506A1" w:rsidP="009506A1">
      <w:pPr>
        <w:widowControl w:val="0"/>
        <w:shd w:val="clear" w:color="auto" w:fill="FFFFFF"/>
        <w:autoSpaceDE w:val="0"/>
        <w:autoSpaceDN w:val="0"/>
        <w:adjustRightInd w:val="0"/>
        <w:ind w:firstLine="235"/>
        <w:rPr>
          <w:rFonts w:ascii="Times New Roman CYR" w:hAnsi="Times New Roman CYR" w:cs="Times New Roman CYR"/>
          <w:lang w:eastAsia="ru-RU"/>
        </w:rPr>
      </w:pPr>
      <w:r w:rsidRPr="009506A1">
        <w:rPr>
          <w:rFonts w:ascii="Times New Roman CYR" w:hAnsi="Times New Roman CYR" w:cs="Times New Roman CYR"/>
          <w:lang w:eastAsia="ru-RU"/>
        </w:rPr>
        <w:t>— виховання шанобливого ставлення до книги, як до корабля людської мудрості, який на вітри</w:t>
      </w:r>
      <w:r w:rsidRPr="009506A1">
        <w:rPr>
          <w:rFonts w:ascii="Times New Roman CYR" w:hAnsi="Times New Roman CYR" w:cs="Times New Roman CYR"/>
          <w:lang w:eastAsia="ru-RU"/>
        </w:rPr>
        <w:softHyphen/>
        <w:t xml:space="preserve">лах людської думки несе дорогоцінний вантаж </w:t>
      </w:r>
      <w:proofErr w:type="gramStart"/>
      <w:r w:rsidRPr="009506A1">
        <w:rPr>
          <w:rFonts w:ascii="Times New Roman CYR" w:hAnsi="Times New Roman CYR" w:cs="Times New Roman CYR"/>
          <w:lang w:eastAsia="ru-RU"/>
        </w:rPr>
        <w:t>кр</w:t>
      </w:r>
      <w:proofErr w:type="gramEnd"/>
      <w:r w:rsidRPr="009506A1">
        <w:rPr>
          <w:rFonts w:ascii="Times New Roman CYR" w:hAnsi="Times New Roman CYR" w:cs="Times New Roman CYR"/>
          <w:lang w:eastAsia="ru-RU"/>
        </w:rPr>
        <w:t xml:space="preserve">ізь віки і проносить його через серце кожного </w:t>
      </w:r>
      <w:r w:rsidRPr="009506A1">
        <w:rPr>
          <w:rFonts w:ascii="Times New Roman CYR" w:hAnsi="Times New Roman CYR" w:cs="Times New Roman CYR"/>
          <w:spacing w:val="-5"/>
          <w:lang w:eastAsia="ru-RU"/>
        </w:rPr>
        <w:t>небайдужого;</w:t>
      </w:r>
    </w:p>
    <w:p w:rsidR="009506A1" w:rsidRPr="009506A1" w:rsidRDefault="009506A1" w:rsidP="009506A1">
      <w:pPr>
        <w:widowControl w:val="0"/>
        <w:shd w:val="clear" w:color="auto" w:fill="FFFFFF"/>
        <w:autoSpaceDE w:val="0"/>
        <w:autoSpaceDN w:val="0"/>
        <w:adjustRightInd w:val="0"/>
        <w:ind w:right="5" w:firstLine="235"/>
        <w:rPr>
          <w:rFonts w:ascii="Times New Roman CYR" w:hAnsi="Times New Roman CYR" w:cs="Times New Roman CYR"/>
          <w:lang w:eastAsia="ru-RU"/>
        </w:rPr>
      </w:pPr>
      <w:r w:rsidRPr="009506A1">
        <w:rPr>
          <w:rFonts w:ascii="Times New Roman CYR" w:hAnsi="Times New Roman CYR" w:cs="Times New Roman CYR"/>
          <w:lang w:eastAsia="ru-RU"/>
        </w:rPr>
        <w:t xml:space="preserve">— забезпечення учнів і вчителів </w:t>
      </w:r>
      <w:proofErr w:type="gramStart"/>
      <w:r w:rsidRPr="009506A1">
        <w:rPr>
          <w:rFonts w:ascii="Times New Roman CYR" w:hAnsi="Times New Roman CYR" w:cs="Times New Roman CYR"/>
          <w:lang w:eastAsia="ru-RU"/>
        </w:rPr>
        <w:t>п</w:t>
      </w:r>
      <w:proofErr w:type="gramEnd"/>
      <w:r w:rsidRPr="009506A1">
        <w:rPr>
          <w:rFonts w:ascii="Times New Roman CYR" w:hAnsi="Times New Roman CYR" w:cs="Times New Roman CYR"/>
          <w:lang w:eastAsia="ru-RU"/>
        </w:rPr>
        <w:t xml:space="preserve">ідручниками </w:t>
      </w:r>
      <w:r w:rsidRPr="009506A1">
        <w:rPr>
          <w:rFonts w:ascii="Times New Roman CYR" w:hAnsi="Times New Roman CYR" w:cs="Times New Roman CYR"/>
          <w:spacing w:val="-1"/>
          <w:lang w:eastAsia="ru-RU"/>
        </w:rPr>
        <w:t>з загальноосвітніх предметів;</w:t>
      </w:r>
    </w:p>
    <w:p w:rsidR="009506A1" w:rsidRPr="009506A1" w:rsidRDefault="009506A1" w:rsidP="009506A1">
      <w:pPr>
        <w:widowControl w:val="0"/>
        <w:shd w:val="clear" w:color="auto" w:fill="FFFFFF"/>
        <w:autoSpaceDE w:val="0"/>
        <w:autoSpaceDN w:val="0"/>
        <w:adjustRightInd w:val="0"/>
        <w:ind w:left="5" w:firstLine="230"/>
        <w:rPr>
          <w:rFonts w:ascii="Times New Roman CYR" w:hAnsi="Times New Roman CYR" w:cs="Times New Roman CYR"/>
          <w:lang w:eastAsia="ru-RU"/>
        </w:rPr>
      </w:pPr>
      <w:r w:rsidRPr="009506A1">
        <w:rPr>
          <w:rFonts w:ascii="Times New Roman CYR" w:hAnsi="Times New Roman CYR" w:cs="Times New Roman CYR"/>
          <w:lang w:eastAsia="ru-RU"/>
        </w:rPr>
        <w:t>— задоволення потреб вчителі</w:t>
      </w:r>
      <w:proofErr w:type="gramStart"/>
      <w:r w:rsidRPr="009506A1">
        <w:rPr>
          <w:rFonts w:ascii="Times New Roman CYR" w:hAnsi="Times New Roman CYR" w:cs="Times New Roman CYR"/>
          <w:lang w:eastAsia="ru-RU"/>
        </w:rPr>
        <w:t>в</w:t>
      </w:r>
      <w:proofErr w:type="gramEnd"/>
      <w:r w:rsidRPr="009506A1">
        <w:rPr>
          <w:rFonts w:ascii="Times New Roman CYR" w:hAnsi="Times New Roman CYR" w:cs="Times New Roman CYR"/>
          <w:lang w:eastAsia="ru-RU"/>
        </w:rPr>
        <w:t xml:space="preserve"> у методичній, а всіх інших користувачів - у художній, довід</w:t>
      </w:r>
      <w:r w:rsidRPr="009506A1">
        <w:rPr>
          <w:rFonts w:ascii="Times New Roman CYR" w:hAnsi="Times New Roman CYR" w:cs="Times New Roman CYR"/>
          <w:lang w:eastAsia="ru-RU"/>
        </w:rPr>
        <w:softHyphen/>
        <w:t>ковій та науково-популярній літературі;</w:t>
      </w:r>
    </w:p>
    <w:p w:rsidR="009506A1" w:rsidRPr="009506A1" w:rsidRDefault="009506A1" w:rsidP="009506A1">
      <w:pPr>
        <w:widowControl w:val="0"/>
        <w:shd w:val="clear" w:color="auto" w:fill="FFFFFF"/>
        <w:autoSpaceDE w:val="0"/>
        <w:autoSpaceDN w:val="0"/>
        <w:adjustRightInd w:val="0"/>
        <w:ind w:right="5" w:firstLine="230"/>
        <w:rPr>
          <w:rFonts w:ascii="Times New Roman CYR" w:hAnsi="Times New Roman CYR" w:cs="Times New Roman CYR"/>
          <w:lang w:eastAsia="ru-RU"/>
        </w:rPr>
      </w:pPr>
      <w:r w:rsidRPr="009506A1">
        <w:rPr>
          <w:rFonts w:ascii="Times New Roman CYR" w:hAnsi="Times New Roman CYR" w:cs="Times New Roman CYR"/>
          <w:lang w:eastAsia="ru-RU"/>
        </w:rPr>
        <w:t>— збагачення учні</w:t>
      </w:r>
      <w:proofErr w:type="gramStart"/>
      <w:r w:rsidRPr="009506A1">
        <w:rPr>
          <w:rFonts w:ascii="Times New Roman CYR" w:hAnsi="Times New Roman CYR" w:cs="Times New Roman CYR"/>
          <w:lang w:eastAsia="ru-RU"/>
        </w:rPr>
        <w:t>в</w:t>
      </w:r>
      <w:proofErr w:type="gramEnd"/>
      <w:r w:rsidRPr="009506A1">
        <w:rPr>
          <w:rFonts w:ascii="Times New Roman CYR" w:hAnsi="Times New Roman CYR" w:cs="Times New Roman CYR"/>
          <w:lang w:eastAsia="ru-RU"/>
        </w:rPr>
        <w:t xml:space="preserve"> основами бібліографічних знань та навичками користування бібліографіч</w:t>
      </w:r>
      <w:r w:rsidRPr="009506A1">
        <w:rPr>
          <w:rFonts w:ascii="Times New Roman CYR" w:hAnsi="Times New Roman CYR" w:cs="Times New Roman CYR"/>
          <w:lang w:eastAsia="ru-RU"/>
        </w:rPr>
        <w:softHyphen/>
        <w:t xml:space="preserve">ною інформацією, виховання культури роботи з </w:t>
      </w:r>
      <w:r w:rsidRPr="009506A1">
        <w:rPr>
          <w:rFonts w:ascii="Times New Roman CYR" w:hAnsi="Times New Roman CYR" w:cs="Times New Roman CYR"/>
          <w:spacing w:val="-4"/>
          <w:lang w:eastAsia="ru-RU"/>
        </w:rPr>
        <w:t>книгою;</w:t>
      </w:r>
    </w:p>
    <w:p w:rsidR="009506A1" w:rsidRPr="009506A1" w:rsidRDefault="009506A1" w:rsidP="009506A1">
      <w:pPr>
        <w:widowControl w:val="0"/>
        <w:shd w:val="clear" w:color="auto" w:fill="FFFFFF"/>
        <w:autoSpaceDE w:val="0"/>
        <w:autoSpaceDN w:val="0"/>
        <w:adjustRightInd w:val="0"/>
        <w:ind w:right="10" w:firstLine="235"/>
        <w:rPr>
          <w:rFonts w:ascii="Times New Roman CYR" w:hAnsi="Times New Roman CYR" w:cs="Times New Roman CYR"/>
          <w:spacing w:val="-1"/>
          <w:lang w:eastAsia="ru-RU"/>
        </w:rPr>
      </w:pPr>
      <w:r w:rsidRPr="009506A1">
        <w:rPr>
          <w:rFonts w:ascii="Times New Roman CYR" w:hAnsi="Times New Roman CYR" w:cs="Times New Roman CYR"/>
          <w:spacing w:val="-4"/>
          <w:lang w:eastAsia="ru-RU"/>
        </w:rPr>
        <w:t>— оперативне забезпечення вчителів інфор</w:t>
      </w:r>
      <w:r w:rsidRPr="009506A1">
        <w:rPr>
          <w:rFonts w:ascii="Times New Roman CYR" w:hAnsi="Times New Roman CYR" w:cs="Times New Roman CYR"/>
          <w:spacing w:val="-4"/>
          <w:lang w:eastAsia="ru-RU"/>
        </w:rPr>
        <w:softHyphen/>
      </w:r>
      <w:r w:rsidRPr="009506A1">
        <w:rPr>
          <w:rFonts w:ascii="Times New Roman CYR" w:hAnsi="Times New Roman CYR" w:cs="Times New Roman CYR"/>
          <w:spacing w:val="-1"/>
          <w:lang w:eastAsia="ru-RU"/>
        </w:rPr>
        <w:t>мацією бібліографічного характеру;</w:t>
      </w:r>
    </w:p>
    <w:p w:rsidR="009506A1" w:rsidRPr="009506A1" w:rsidRDefault="009506A1" w:rsidP="009506A1">
      <w:pPr>
        <w:widowControl w:val="0"/>
        <w:numPr>
          <w:ilvl w:val="0"/>
          <w:numId w:val="32"/>
        </w:numPr>
        <w:shd w:val="clear" w:color="auto" w:fill="FFFFFF"/>
        <w:autoSpaceDE w:val="0"/>
        <w:autoSpaceDN w:val="0"/>
        <w:adjustRightInd w:val="0"/>
        <w:ind w:right="10"/>
        <w:rPr>
          <w:rFonts w:ascii="Times New Roman CYR" w:hAnsi="Times New Roman CYR" w:cs="Times New Roman CYR"/>
          <w:lang w:eastAsia="ru-RU"/>
        </w:rPr>
      </w:pPr>
      <w:r w:rsidRPr="009506A1">
        <w:rPr>
          <w:rFonts w:ascii="Times New Roman CYR" w:hAnsi="Times New Roman CYR" w:cs="Times New Roman CYR"/>
          <w:spacing w:val="-1"/>
          <w:lang w:eastAsia="ru-RU"/>
        </w:rPr>
        <w:t>робота з батьками;</w:t>
      </w:r>
    </w:p>
    <w:p w:rsidR="009506A1" w:rsidRPr="009506A1" w:rsidRDefault="009506A1" w:rsidP="009506A1">
      <w:pPr>
        <w:widowControl w:val="0"/>
        <w:shd w:val="clear" w:color="auto" w:fill="FFFFFF"/>
        <w:autoSpaceDE w:val="0"/>
        <w:autoSpaceDN w:val="0"/>
        <w:adjustRightInd w:val="0"/>
        <w:ind w:left="230"/>
        <w:rPr>
          <w:rFonts w:ascii="Times New Roman CYR" w:hAnsi="Times New Roman CYR" w:cs="Times New Roman CYR"/>
          <w:lang w:eastAsia="ru-RU"/>
        </w:rPr>
      </w:pPr>
      <w:r w:rsidRPr="009506A1">
        <w:rPr>
          <w:rFonts w:ascii="Times New Roman CYR" w:hAnsi="Times New Roman CYR" w:cs="Times New Roman CYR"/>
          <w:spacing w:val="-1"/>
          <w:lang w:eastAsia="ru-RU"/>
        </w:rPr>
        <w:t>— виховання гармонійно розвинутих громадян тощо.</w:t>
      </w:r>
    </w:p>
    <w:p w:rsidR="009506A1" w:rsidRPr="009506A1" w:rsidRDefault="009506A1" w:rsidP="009506A1">
      <w:pPr>
        <w:widowControl w:val="0"/>
        <w:shd w:val="clear" w:color="auto" w:fill="FFFFFF"/>
        <w:autoSpaceDE w:val="0"/>
        <w:autoSpaceDN w:val="0"/>
        <w:adjustRightInd w:val="0"/>
        <w:ind w:left="28" w:firstLine="256"/>
        <w:rPr>
          <w:rFonts w:ascii="Times New Roman CYR" w:hAnsi="Times New Roman CYR" w:cs="Times New Roman CYR"/>
          <w:lang w:eastAsia="ru-RU"/>
        </w:rPr>
      </w:pPr>
      <w:r w:rsidRPr="009506A1">
        <w:rPr>
          <w:rFonts w:ascii="Times New Roman CYR" w:hAnsi="Times New Roman CYR" w:cs="Times New Roman CYR"/>
          <w:lang w:eastAsia="ru-RU"/>
        </w:rPr>
        <w:t xml:space="preserve"> </w:t>
      </w:r>
      <w:proofErr w:type="gramStart"/>
      <w:r w:rsidRPr="009506A1">
        <w:rPr>
          <w:rFonts w:ascii="Times New Roman CYR" w:hAnsi="Times New Roman CYR" w:cs="Times New Roman CYR"/>
          <w:lang w:eastAsia="ru-RU"/>
        </w:rPr>
        <w:t>Велика</w:t>
      </w:r>
      <w:proofErr w:type="gramEnd"/>
      <w:r w:rsidRPr="009506A1">
        <w:rPr>
          <w:rFonts w:ascii="Times New Roman CYR" w:hAnsi="Times New Roman CYR" w:cs="Times New Roman CYR"/>
          <w:lang w:eastAsia="ru-RU"/>
        </w:rPr>
        <w:t xml:space="preserve"> увага приділяється бесідам, особливо індивідуальним, при видачі книг. </w:t>
      </w:r>
      <w:proofErr w:type="gramStart"/>
      <w:r w:rsidRPr="009506A1">
        <w:rPr>
          <w:rFonts w:ascii="Times New Roman CYR" w:hAnsi="Times New Roman CYR" w:cs="Times New Roman CYR"/>
          <w:lang w:eastAsia="ru-RU"/>
        </w:rPr>
        <w:t>П</w:t>
      </w:r>
      <w:proofErr w:type="gramEnd"/>
      <w:r w:rsidRPr="009506A1">
        <w:rPr>
          <w:rFonts w:ascii="Times New Roman CYR" w:hAnsi="Times New Roman CYR" w:cs="Times New Roman CYR"/>
          <w:lang w:eastAsia="ru-RU"/>
        </w:rPr>
        <w:t>ід час таких бесід бібліотекарі допомагають читачам у виборі літератури, маючи можливість дізнатися про їх інтереси та запити.</w:t>
      </w:r>
    </w:p>
    <w:p w:rsidR="009506A1" w:rsidRPr="009506A1" w:rsidRDefault="009506A1" w:rsidP="009506A1">
      <w:pPr>
        <w:widowControl w:val="0"/>
        <w:shd w:val="clear" w:color="auto" w:fill="FFFFFF"/>
        <w:autoSpaceDE w:val="0"/>
        <w:autoSpaceDN w:val="0"/>
        <w:adjustRightInd w:val="0"/>
        <w:ind w:left="28"/>
        <w:rPr>
          <w:rFonts w:ascii="Times New Roman CYR" w:hAnsi="Times New Roman CYR" w:cs="Times New Roman CYR"/>
          <w:lang w:eastAsia="ru-RU"/>
        </w:rPr>
      </w:pPr>
      <w:r w:rsidRPr="009506A1">
        <w:rPr>
          <w:rFonts w:ascii="Times New Roman CYR" w:hAnsi="Times New Roman CYR" w:cs="Times New Roman CYR"/>
          <w:lang w:eastAsia="ru-RU"/>
        </w:rPr>
        <w:t>Поруч із літературними ранками, вікторинами бібліотекарі впроваджують активні форми роботи, які спонукають учнів багато читати, мислити, щоб виграти, бути першими у доброзичливому суперництві.</w:t>
      </w:r>
    </w:p>
    <w:p w:rsidR="009506A1" w:rsidRPr="009506A1" w:rsidRDefault="009506A1" w:rsidP="009506A1">
      <w:pPr>
        <w:widowControl w:val="0"/>
        <w:shd w:val="clear" w:color="auto" w:fill="FFFFFF"/>
        <w:autoSpaceDE w:val="0"/>
        <w:autoSpaceDN w:val="0"/>
        <w:adjustRightInd w:val="0"/>
        <w:ind w:firstLine="284"/>
        <w:rPr>
          <w:rFonts w:ascii="Times New Roman CYR" w:hAnsi="Times New Roman CYR" w:cs="Times New Roman CYR"/>
          <w:lang w:eastAsia="ru-RU"/>
        </w:rPr>
      </w:pPr>
      <w:r w:rsidRPr="009506A1">
        <w:rPr>
          <w:rFonts w:ascii="Times New Roman CYR" w:hAnsi="Times New Roman CYR" w:cs="Times New Roman CYR"/>
          <w:lang w:eastAsia="ru-RU"/>
        </w:rPr>
        <w:t xml:space="preserve"> Ефективним методом інформування школярів і вчителів у бібліотеках є книжкові виставк</w:t>
      </w:r>
      <w:proofErr w:type="gramStart"/>
      <w:r w:rsidRPr="009506A1">
        <w:rPr>
          <w:rFonts w:ascii="Times New Roman CYR" w:hAnsi="Times New Roman CYR" w:cs="Times New Roman CYR"/>
          <w:lang w:eastAsia="ru-RU"/>
        </w:rPr>
        <w:t>и(</w:t>
      </w:r>
      <w:proofErr w:type="gramEnd"/>
      <w:r w:rsidRPr="009506A1">
        <w:rPr>
          <w:rFonts w:ascii="Times New Roman CYR" w:hAnsi="Times New Roman CYR" w:cs="Times New Roman CYR"/>
          <w:lang w:eastAsia="ru-RU"/>
        </w:rPr>
        <w:t xml:space="preserve">«Знай, люби, бережи!», «Край, де ти живеш», «Закон і </w:t>
      </w:r>
      <w:r w:rsidRPr="009506A1">
        <w:rPr>
          <w:rFonts w:ascii="Times New Roman CYR" w:hAnsi="Times New Roman CYR" w:cs="Times New Roman CYR"/>
          <w:lang w:eastAsia="ru-RU"/>
        </w:rPr>
        <w:lastRenderedPageBreak/>
        <w:t xml:space="preserve">ти», «Щоб бути здоровим», «У світі казки чарівної», «Давно те діялось», «Лунай, прекрасна наша мово, ти наше диво калинове!» та ін.). Бібліотекарі ретельно добирають літературу відповідно </w:t>
      </w:r>
      <w:proofErr w:type="gramStart"/>
      <w:r w:rsidRPr="009506A1">
        <w:rPr>
          <w:rFonts w:ascii="Times New Roman CYR" w:hAnsi="Times New Roman CYR" w:cs="Times New Roman CYR"/>
          <w:lang w:eastAsia="ru-RU"/>
        </w:rPr>
        <w:t>до</w:t>
      </w:r>
      <w:proofErr w:type="gramEnd"/>
      <w:r w:rsidRPr="009506A1">
        <w:rPr>
          <w:rFonts w:ascii="Times New Roman CYR" w:hAnsi="Times New Roman CYR" w:cs="Times New Roman CYR"/>
          <w:lang w:eastAsia="ru-RU"/>
        </w:rPr>
        <w:t xml:space="preserve"> теми виставки, цитати, ілюстрації, естетично їх оформлюють.</w:t>
      </w:r>
      <w:r w:rsidRPr="009506A1">
        <w:rPr>
          <w:noProof/>
          <w:lang w:eastAsia="ru-RU"/>
        </w:rPr>
        <w:t xml:space="preserve"> </w:t>
      </w:r>
    </w:p>
    <w:p w:rsidR="009506A1" w:rsidRPr="009506A1" w:rsidRDefault="009506A1" w:rsidP="009506A1">
      <w:pPr>
        <w:widowControl w:val="0"/>
        <w:shd w:val="clear" w:color="auto" w:fill="FFFFFF"/>
        <w:autoSpaceDE w:val="0"/>
        <w:autoSpaceDN w:val="0"/>
        <w:adjustRightInd w:val="0"/>
        <w:ind w:firstLine="284"/>
        <w:rPr>
          <w:rFonts w:ascii="Times New Roman CYR" w:hAnsi="Times New Roman CYR" w:cs="Times New Roman CYR"/>
          <w:lang w:eastAsia="ru-RU"/>
        </w:rPr>
      </w:pPr>
      <w:proofErr w:type="gramStart"/>
      <w:r w:rsidRPr="009506A1">
        <w:rPr>
          <w:rFonts w:ascii="Times New Roman CYR" w:hAnsi="Times New Roman CYR" w:cs="Times New Roman CYR"/>
          <w:lang w:eastAsia="ru-RU"/>
        </w:rPr>
        <w:t>Шкільна бібліотека завжди була і повинна залишатися найкращим і найнеобхіднішим помічником вчителя, учнів та їх батьків. Наші школярі часто заходять до бібліотеки, щоб порадитись із своїми мудрими і вченими друзями – книгами.</w:t>
      </w:r>
      <w:proofErr w:type="gramEnd"/>
      <w:r w:rsidRPr="009506A1">
        <w:rPr>
          <w:rFonts w:ascii="Times New Roman CYR" w:hAnsi="Times New Roman CYR" w:cs="Times New Roman CYR"/>
          <w:lang w:eastAsia="ru-RU"/>
        </w:rPr>
        <w:t xml:space="preserve"> Тому зусилля бібліотек спрямовані на те, щоб знайти, </w:t>
      </w:r>
      <w:proofErr w:type="gramStart"/>
      <w:r w:rsidRPr="009506A1">
        <w:rPr>
          <w:rFonts w:ascii="Times New Roman CYR" w:hAnsi="Times New Roman CYR" w:cs="Times New Roman CYR"/>
          <w:lang w:eastAsia="ru-RU"/>
        </w:rPr>
        <w:t>п</w:t>
      </w:r>
      <w:proofErr w:type="gramEnd"/>
      <w:r w:rsidRPr="009506A1">
        <w:rPr>
          <w:rFonts w:ascii="Times New Roman CYR" w:hAnsi="Times New Roman CYR" w:cs="Times New Roman CYR"/>
          <w:lang w:eastAsia="ru-RU"/>
        </w:rPr>
        <w:t xml:space="preserve">ідтримати, розвинути в учнів найкращі людські якості, закласти механізм саморозвитку, самореалізації, самовиховання. </w:t>
      </w:r>
    </w:p>
    <w:p w:rsidR="0057611E" w:rsidRPr="009506A1" w:rsidRDefault="0057611E" w:rsidP="00766CAF">
      <w:pPr>
        <w:jc w:val="center"/>
        <w:rPr>
          <w:b/>
          <w:sz w:val="32"/>
          <w:szCs w:val="32"/>
        </w:rPr>
      </w:pPr>
    </w:p>
    <w:p w:rsidR="0057611E" w:rsidRDefault="0057611E" w:rsidP="00766CAF">
      <w:pPr>
        <w:jc w:val="center"/>
        <w:rPr>
          <w:b/>
          <w:sz w:val="32"/>
          <w:szCs w:val="32"/>
          <w:lang w:val="uk-UA"/>
        </w:rPr>
      </w:pPr>
      <w:r>
        <w:rPr>
          <w:b/>
          <w:sz w:val="32"/>
          <w:szCs w:val="32"/>
          <w:lang w:val="uk-UA"/>
        </w:rPr>
        <w:t>Школа молодого вчителя «Надія»</w:t>
      </w:r>
    </w:p>
    <w:p w:rsidR="009F7E7D" w:rsidRPr="00362B45" w:rsidRDefault="009F7E7D" w:rsidP="00385159">
      <w:pPr>
        <w:ind w:firstLine="708"/>
      </w:pPr>
      <w:r w:rsidRPr="00362B45">
        <w:t>В 2016-2017  навчальному році педагогічний колектив загальноосвітніх шкіл району поповнив</w:t>
      </w:r>
      <w:r>
        <w:t>ся молодими педагогами, які пройшли стажування</w:t>
      </w:r>
      <w:r w:rsidRPr="00362B45">
        <w:t xml:space="preserve">. </w:t>
      </w:r>
    </w:p>
    <w:p w:rsidR="009F7E7D" w:rsidRPr="00362B45" w:rsidRDefault="009F7E7D" w:rsidP="00385159">
      <w:r w:rsidRPr="00362B45">
        <w:tab/>
      </w:r>
      <w:r>
        <w:t>Наказом по школі</w:t>
      </w:r>
      <w:r w:rsidRPr="00362B45">
        <w:t xml:space="preserve"> за молодим</w:t>
      </w:r>
      <w:r>
        <w:t>и вчителямибули закріплені</w:t>
      </w:r>
      <w:r w:rsidRPr="00362B45">
        <w:t xml:space="preserve"> наставник</w:t>
      </w:r>
      <w:r>
        <w:t>и, які надавали</w:t>
      </w:r>
      <w:r w:rsidRPr="00362B45">
        <w:t xml:space="preserve">  необхідну допомогу  при плануванні, </w:t>
      </w:r>
      <w:proofErr w:type="gramStart"/>
      <w:r w:rsidRPr="00362B45">
        <w:t>п</w:t>
      </w:r>
      <w:proofErr w:type="gramEnd"/>
      <w:r w:rsidRPr="00362B45">
        <w:t xml:space="preserve">ідготовці до проведення уроків, позаурочних заходів з навчальних предметів, консультації щодо критеріїв оцінювання навчальних досягнень учнів, перевірки зошитів та ведення шкільної документації. </w:t>
      </w:r>
      <w:r>
        <w:t>Наставниками</w:t>
      </w:r>
      <w:r w:rsidRPr="00362B45">
        <w:t xml:space="preserve"> розроблено пам’ятку</w:t>
      </w:r>
      <w:r>
        <w:t xml:space="preserve"> молодому вчителю,</w:t>
      </w:r>
      <w:r w:rsidRPr="00362B45">
        <w:t xml:space="preserve"> вчителеві – предметнику та надано допомогу стажисту.</w:t>
      </w:r>
    </w:p>
    <w:p w:rsidR="003B758A" w:rsidRDefault="009F7E7D" w:rsidP="003B758A">
      <w:pPr>
        <w:ind w:firstLine="708"/>
        <w:rPr>
          <w:lang w:val="uk-UA"/>
        </w:rPr>
      </w:pPr>
      <w:r w:rsidRPr="00362B45">
        <w:t>Молодим</w:t>
      </w:r>
      <w:r>
        <w:t>и вчителями</w:t>
      </w:r>
      <w:r w:rsidR="003B758A">
        <w:t xml:space="preserve"> був </w:t>
      </w:r>
      <w:r w:rsidRPr="00362B45">
        <w:t xml:space="preserve">складений індивідуальний план роботи на навчальний </w:t>
      </w:r>
      <w:proofErr w:type="gramStart"/>
      <w:r w:rsidRPr="00362B45">
        <w:t>р</w:t>
      </w:r>
      <w:proofErr w:type="gramEnd"/>
      <w:r w:rsidRPr="00362B45">
        <w:t xml:space="preserve">ік. Протягом навчального року відвідувалися уроки наставників та інших досвідчених колег, брала участь у роботі шкільного, районного методичних об’єднань та провела відкриті уроки, позаурочні заходи , а саме: предметні тижні, різноманітні конкурси. </w:t>
      </w:r>
    </w:p>
    <w:p w:rsidR="009F7E7D" w:rsidRPr="00362B45" w:rsidRDefault="003B758A" w:rsidP="003B758A">
      <w:pPr>
        <w:ind w:firstLine="0"/>
      </w:pPr>
      <w:r>
        <w:rPr>
          <w:lang w:val="uk-UA"/>
        </w:rPr>
        <w:t>З</w:t>
      </w:r>
      <w:r w:rsidR="009F7E7D" w:rsidRPr="00362B45">
        <w:t>а період стажування молодим</w:t>
      </w:r>
      <w:r w:rsidR="009F7E7D">
        <w:t>и вчителями</w:t>
      </w:r>
      <w:r w:rsidR="009F7E7D" w:rsidRPr="00362B45">
        <w:t xml:space="preserve"> створено персональне </w:t>
      </w:r>
      <w:r w:rsidR="009F7E7D">
        <w:t>портфоліо, оформлено сайти та блоги.</w:t>
      </w:r>
    </w:p>
    <w:p w:rsidR="009F7E7D" w:rsidRPr="00362B45" w:rsidRDefault="009F7E7D" w:rsidP="00385159">
      <w:pPr>
        <w:ind w:firstLine="708"/>
      </w:pPr>
      <w:r w:rsidRPr="00362B45">
        <w:t>Адмі</w:t>
      </w:r>
      <w:r w:rsidR="003B758A">
        <w:t>ністрація шк</w:t>
      </w:r>
      <w:r w:rsidR="003B758A">
        <w:rPr>
          <w:lang w:val="uk-UA"/>
        </w:rPr>
        <w:t>іл</w:t>
      </w:r>
      <w:r w:rsidRPr="00362B45">
        <w:t>надавала допомогу</w:t>
      </w:r>
      <w:r>
        <w:t xml:space="preserve"> молодим вчителям</w:t>
      </w:r>
      <w:r w:rsidRPr="00362B45">
        <w:t xml:space="preserve"> по оформленню та веденню шкільної документації.</w:t>
      </w:r>
    </w:p>
    <w:p w:rsidR="009F7E7D" w:rsidRDefault="009F7E7D" w:rsidP="003B758A">
      <w:pPr>
        <w:ind w:firstLine="708"/>
      </w:pPr>
      <w:r>
        <w:t>Молоді педагоги булислухачами</w:t>
      </w:r>
      <w:r w:rsidRPr="00362B45">
        <w:t xml:space="preserve">засідань школи молодого вчителя </w:t>
      </w:r>
      <w:r w:rsidR="003B758A">
        <w:t>«</w:t>
      </w:r>
      <w:r w:rsidRPr="00362B45">
        <w:t>Надія</w:t>
      </w:r>
      <w:r w:rsidR="003B758A">
        <w:rPr>
          <w:lang w:val="uk-UA"/>
        </w:rPr>
        <w:t>»</w:t>
      </w:r>
      <w:proofErr w:type="gramStart"/>
      <w:r w:rsidRPr="00362B45">
        <w:t>.</w:t>
      </w:r>
      <w:r w:rsidR="003B758A">
        <w:t>П</w:t>
      </w:r>
      <w:proofErr w:type="gramEnd"/>
      <w:r w:rsidR="003B758A">
        <w:t xml:space="preserve">ротягом </w:t>
      </w:r>
      <w:r w:rsidRPr="00362B45">
        <w:t>2016 – 2017 навчального року проведено 4 засідання</w:t>
      </w:r>
      <w:r>
        <w:t xml:space="preserve"> школи молодого вчителя.</w:t>
      </w:r>
    </w:p>
    <w:p w:rsidR="009F7E7D" w:rsidRDefault="009F7E7D" w:rsidP="00385159">
      <w:pPr>
        <w:ind w:firstLine="708"/>
        <w:outlineLvl w:val="3"/>
      </w:pPr>
      <w:r>
        <w:t>П</w:t>
      </w:r>
      <w:r w:rsidRPr="00362B45">
        <w:t>ерше</w:t>
      </w:r>
      <w:r>
        <w:t xml:space="preserve">засідання пройшло </w:t>
      </w:r>
      <w:r w:rsidR="003B758A">
        <w:t xml:space="preserve">у формі предметних методичних </w:t>
      </w:r>
      <w:r w:rsidRPr="00362B45">
        <w:t xml:space="preserve">об’єднань </w:t>
      </w:r>
      <w:r>
        <w:t>28 серпня 2016 року.</w:t>
      </w:r>
    </w:p>
    <w:p w:rsidR="009F7E7D" w:rsidRPr="00362B45" w:rsidRDefault="009F7E7D" w:rsidP="00385159">
      <w:r>
        <w:t xml:space="preserve">23 листопада 2016 року на базі Федірківського </w:t>
      </w:r>
      <w:r w:rsidR="003B758A">
        <w:t xml:space="preserve">НВК відбулося </w:t>
      </w:r>
      <w:r>
        <w:t xml:space="preserve">друге </w:t>
      </w:r>
      <w:r w:rsidRPr="00362B45">
        <w:t>засідання</w:t>
      </w:r>
      <w:r>
        <w:t>у формі семінару практикуму з проблеми -</w:t>
      </w:r>
      <w:r w:rsidRPr="00362B45">
        <w:t xml:space="preserve"> «Самоосвіта педагога – провідна форма вдосконалення професійної компетентності». До своєї творчої майстерні запросили нас вчителі:</w:t>
      </w:r>
    </w:p>
    <w:p w:rsidR="009F7E7D" w:rsidRPr="00362B45" w:rsidRDefault="009F7E7D" w:rsidP="00385159">
      <w:r w:rsidRPr="00362B45">
        <w:t>Мірошник А.М. – вчитель фізики та математики;</w:t>
      </w:r>
    </w:p>
    <w:p w:rsidR="009F7E7D" w:rsidRPr="00362B45" w:rsidRDefault="009F7E7D" w:rsidP="00385159">
      <w:r w:rsidRPr="00362B45">
        <w:t>Хоменко Н.Г. – вчитель хімії та біології;</w:t>
      </w:r>
    </w:p>
    <w:p w:rsidR="009F7E7D" w:rsidRPr="00362B45" w:rsidRDefault="009F7E7D" w:rsidP="00385159">
      <w:r w:rsidRPr="00362B45">
        <w:t>Дерев’янко Н.В. – вчитель початкових класі</w:t>
      </w:r>
      <w:proofErr w:type="gramStart"/>
      <w:r w:rsidRPr="00362B45">
        <w:t>в</w:t>
      </w:r>
      <w:proofErr w:type="gramEnd"/>
      <w:r w:rsidRPr="00362B45">
        <w:t>;</w:t>
      </w:r>
    </w:p>
    <w:p w:rsidR="009F7E7D" w:rsidRPr="00362B45" w:rsidRDefault="009F7E7D" w:rsidP="00385159">
      <w:r w:rsidRPr="00362B45">
        <w:t>Пирогова Л.В. – вчитель початкових класі</w:t>
      </w:r>
      <w:proofErr w:type="gramStart"/>
      <w:r w:rsidRPr="00362B45">
        <w:t>в</w:t>
      </w:r>
      <w:proofErr w:type="gramEnd"/>
      <w:r w:rsidRPr="00362B45">
        <w:t>;</w:t>
      </w:r>
    </w:p>
    <w:p w:rsidR="009F7E7D" w:rsidRPr="00362B45" w:rsidRDefault="009F7E7D" w:rsidP="00385159">
      <w:r w:rsidRPr="00362B45">
        <w:t>Джулай С.О. – вихователь ДНЗ.</w:t>
      </w:r>
    </w:p>
    <w:p w:rsidR="009F7E7D" w:rsidRPr="00362B45" w:rsidRDefault="009F7E7D" w:rsidP="00385159">
      <w:r w:rsidRPr="00362B45">
        <w:lastRenderedPageBreak/>
        <w:tab/>
        <w:t xml:space="preserve">Вони продемонстрували педагогічну майстерність, здобутки, напрацювання. І ще раз довели, що вчителі -  це люди з великої </w:t>
      </w:r>
      <w:proofErr w:type="gramStart"/>
      <w:r w:rsidRPr="00362B45">
        <w:t>л</w:t>
      </w:r>
      <w:proofErr w:type="gramEnd"/>
      <w:r w:rsidRPr="00362B45">
        <w:t>ітери, які викладають, пояснюють, показують і надихають.</w:t>
      </w:r>
    </w:p>
    <w:p w:rsidR="009F7E7D" w:rsidRDefault="009F7E7D" w:rsidP="00385159">
      <w:pPr>
        <w:ind w:firstLine="708"/>
      </w:pPr>
      <w:r w:rsidRPr="00362B45">
        <w:t>Педагог – організатор закладу Пономаренко Л.В. провела з дітьми годину спілкування «Конфлікт живе серед нас». Діти висловлювали свої думки, говорили про те, як треба поводити себе в шкільному колективі</w:t>
      </w:r>
    </w:p>
    <w:p w:rsidR="009F7E7D" w:rsidRPr="00362B45" w:rsidRDefault="009F7E7D" w:rsidP="00385159">
      <w:pPr>
        <w:ind w:firstLine="708"/>
      </w:pPr>
      <w:r w:rsidRPr="00362B45">
        <w:t>Заряд енергії та сили на цілий день дала Дементій М.В. ( практичний психолог Глинської ЗШ І - ІІ ступенів), яка провела чудовий тренінг «Знайомство молодих спеціалі</w:t>
      </w:r>
      <w:proofErr w:type="gramStart"/>
      <w:r w:rsidRPr="00362B45">
        <w:t>ст</w:t>
      </w:r>
      <w:proofErr w:type="gramEnd"/>
      <w:r w:rsidRPr="00362B45">
        <w:t>ів».</w:t>
      </w:r>
    </w:p>
    <w:p w:rsidR="009F7E7D" w:rsidRPr="00362B45" w:rsidRDefault="009F7E7D" w:rsidP="00385159">
      <w:r w:rsidRPr="00362B45">
        <w:tab/>
        <w:t>Рябчун Н.І. ознайомила педагогів із значенням самоосвіти в їхньому житті, пояснила, що саме вона сприяє удосконаленню особистості.</w:t>
      </w:r>
    </w:p>
    <w:p w:rsidR="009F7E7D" w:rsidRPr="00362B45" w:rsidRDefault="009F7E7D" w:rsidP="00385159">
      <w:r w:rsidRPr="00362B45">
        <w:tab/>
        <w:t xml:space="preserve">Лазаревич Т.О. дала настанови та поради, що необхідною умовою самоосвіти є використання цифрових ресурсів. Адже, зміни які сталися завдяки інформатизації сучасного суспільства, торкнулися усіх боків життя </w:t>
      </w:r>
      <w:proofErr w:type="gramStart"/>
      <w:r w:rsidRPr="00362B45">
        <w:t>п</w:t>
      </w:r>
      <w:proofErr w:type="gramEnd"/>
      <w:r w:rsidRPr="00362B45">
        <w:t>ідростаючого покоління. Тому вчителі обов’язково повинні вміти працювати з ІКТ.</w:t>
      </w:r>
    </w:p>
    <w:p w:rsidR="009F7E7D" w:rsidRPr="00362B45" w:rsidRDefault="009F7E7D" w:rsidP="00385159">
      <w:pPr>
        <w:pStyle w:val="af"/>
        <w:ind w:firstLine="708"/>
        <w:jc w:val="both"/>
        <w:rPr>
          <w:rFonts w:ascii="Times New Roman" w:hAnsi="Times New Roman" w:cs="Times New Roman"/>
          <w:sz w:val="28"/>
          <w:szCs w:val="28"/>
        </w:rPr>
      </w:pPr>
      <w:r w:rsidRPr="00F1700A">
        <w:rPr>
          <w:rFonts w:ascii="Times New Roman" w:hAnsi="Times New Roman" w:cs="Times New Roman"/>
          <w:sz w:val="28"/>
          <w:szCs w:val="28"/>
        </w:rPr>
        <w:t>23 лютого 2017 року на базі Павлівського НВО проведено семінар – практикум з проблеми «Основні шляхи формування творчого ставлення до планування своєї педагогічної праці, вміння прогнозувати кінцевий результат»</w:t>
      </w:r>
      <w:r w:rsidR="003B758A">
        <w:rPr>
          <w:rFonts w:ascii="Times New Roman" w:hAnsi="Times New Roman" w:cs="Times New Roman"/>
          <w:sz w:val="28"/>
          <w:szCs w:val="28"/>
        </w:rPr>
        <w:t xml:space="preserve">. </w:t>
      </w:r>
      <w:r w:rsidRPr="00F1700A">
        <w:rPr>
          <w:rFonts w:ascii="Times New Roman" w:hAnsi="Times New Roman" w:cs="Times New Roman"/>
          <w:sz w:val="28"/>
          <w:szCs w:val="28"/>
        </w:rPr>
        <w:t xml:space="preserve">Молоді фахівці відвідали відкриті уроки досвідчених вчителів Павлівського НВО:  фізики – Шевченка П. І.; хімії та біології – Денисенко С. А; фізичної культури – Денисенка Б. Б.; укр. мови та літератури – Калініченко Л. І.; початкових класів – Сідненко В. О., Бузейчук Т. М. та  вихователя Павлівського ДНЗ – Булаєнко О. М. </w:t>
      </w:r>
      <w:r>
        <w:rPr>
          <w:rFonts w:ascii="Times New Roman" w:hAnsi="Times New Roman" w:cs="Times New Roman"/>
          <w:sz w:val="28"/>
          <w:szCs w:val="28"/>
        </w:rPr>
        <w:t xml:space="preserve">З молодими спеціалістами </w:t>
      </w:r>
      <w:r w:rsidRPr="00362B45">
        <w:rPr>
          <w:rFonts w:ascii="Times New Roman" w:hAnsi="Times New Roman" w:cs="Times New Roman"/>
          <w:sz w:val="28"/>
          <w:szCs w:val="28"/>
        </w:rPr>
        <w:t xml:space="preserve">плідно працювали досвідчені вчителі та керівники, а саме заступник директора з навчально-виховної роботи Великоандрусівської зш </w:t>
      </w:r>
      <w:r w:rsidRPr="00362B45">
        <w:rPr>
          <w:rFonts w:ascii="Times New Roman" w:hAnsi="Times New Roman" w:cs="Times New Roman"/>
          <w:sz w:val="28"/>
          <w:szCs w:val="28"/>
          <w:lang w:val="en-US"/>
        </w:rPr>
        <w:t>I</w:t>
      </w:r>
      <w:r w:rsidRPr="00362B45">
        <w:rPr>
          <w:rFonts w:ascii="Times New Roman" w:hAnsi="Times New Roman" w:cs="Times New Roman"/>
          <w:sz w:val="28"/>
          <w:szCs w:val="28"/>
        </w:rPr>
        <w:t>-</w:t>
      </w:r>
      <w:r w:rsidRPr="00362B45">
        <w:rPr>
          <w:rFonts w:ascii="Times New Roman" w:hAnsi="Times New Roman" w:cs="Times New Roman"/>
          <w:sz w:val="28"/>
          <w:szCs w:val="28"/>
          <w:lang w:val="en-US"/>
        </w:rPr>
        <w:t>III</w:t>
      </w:r>
      <w:r w:rsidR="003B758A">
        <w:rPr>
          <w:rFonts w:ascii="Times New Roman" w:hAnsi="Times New Roman" w:cs="Times New Roman"/>
          <w:sz w:val="28"/>
          <w:szCs w:val="28"/>
        </w:rPr>
        <w:t xml:space="preserve"> ступенів Алла Миколаївна </w:t>
      </w:r>
      <w:r w:rsidRPr="00362B45">
        <w:rPr>
          <w:rFonts w:ascii="Times New Roman" w:hAnsi="Times New Roman" w:cs="Times New Roman"/>
          <w:sz w:val="28"/>
          <w:szCs w:val="28"/>
        </w:rPr>
        <w:t>С</w:t>
      </w:r>
      <w:r w:rsidR="003B758A">
        <w:rPr>
          <w:rFonts w:ascii="Times New Roman" w:hAnsi="Times New Roman" w:cs="Times New Roman"/>
          <w:sz w:val="28"/>
          <w:szCs w:val="28"/>
        </w:rPr>
        <w:t xml:space="preserve">олоній, заступник директора </w:t>
      </w:r>
      <w:r w:rsidRPr="00362B45">
        <w:rPr>
          <w:rFonts w:ascii="Times New Roman" w:hAnsi="Times New Roman" w:cs="Times New Roman"/>
          <w:sz w:val="28"/>
          <w:szCs w:val="28"/>
        </w:rPr>
        <w:t xml:space="preserve">з навчально-виховної роботи  Павлівського НВО Тетяна Іванівна Горєва, які познайомили з законодавчої базою щодо ведення ділової документації вчителя та надали практичні поради. </w:t>
      </w:r>
      <w:r>
        <w:rPr>
          <w:rFonts w:ascii="Times New Roman" w:hAnsi="Times New Roman" w:cs="Times New Roman"/>
          <w:sz w:val="28"/>
          <w:szCs w:val="28"/>
        </w:rPr>
        <w:t>З</w:t>
      </w:r>
      <w:r w:rsidRPr="00362B45">
        <w:rPr>
          <w:rFonts w:ascii="Times New Roman" w:hAnsi="Times New Roman" w:cs="Times New Roman"/>
          <w:sz w:val="28"/>
          <w:szCs w:val="28"/>
        </w:rPr>
        <w:t xml:space="preserve">аступник директора  з виховної роботи Григорівської зш </w:t>
      </w:r>
      <w:r w:rsidRPr="00362B45">
        <w:rPr>
          <w:rFonts w:ascii="Times New Roman" w:hAnsi="Times New Roman" w:cs="Times New Roman"/>
          <w:sz w:val="28"/>
          <w:szCs w:val="28"/>
          <w:lang w:val="en-US"/>
        </w:rPr>
        <w:t>I</w:t>
      </w:r>
      <w:r w:rsidRPr="00362B45">
        <w:rPr>
          <w:rFonts w:ascii="Times New Roman" w:hAnsi="Times New Roman" w:cs="Times New Roman"/>
          <w:sz w:val="28"/>
          <w:szCs w:val="28"/>
        </w:rPr>
        <w:t>-</w:t>
      </w:r>
      <w:r w:rsidRPr="00362B45">
        <w:rPr>
          <w:rFonts w:ascii="Times New Roman" w:hAnsi="Times New Roman" w:cs="Times New Roman"/>
          <w:sz w:val="28"/>
          <w:szCs w:val="28"/>
          <w:lang w:val="en-US"/>
        </w:rPr>
        <w:t>III</w:t>
      </w:r>
      <w:r w:rsidRPr="00362B45">
        <w:rPr>
          <w:rFonts w:ascii="Times New Roman" w:hAnsi="Times New Roman" w:cs="Times New Roman"/>
          <w:sz w:val="28"/>
          <w:szCs w:val="28"/>
        </w:rPr>
        <w:t xml:space="preserve"> ступенів, Альона Ігорівна Ткаченко розповіла про вимоги, які ставляться при веденні документації класного керівника. </w:t>
      </w:r>
    </w:p>
    <w:p w:rsidR="009F7E7D" w:rsidRPr="003B758A" w:rsidRDefault="009F7E7D" w:rsidP="00385159">
      <w:pPr>
        <w:ind w:firstLine="708"/>
        <w:rPr>
          <w:lang w:val="uk-UA"/>
        </w:rPr>
      </w:pPr>
      <w:r w:rsidRPr="003B758A">
        <w:rPr>
          <w:lang w:val="uk-UA"/>
        </w:rPr>
        <w:t>Практичне заняття на тему: «Моделювання структури роботи з вихованцями з урахуванням особистісно – орієнтованого підходу», я</w:t>
      </w:r>
      <w:r w:rsidR="003B758A" w:rsidRPr="003B758A">
        <w:rPr>
          <w:lang w:val="uk-UA"/>
        </w:rPr>
        <w:t xml:space="preserve">ке </w:t>
      </w:r>
      <w:r w:rsidRPr="003B758A">
        <w:rPr>
          <w:lang w:val="uk-UA"/>
        </w:rPr>
        <w:t>провела Ніна Іванівна Рябчун, методист РМК, керівник школи молодого вчителя, дало можливість на</w:t>
      </w:r>
      <w:r w:rsidR="003B758A">
        <w:rPr>
          <w:lang w:val="uk-UA"/>
        </w:rPr>
        <w:t xml:space="preserve">м вибудувати структуру роботи з обдарованими учнями, з гіперактивними учнями, </w:t>
      </w:r>
      <w:r w:rsidRPr="003B758A">
        <w:rPr>
          <w:lang w:val="uk-UA"/>
        </w:rPr>
        <w:t>з учнями, які не пр</w:t>
      </w:r>
      <w:r w:rsidR="003B758A">
        <w:rPr>
          <w:lang w:val="uk-UA"/>
        </w:rPr>
        <w:t xml:space="preserve">оявляють інтересу до навчання, </w:t>
      </w:r>
      <w:r w:rsidRPr="003B758A">
        <w:rPr>
          <w:lang w:val="uk-UA"/>
        </w:rPr>
        <w:t>з дітьми, які виховуються у сім′ях, що опинилися в складних життєвих обставинах</w:t>
      </w:r>
      <w:r w:rsidR="003B758A">
        <w:rPr>
          <w:lang w:val="uk-UA"/>
        </w:rPr>
        <w:t>,</w:t>
      </w:r>
      <w:r w:rsidRPr="003B758A">
        <w:rPr>
          <w:lang w:val="uk-UA"/>
        </w:rPr>
        <w:t xml:space="preserve"> та презентувати її своїм колегам. </w:t>
      </w:r>
    </w:p>
    <w:p w:rsidR="009F7E7D" w:rsidRDefault="009F7E7D" w:rsidP="003B758A">
      <w:pPr>
        <w:ind w:firstLine="708"/>
      </w:pPr>
      <w:r w:rsidRPr="00362B45">
        <w:t>В рамках Тижня молодого вчителя, 23 березня 2017 року відділом осві</w:t>
      </w:r>
      <w:proofErr w:type="gramStart"/>
      <w:r w:rsidRPr="00362B45">
        <w:t>ти на</w:t>
      </w:r>
      <w:proofErr w:type="gramEnd"/>
      <w:r w:rsidRPr="00362B45">
        <w:t xml:space="preserve"> базі Іванівської загальноосвітньої школи </w:t>
      </w:r>
      <w:r w:rsidRPr="00362B45">
        <w:rPr>
          <w:lang w:val="en-US"/>
        </w:rPr>
        <w:t>I</w:t>
      </w:r>
      <w:r w:rsidRPr="00362B45">
        <w:t>-</w:t>
      </w:r>
      <w:r w:rsidRPr="00362B45">
        <w:rPr>
          <w:lang w:val="en-US"/>
        </w:rPr>
        <w:t>II</w:t>
      </w:r>
      <w:r w:rsidRPr="00362B45">
        <w:t xml:space="preserve"> ступенів проведено четверте засідання у формі проблемного столу «Від школи знань – до школи компетентностей - основна мета шкільної реформи» та професійного </w:t>
      </w:r>
      <w:r w:rsidR="003B758A">
        <w:t>конкурсу «</w:t>
      </w:r>
      <w:r w:rsidRPr="00362B45">
        <w:t xml:space="preserve">Містер та Міс освіта», за участю керівництва району, депутатів </w:t>
      </w:r>
      <w:r w:rsidRPr="00362B45">
        <w:lastRenderedPageBreak/>
        <w:t xml:space="preserve">районної ради, переможців </w:t>
      </w:r>
      <w:proofErr w:type="gramStart"/>
      <w:r w:rsidRPr="00362B45">
        <w:t>районного</w:t>
      </w:r>
      <w:proofErr w:type="gramEnd"/>
      <w:r w:rsidRPr="00362B45">
        <w:t xml:space="preserve"> та лауреатів обласного конкурсу </w:t>
      </w:r>
      <w:r w:rsidR="00385159">
        <w:t>«</w:t>
      </w:r>
      <w:r w:rsidRPr="00362B45">
        <w:t>Учитель року».</w:t>
      </w:r>
    </w:p>
    <w:p w:rsidR="009F7E7D" w:rsidRPr="00362B45" w:rsidRDefault="009F7E7D" w:rsidP="00385159">
      <w:r>
        <w:tab/>
        <w:t>Переможець районного конкурсу « Містер та міс освітянин Кошулька Ірина Віталіївна, вчитель української</w:t>
      </w:r>
      <w:r w:rsidR="003B758A">
        <w:t xml:space="preserve"> мови та літератури Глинської </w:t>
      </w:r>
      <w:r w:rsidR="003B758A">
        <w:rPr>
          <w:lang w:val="uk-UA"/>
        </w:rPr>
        <w:t>ЗШ І-ІІІ ступенів</w:t>
      </w:r>
      <w:proofErr w:type="gramStart"/>
      <w:r>
        <w:t xml:space="preserve"> ,</w:t>
      </w:r>
      <w:proofErr w:type="gramEnd"/>
      <w:r>
        <w:t xml:space="preserve"> взяла участь в обласному конкурсі.</w:t>
      </w:r>
    </w:p>
    <w:p w:rsidR="009F7E7D" w:rsidRPr="00362B45" w:rsidRDefault="009F7E7D" w:rsidP="00385159">
      <w:pPr>
        <w:pStyle w:val="af"/>
        <w:jc w:val="both"/>
        <w:rPr>
          <w:rFonts w:ascii="Times New Roman" w:hAnsi="Times New Roman" w:cs="Times New Roman"/>
          <w:sz w:val="28"/>
          <w:szCs w:val="28"/>
        </w:rPr>
      </w:pPr>
      <w:r w:rsidRPr="00362B45">
        <w:rPr>
          <w:rFonts w:ascii="Times New Roman" w:hAnsi="Times New Roman" w:cs="Times New Roman"/>
          <w:sz w:val="28"/>
          <w:szCs w:val="28"/>
        </w:rPr>
        <w:tab/>
        <w:t>З метою удосконалення пе</w:t>
      </w:r>
      <w:r>
        <w:rPr>
          <w:rFonts w:ascii="Times New Roman" w:hAnsi="Times New Roman" w:cs="Times New Roman"/>
          <w:sz w:val="28"/>
          <w:szCs w:val="28"/>
        </w:rPr>
        <w:t>дагогічної майстерності молодим вчителям</w:t>
      </w:r>
      <w:r w:rsidRPr="00362B45">
        <w:rPr>
          <w:rFonts w:ascii="Times New Roman" w:hAnsi="Times New Roman" w:cs="Times New Roman"/>
          <w:sz w:val="28"/>
          <w:szCs w:val="28"/>
        </w:rPr>
        <w:t xml:space="preserve"> були направлені методичні рекомендації </w:t>
      </w:r>
      <w:r w:rsidR="003B758A">
        <w:rPr>
          <w:rFonts w:ascii="Times New Roman" w:hAnsi="Times New Roman" w:cs="Times New Roman"/>
          <w:bCs/>
          <w:sz w:val="28"/>
          <w:szCs w:val="28"/>
        </w:rPr>
        <w:t>з проблем «</w:t>
      </w:r>
      <w:r w:rsidRPr="00362B45">
        <w:rPr>
          <w:rFonts w:ascii="Times New Roman" w:hAnsi="Times New Roman" w:cs="Times New Roman"/>
          <w:bCs/>
          <w:sz w:val="28"/>
          <w:szCs w:val="28"/>
        </w:rPr>
        <w:t>Правильність оформлення календарно-тематичного планування», « Оптимізація структури проведення</w:t>
      </w:r>
      <w:r w:rsidR="003B758A">
        <w:rPr>
          <w:rFonts w:ascii="Times New Roman" w:hAnsi="Times New Roman" w:cs="Times New Roman"/>
          <w:bCs/>
          <w:sz w:val="28"/>
          <w:szCs w:val="28"/>
        </w:rPr>
        <w:t xml:space="preserve"> уроків з хімії та біології», «</w:t>
      </w:r>
      <w:r w:rsidRPr="00362B45">
        <w:rPr>
          <w:rFonts w:ascii="Times New Roman" w:hAnsi="Times New Roman" w:cs="Times New Roman"/>
          <w:bCs/>
          <w:sz w:val="28"/>
          <w:szCs w:val="28"/>
        </w:rPr>
        <w:t xml:space="preserve">Про підготовку учнів до участі у предметних олімпіадах та конкурсах різних </w:t>
      </w:r>
      <w:r w:rsidR="003B758A">
        <w:rPr>
          <w:rFonts w:ascii="Times New Roman" w:hAnsi="Times New Roman" w:cs="Times New Roman"/>
          <w:bCs/>
          <w:sz w:val="28"/>
          <w:szCs w:val="28"/>
        </w:rPr>
        <w:t xml:space="preserve">рівнів», </w:t>
      </w:r>
      <w:r w:rsidRPr="00362B45">
        <w:rPr>
          <w:rFonts w:ascii="Times New Roman" w:hAnsi="Times New Roman" w:cs="Times New Roman"/>
          <w:bCs/>
          <w:sz w:val="28"/>
          <w:szCs w:val="28"/>
        </w:rPr>
        <w:t>«</w:t>
      </w:r>
      <w:r w:rsidRPr="00362B45">
        <w:rPr>
          <w:rFonts w:ascii="Times New Roman" w:hAnsi="Times New Roman" w:cs="Times New Roman"/>
          <w:sz w:val="28"/>
          <w:szCs w:val="28"/>
        </w:rPr>
        <w:t>Складання плану самоосвіти</w:t>
      </w:r>
      <w:r w:rsidRPr="00362B45">
        <w:rPr>
          <w:rFonts w:ascii="Times New Roman" w:hAnsi="Times New Roman" w:cs="Times New Roman"/>
          <w:bCs/>
          <w:sz w:val="28"/>
          <w:szCs w:val="28"/>
        </w:rPr>
        <w:t>»,</w:t>
      </w:r>
      <w:r w:rsidR="003B758A">
        <w:rPr>
          <w:rFonts w:ascii="Times New Roman" w:hAnsi="Times New Roman" w:cs="Times New Roman"/>
          <w:bCs/>
          <w:sz w:val="28"/>
          <w:szCs w:val="28"/>
        </w:rPr>
        <w:t xml:space="preserve"> «Ведення шкільної документації</w:t>
      </w:r>
      <w:r w:rsidRPr="00362B45">
        <w:rPr>
          <w:rFonts w:ascii="Times New Roman" w:hAnsi="Times New Roman" w:cs="Times New Roman"/>
          <w:bCs/>
          <w:sz w:val="28"/>
          <w:szCs w:val="28"/>
        </w:rPr>
        <w:t>»</w:t>
      </w:r>
      <w:r w:rsidR="003B758A">
        <w:rPr>
          <w:rFonts w:ascii="Times New Roman" w:hAnsi="Times New Roman" w:cs="Times New Roman"/>
          <w:sz w:val="28"/>
          <w:szCs w:val="28"/>
        </w:rPr>
        <w:t xml:space="preserve">, </w:t>
      </w:r>
      <w:r w:rsidRPr="00362B45">
        <w:rPr>
          <w:rFonts w:ascii="Times New Roman" w:hAnsi="Times New Roman" w:cs="Times New Roman"/>
          <w:sz w:val="28"/>
          <w:szCs w:val="28"/>
        </w:rPr>
        <w:t xml:space="preserve">розроблені районним методичним кабінетом, адміністраціями Федірківського НВК та Павлівського НВО. </w:t>
      </w:r>
    </w:p>
    <w:p w:rsidR="00766CAF" w:rsidRPr="00311AC0" w:rsidRDefault="00766CAF" w:rsidP="00766CAF">
      <w:pPr>
        <w:jc w:val="center"/>
        <w:rPr>
          <w:b/>
          <w:sz w:val="32"/>
          <w:szCs w:val="32"/>
          <w:lang w:val="uk-UA"/>
        </w:rPr>
      </w:pPr>
    </w:p>
    <w:p w:rsidR="003878BF" w:rsidRDefault="003878BF" w:rsidP="00213303">
      <w:pPr>
        <w:ind w:left="567" w:firstLine="0"/>
        <w:jc w:val="center"/>
        <w:rPr>
          <w:b/>
          <w:sz w:val="32"/>
          <w:szCs w:val="32"/>
          <w:lang w:val="uk-UA"/>
        </w:rPr>
      </w:pPr>
      <w:r w:rsidRPr="00213303">
        <w:rPr>
          <w:b/>
          <w:sz w:val="32"/>
          <w:szCs w:val="32"/>
          <w:lang w:val="uk-UA"/>
        </w:rPr>
        <w:t>Результати участі учнів у Всеукраїнських предметних олімпіадах</w:t>
      </w:r>
      <w:r w:rsidR="00AC7C88">
        <w:rPr>
          <w:b/>
          <w:sz w:val="32"/>
          <w:szCs w:val="32"/>
          <w:lang w:val="uk-UA"/>
        </w:rPr>
        <w:t xml:space="preserve"> та турнірах</w:t>
      </w:r>
    </w:p>
    <w:p w:rsidR="00AC7C88" w:rsidRDefault="00AC7C88" w:rsidP="00213303">
      <w:pPr>
        <w:ind w:left="567" w:firstLine="0"/>
        <w:jc w:val="center"/>
        <w:rPr>
          <w:b/>
          <w:sz w:val="32"/>
          <w:szCs w:val="32"/>
          <w:lang w:val="uk-UA"/>
        </w:rPr>
      </w:pPr>
    </w:p>
    <w:p w:rsidR="00EC24D7" w:rsidRDefault="00EC24D7" w:rsidP="00EC24D7">
      <w:pPr>
        <w:ind w:firstLine="709"/>
        <w:rPr>
          <w:lang w:val="uk-UA"/>
        </w:rPr>
      </w:pPr>
      <w:r w:rsidRPr="00BE24EA">
        <w:rPr>
          <w:lang w:val="uk-UA"/>
        </w:rPr>
        <w:t xml:space="preserve">На виконання наказу Міністерства освіти і науки України від </w:t>
      </w:r>
      <w:r w:rsidRPr="00BE24EA">
        <w:rPr>
          <w:color w:val="000000"/>
          <w:lang w:val="uk-UA"/>
        </w:rPr>
        <w:t xml:space="preserve">19 серпня 2016 року № 1006 </w:t>
      </w:r>
      <w:r w:rsidRPr="00691C98">
        <w:rPr>
          <w:b/>
          <w:color w:val="000000"/>
          <w:lang w:val="uk-UA"/>
        </w:rPr>
        <w:t>«</w:t>
      </w:r>
      <w:r w:rsidRPr="00691C98">
        <w:rPr>
          <w:rStyle w:val="a4"/>
          <w:b w:val="0"/>
          <w:color w:val="000000"/>
          <w:bdr w:val="none" w:sz="0" w:space="0" w:color="auto" w:frame="1"/>
          <w:lang w:val="uk-UA"/>
        </w:rPr>
        <w:t>П</w:t>
      </w:r>
      <w:r w:rsidRPr="00691C98">
        <w:rPr>
          <w:rStyle w:val="a4"/>
          <w:b w:val="0"/>
          <w:color w:val="000000"/>
          <w:bdr w:val="none" w:sz="0" w:space="0" w:color="auto" w:frame="1"/>
        </w:rPr>
        <w:t>po</w:t>
      </w:r>
      <w:r w:rsidRPr="00691C98">
        <w:rPr>
          <w:rStyle w:val="a4"/>
          <w:b w:val="0"/>
          <w:color w:val="000000"/>
          <w:bdr w:val="none" w:sz="0" w:space="0" w:color="auto" w:frame="1"/>
          <w:lang w:val="uk-UA"/>
        </w:rPr>
        <w:t xml:space="preserve"> проведення Всеукраїнських учнівськихолімпіад і турнірів з навчальних предметіву 2016/2017 навчальному році»,</w:t>
      </w:r>
      <w:r w:rsidRPr="00BE24EA">
        <w:rPr>
          <w:lang w:val="uk-UA"/>
        </w:rPr>
        <w:t>з метою створення належних умов для виявлення та підтримки обдарованої молоді, розвитку її інтересів, схильностей та обдарувань, активізації всіх форм позакласної та позашкільної роботи з учням</w:t>
      </w:r>
      <w:r>
        <w:rPr>
          <w:lang w:val="uk-UA"/>
        </w:rPr>
        <w:t>и у Світловодському районі у період з 5 листопада по 25 грудня 2016 року проведено ІІ етап Всеукраїнських учнівських олімпіад.</w:t>
      </w:r>
    </w:p>
    <w:p w:rsidR="00EC24D7" w:rsidRDefault="00EC24D7" w:rsidP="00EC24D7">
      <w:pPr>
        <w:ind w:firstLine="709"/>
        <w:rPr>
          <w:lang w:val="uk-UA"/>
        </w:rPr>
      </w:pPr>
      <w:r>
        <w:rPr>
          <w:lang w:val="uk-UA"/>
        </w:rPr>
        <w:t>В інтелектуальних змаганнях взяли участь представники всіх шкіл району. За кількістю учасників слід відзначити Микільську загальноосвітню школу І-ІІІ ступенів (47 учнів), Великоандрусівську та Глинську ЗШ І-ІІІ ступенів (по 45 учнів). Серед шкіл І-ІІ ступенів найкраще було представлено Великоскельовську школу – 28 учнів та Миронівську – 19 учнів.</w:t>
      </w:r>
    </w:p>
    <w:p w:rsidR="00EC24D7" w:rsidRDefault="00EC24D7" w:rsidP="00EC24D7">
      <w:pPr>
        <w:ind w:firstLine="709"/>
        <w:rPr>
          <w:lang w:val="uk-UA"/>
        </w:rPr>
      </w:pPr>
      <w:r>
        <w:rPr>
          <w:lang w:val="uk-UA"/>
        </w:rPr>
        <w:t>По кількості призерів районного етапу, які посіли перше місце, серед шкіл І-ІІІ ступенів кращою стала Великоандрусівська школа – 10 школярів, серед шкіл І-ІІ ступенів – Миронівська школа - 3 учні.</w:t>
      </w:r>
    </w:p>
    <w:p w:rsidR="00EC24D7" w:rsidRDefault="00EC24D7" w:rsidP="00EC24D7">
      <w:pPr>
        <w:ind w:firstLine="709"/>
        <w:rPr>
          <w:lang w:val="uk-UA"/>
        </w:rPr>
      </w:pPr>
      <w:r>
        <w:rPr>
          <w:lang w:val="uk-UA"/>
        </w:rPr>
        <w:t xml:space="preserve">Серед призерів можна відзначити таких учасників, які здобули призові місця з кількох предметних дисциплін. Наприклад, Москальова Дар’я, учениця 8 класу Павлівської ЗШ І-ІІІ ступенів, отримала І місце у олімпіадах з географії, історії, біології, української мови і літератури, ІІІ місце – з англійської мови, хімії, математики, фізики. Баняс Тетяна, учениця 9 класу Подорожненського НВК, здобула І місце на олімпіаді з хімії, географії, англійської мови, історії, ІІ - з української мови та літератури, ІІІ – з фізики. Юрін Єгор, учень 9 класу Великоскельовської ЗШ І-ІІ ступенів, став призером олімпіад з німецької мови та фізики (І місце), математики та біології (ІІ місце), української мови та літератури, хімії, правознавства (ІІІ місце). </w:t>
      </w:r>
    </w:p>
    <w:p w:rsidR="00EC24D7" w:rsidRDefault="00EC24D7" w:rsidP="00EC24D7">
      <w:pPr>
        <w:ind w:firstLine="709"/>
        <w:rPr>
          <w:lang w:val="uk-UA"/>
        </w:rPr>
      </w:pPr>
      <w:r>
        <w:rPr>
          <w:lang w:val="uk-UA"/>
        </w:rPr>
        <w:lastRenderedPageBreak/>
        <w:t>Серед неодноразових призерів районного етапу олімпіад слід відзначити і Зубенко Юлію та Сергієнко Анастасію (Великоандрусівська ЗШ І-ІІІ ступенів), Лагна Едуарда та Ігнатову Анну (Подорожненський НВК), Лесько Анастасію (Павлівська ЗШ І-ІІІ ступенів), Мавриць Дар’ю (Великоскельовська ЗШ І-ІІ ступенів), Новікову Дарину та Адактуєву Ксенію (Миронівська ЗШ І-ІІ ступенів), Федоруса Сергія (Озерський НВК), Лисенко Олену (Микілська ЗШ І-ІІІ ступенів), Невкритого Михайла, Клименка Максима, Білко Лізу (Григорівська ЗШ І-ІІІ ступенів), Водяного Артема, Цурупу Віку, Білошапку Дарину, Кулакова Євгена (Глинська ЗШ І-ІІІ ступенів), Полежай Аліну (Захарівський НВК), Сіду Валентину (Федірківський НВК).</w:t>
      </w:r>
    </w:p>
    <w:p w:rsidR="00261B89" w:rsidRPr="00261B89" w:rsidRDefault="00EC24D7" w:rsidP="00261B89">
      <w:pPr>
        <w:ind w:firstLine="709"/>
        <w:rPr>
          <w:lang w:val="uk-UA"/>
        </w:rPr>
      </w:pPr>
      <w:r>
        <w:rPr>
          <w:lang w:val="uk-UA"/>
        </w:rPr>
        <w:t xml:space="preserve">У січні-лютому 2017 року наші учні-переможці районного етапу </w:t>
      </w:r>
      <w:r w:rsidR="00ED6895">
        <w:rPr>
          <w:lang w:val="uk-UA"/>
        </w:rPr>
        <w:t>брали</w:t>
      </w:r>
      <w:r>
        <w:rPr>
          <w:lang w:val="uk-UA"/>
        </w:rPr>
        <w:t xml:space="preserve"> участь у обласних предметних олімпіадах</w:t>
      </w:r>
      <w:r w:rsidR="00261B89">
        <w:rPr>
          <w:lang w:val="uk-UA"/>
        </w:rPr>
        <w:t xml:space="preserve">. </w:t>
      </w:r>
      <w:r w:rsidR="00261B89" w:rsidRPr="00261B89">
        <w:rPr>
          <w:lang w:val="uk-UA"/>
        </w:rPr>
        <w:t>Призерами обласного етапу Всеукраїнських учнівських олімпіад стали</w:t>
      </w:r>
      <w:r w:rsidR="00261B89">
        <w:rPr>
          <w:lang w:val="uk-UA"/>
        </w:rPr>
        <w:t>:</w:t>
      </w:r>
    </w:p>
    <w:p w:rsidR="00261B89" w:rsidRDefault="00261B89" w:rsidP="00261B89">
      <w:pPr>
        <w:ind w:firstLine="0"/>
        <w:rPr>
          <w:lang w:val="uk-UA"/>
        </w:rPr>
      </w:pPr>
    </w:p>
    <w:tbl>
      <w:tblPr>
        <w:tblStyle w:val="a5"/>
        <w:tblW w:w="0" w:type="auto"/>
        <w:tblLook w:val="04A0" w:firstRow="1" w:lastRow="0" w:firstColumn="1" w:lastColumn="0" w:noHBand="0" w:noVBand="1"/>
      </w:tblPr>
      <w:tblGrid>
        <w:gridCol w:w="497"/>
        <w:gridCol w:w="2320"/>
        <w:gridCol w:w="1462"/>
        <w:gridCol w:w="1760"/>
        <w:gridCol w:w="816"/>
        <w:gridCol w:w="1252"/>
        <w:gridCol w:w="1464"/>
      </w:tblGrid>
      <w:tr w:rsidR="00261B89" w:rsidTr="00365EC6">
        <w:tc>
          <w:tcPr>
            <w:tcW w:w="0" w:type="auto"/>
          </w:tcPr>
          <w:p w:rsidR="00261B89" w:rsidRPr="00F92913" w:rsidRDefault="00261B89" w:rsidP="00365EC6">
            <w:pPr>
              <w:ind w:firstLine="0"/>
              <w:jc w:val="center"/>
              <w:rPr>
                <w:i/>
                <w:sz w:val="24"/>
                <w:szCs w:val="24"/>
                <w:lang w:val="uk-UA"/>
              </w:rPr>
            </w:pPr>
            <w:r w:rsidRPr="00F92913">
              <w:rPr>
                <w:i/>
                <w:sz w:val="24"/>
                <w:szCs w:val="24"/>
                <w:lang w:val="uk-UA"/>
              </w:rPr>
              <w:t>№</w:t>
            </w:r>
          </w:p>
          <w:p w:rsidR="00261B89" w:rsidRPr="00F92913" w:rsidRDefault="00261B89" w:rsidP="00365EC6">
            <w:pPr>
              <w:ind w:firstLine="0"/>
              <w:jc w:val="center"/>
              <w:rPr>
                <w:i/>
                <w:sz w:val="24"/>
                <w:szCs w:val="24"/>
                <w:lang w:val="uk-UA"/>
              </w:rPr>
            </w:pPr>
            <w:r w:rsidRPr="00F92913">
              <w:rPr>
                <w:i/>
                <w:sz w:val="24"/>
                <w:szCs w:val="24"/>
                <w:lang w:val="uk-UA"/>
              </w:rPr>
              <w:t>з/п</w:t>
            </w:r>
          </w:p>
        </w:tc>
        <w:tc>
          <w:tcPr>
            <w:tcW w:w="0" w:type="auto"/>
          </w:tcPr>
          <w:p w:rsidR="00261B89" w:rsidRPr="00F92913" w:rsidRDefault="00261B89" w:rsidP="00365EC6">
            <w:pPr>
              <w:ind w:firstLine="0"/>
              <w:jc w:val="center"/>
              <w:rPr>
                <w:i/>
                <w:sz w:val="24"/>
                <w:szCs w:val="24"/>
                <w:lang w:val="uk-UA"/>
              </w:rPr>
            </w:pPr>
            <w:r w:rsidRPr="00F92913">
              <w:rPr>
                <w:i/>
                <w:sz w:val="24"/>
                <w:szCs w:val="24"/>
                <w:lang w:val="uk-UA"/>
              </w:rPr>
              <w:t>Назва ЗНЗ</w:t>
            </w:r>
          </w:p>
        </w:tc>
        <w:tc>
          <w:tcPr>
            <w:tcW w:w="0" w:type="auto"/>
          </w:tcPr>
          <w:p w:rsidR="00261B89" w:rsidRPr="00F92913" w:rsidRDefault="00261B89" w:rsidP="00365EC6">
            <w:pPr>
              <w:ind w:firstLine="0"/>
              <w:jc w:val="center"/>
              <w:rPr>
                <w:i/>
                <w:sz w:val="24"/>
                <w:szCs w:val="24"/>
                <w:lang w:val="uk-UA"/>
              </w:rPr>
            </w:pPr>
            <w:r w:rsidRPr="00F92913">
              <w:rPr>
                <w:i/>
                <w:sz w:val="24"/>
                <w:szCs w:val="24"/>
                <w:lang w:val="uk-UA"/>
              </w:rPr>
              <w:t>Прізище, ім’я учня</w:t>
            </w:r>
          </w:p>
        </w:tc>
        <w:tc>
          <w:tcPr>
            <w:tcW w:w="0" w:type="auto"/>
          </w:tcPr>
          <w:p w:rsidR="00261B89" w:rsidRPr="00F92913" w:rsidRDefault="00261B89" w:rsidP="00365EC6">
            <w:pPr>
              <w:ind w:firstLine="0"/>
              <w:jc w:val="center"/>
              <w:rPr>
                <w:i/>
                <w:sz w:val="24"/>
                <w:szCs w:val="24"/>
                <w:lang w:val="uk-UA"/>
              </w:rPr>
            </w:pPr>
            <w:r w:rsidRPr="00F92913">
              <w:rPr>
                <w:i/>
                <w:sz w:val="24"/>
                <w:szCs w:val="24"/>
                <w:lang w:val="uk-UA"/>
              </w:rPr>
              <w:t>Предмет</w:t>
            </w:r>
          </w:p>
        </w:tc>
        <w:tc>
          <w:tcPr>
            <w:tcW w:w="0" w:type="auto"/>
          </w:tcPr>
          <w:p w:rsidR="00261B89" w:rsidRPr="00F92913" w:rsidRDefault="00261B89" w:rsidP="00365EC6">
            <w:pPr>
              <w:ind w:firstLine="0"/>
              <w:jc w:val="center"/>
              <w:rPr>
                <w:i/>
                <w:sz w:val="24"/>
                <w:szCs w:val="24"/>
                <w:lang w:val="uk-UA"/>
              </w:rPr>
            </w:pPr>
            <w:r w:rsidRPr="00F92913">
              <w:rPr>
                <w:i/>
                <w:sz w:val="24"/>
                <w:szCs w:val="24"/>
                <w:lang w:val="uk-UA"/>
              </w:rPr>
              <w:t>Місце</w:t>
            </w:r>
          </w:p>
        </w:tc>
        <w:tc>
          <w:tcPr>
            <w:tcW w:w="0" w:type="auto"/>
          </w:tcPr>
          <w:p w:rsidR="00261B89" w:rsidRDefault="00261B89" w:rsidP="00365EC6">
            <w:pPr>
              <w:ind w:firstLine="0"/>
              <w:jc w:val="center"/>
              <w:rPr>
                <w:i/>
                <w:sz w:val="24"/>
                <w:szCs w:val="24"/>
                <w:lang w:val="uk-UA"/>
              </w:rPr>
            </w:pPr>
            <w:r>
              <w:rPr>
                <w:i/>
                <w:sz w:val="24"/>
                <w:szCs w:val="24"/>
                <w:lang w:val="uk-UA"/>
              </w:rPr>
              <w:t xml:space="preserve">Директор школи </w:t>
            </w:r>
          </w:p>
        </w:tc>
        <w:tc>
          <w:tcPr>
            <w:tcW w:w="0" w:type="auto"/>
          </w:tcPr>
          <w:p w:rsidR="00261B89" w:rsidRPr="00F92913" w:rsidRDefault="00261B89" w:rsidP="00365EC6">
            <w:pPr>
              <w:ind w:firstLine="0"/>
              <w:jc w:val="center"/>
              <w:rPr>
                <w:i/>
                <w:sz w:val="24"/>
                <w:szCs w:val="24"/>
                <w:lang w:val="uk-UA"/>
              </w:rPr>
            </w:pPr>
            <w:r>
              <w:rPr>
                <w:i/>
                <w:sz w:val="24"/>
                <w:szCs w:val="24"/>
                <w:lang w:val="uk-UA"/>
              </w:rPr>
              <w:t>Вчитель</w:t>
            </w:r>
          </w:p>
        </w:tc>
      </w:tr>
      <w:tr w:rsidR="00261B89" w:rsidTr="00365EC6">
        <w:tc>
          <w:tcPr>
            <w:tcW w:w="0" w:type="auto"/>
          </w:tcPr>
          <w:p w:rsidR="00261B89" w:rsidRPr="00AF45C4" w:rsidRDefault="00261B89" w:rsidP="00365EC6">
            <w:pPr>
              <w:ind w:firstLine="0"/>
              <w:rPr>
                <w:sz w:val="24"/>
                <w:szCs w:val="24"/>
                <w:lang w:val="uk-UA"/>
              </w:rPr>
            </w:pPr>
            <w:r>
              <w:rPr>
                <w:sz w:val="24"/>
                <w:szCs w:val="24"/>
                <w:lang w:val="uk-UA"/>
              </w:rPr>
              <w:t>1</w:t>
            </w:r>
          </w:p>
        </w:tc>
        <w:tc>
          <w:tcPr>
            <w:tcW w:w="0" w:type="auto"/>
          </w:tcPr>
          <w:p w:rsidR="00261B89" w:rsidRPr="00AF45C4" w:rsidRDefault="00261B89" w:rsidP="00365EC6">
            <w:pPr>
              <w:ind w:firstLine="0"/>
              <w:rPr>
                <w:sz w:val="24"/>
                <w:szCs w:val="24"/>
                <w:lang w:val="uk-UA"/>
              </w:rPr>
            </w:pPr>
            <w:r>
              <w:rPr>
                <w:sz w:val="24"/>
                <w:szCs w:val="24"/>
                <w:lang w:val="uk-UA"/>
              </w:rPr>
              <w:t>Великоандрусівська ЗШ</w:t>
            </w:r>
            <w:r w:rsidRPr="00AF45C4">
              <w:rPr>
                <w:sz w:val="24"/>
                <w:szCs w:val="24"/>
                <w:lang w:val="uk-UA"/>
              </w:rPr>
              <w:t xml:space="preserve"> І-ІІІ ступенів</w:t>
            </w:r>
          </w:p>
        </w:tc>
        <w:tc>
          <w:tcPr>
            <w:tcW w:w="0" w:type="auto"/>
          </w:tcPr>
          <w:p w:rsidR="00261B89" w:rsidRPr="00AF45C4" w:rsidRDefault="00261B89" w:rsidP="00365EC6">
            <w:pPr>
              <w:ind w:firstLine="0"/>
              <w:rPr>
                <w:sz w:val="24"/>
                <w:szCs w:val="24"/>
                <w:lang w:val="uk-UA"/>
              </w:rPr>
            </w:pPr>
            <w:r w:rsidRPr="00AF45C4">
              <w:rPr>
                <w:sz w:val="24"/>
                <w:szCs w:val="24"/>
                <w:lang w:val="uk-UA"/>
              </w:rPr>
              <w:t>Щербатко Андрій</w:t>
            </w:r>
          </w:p>
        </w:tc>
        <w:tc>
          <w:tcPr>
            <w:tcW w:w="0" w:type="auto"/>
          </w:tcPr>
          <w:p w:rsidR="00261B89" w:rsidRPr="00AF45C4" w:rsidRDefault="00261B89" w:rsidP="00365EC6">
            <w:pPr>
              <w:ind w:firstLine="0"/>
              <w:jc w:val="left"/>
              <w:rPr>
                <w:sz w:val="24"/>
                <w:szCs w:val="24"/>
                <w:lang w:val="uk-UA"/>
              </w:rPr>
            </w:pPr>
            <w:r w:rsidRPr="00AF45C4">
              <w:rPr>
                <w:sz w:val="24"/>
                <w:szCs w:val="24"/>
                <w:lang w:val="uk-UA"/>
              </w:rPr>
              <w:t xml:space="preserve">Правознавство </w:t>
            </w:r>
          </w:p>
        </w:tc>
        <w:tc>
          <w:tcPr>
            <w:tcW w:w="0" w:type="auto"/>
          </w:tcPr>
          <w:p w:rsidR="00261B89" w:rsidRPr="00AF45C4" w:rsidRDefault="00261B89" w:rsidP="00365EC6">
            <w:pPr>
              <w:ind w:firstLine="0"/>
              <w:rPr>
                <w:sz w:val="24"/>
                <w:szCs w:val="24"/>
                <w:lang w:val="uk-UA"/>
              </w:rPr>
            </w:pPr>
            <w:r w:rsidRPr="00AF45C4">
              <w:rPr>
                <w:sz w:val="24"/>
                <w:szCs w:val="24"/>
                <w:lang w:val="uk-UA"/>
              </w:rPr>
              <w:t>3</w:t>
            </w:r>
          </w:p>
        </w:tc>
        <w:tc>
          <w:tcPr>
            <w:tcW w:w="0" w:type="auto"/>
          </w:tcPr>
          <w:p w:rsidR="00261B89" w:rsidRPr="00AF45C4" w:rsidRDefault="00261B89" w:rsidP="00365EC6">
            <w:pPr>
              <w:ind w:firstLine="0"/>
              <w:rPr>
                <w:sz w:val="24"/>
                <w:szCs w:val="24"/>
                <w:lang w:val="uk-UA"/>
              </w:rPr>
            </w:pPr>
            <w:r w:rsidRPr="00AF45C4">
              <w:rPr>
                <w:sz w:val="24"/>
                <w:szCs w:val="24"/>
                <w:lang w:val="uk-UA"/>
              </w:rPr>
              <w:t>Петров В.М.</w:t>
            </w:r>
          </w:p>
        </w:tc>
        <w:tc>
          <w:tcPr>
            <w:tcW w:w="0" w:type="auto"/>
          </w:tcPr>
          <w:p w:rsidR="00261B89" w:rsidRPr="00AF45C4" w:rsidRDefault="00261B89" w:rsidP="00365EC6">
            <w:pPr>
              <w:ind w:firstLine="0"/>
              <w:rPr>
                <w:sz w:val="24"/>
                <w:szCs w:val="24"/>
                <w:lang w:val="uk-UA"/>
              </w:rPr>
            </w:pPr>
            <w:r w:rsidRPr="00AF45C4">
              <w:rPr>
                <w:sz w:val="24"/>
                <w:szCs w:val="24"/>
                <w:lang w:val="uk-UA"/>
              </w:rPr>
              <w:t>Дикий І.Ф.</w:t>
            </w:r>
          </w:p>
        </w:tc>
      </w:tr>
      <w:tr w:rsidR="00261B89" w:rsidTr="00365EC6">
        <w:tc>
          <w:tcPr>
            <w:tcW w:w="0" w:type="auto"/>
          </w:tcPr>
          <w:p w:rsidR="00261B89" w:rsidRPr="00AF45C4" w:rsidRDefault="00261B89" w:rsidP="00365EC6">
            <w:pPr>
              <w:ind w:firstLine="0"/>
              <w:rPr>
                <w:sz w:val="24"/>
                <w:szCs w:val="24"/>
                <w:lang w:val="uk-UA"/>
              </w:rPr>
            </w:pPr>
            <w:r>
              <w:rPr>
                <w:sz w:val="24"/>
                <w:szCs w:val="24"/>
                <w:lang w:val="uk-UA"/>
              </w:rPr>
              <w:t>2</w:t>
            </w:r>
          </w:p>
        </w:tc>
        <w:tc>
          <w:tcPr>
            <w:tcW w:w="0" w:type="auto"/>
          </w:tcPr>
          <w:p w:rsidR="00261B89" w:rsidRPr="00AF45C4" w:rsidRDefault="00261B89" w:rsidP="00365EC6">
            <w:pPr>
              <w:ind w:firstLine="0"/>
              <w:rPr>
                <w:sz w:val="24"/>
                <w:szCs w:val="24"/>
                <w:lang w:val="uk-UA"/>
              </w:rPr>
            </w:pPr>
            <w:r w:rsidRPr="00AF45C4">
              <w:rPr>
                <w:sz w:val="24"/>
                <w:szCs w:val="24"/>
                <w:lang w:val="uk-UA"/>
              </w:rPr>
              <w:t>Микільська ЗШ І-ІІІ ступенів</w:t>
            </w:r>
          </w:p>
        </w:tc>
        <w:tc>
          <w:tcPr>
            <w:tcW w:w="0" w:type="auto"/>
          </w:tcPr>
          <w:p w:rsidR="00261B89" w:rsidRPr="00AF45C4" w:rsidRDefault="00261B89" w:rsidP="00365EC6">
            <w:pPr>
              <w:ind w:firstLine="0"/>
              <w:rPr>
                <w:sz w:val="24"/>
                <w:szCs w:val="24"/>
                <w:lang w:val="uk-UA"/>
              </w:rPr>
            </w:pPr>
            <w:r w:rsidRPr="00AF45C4">
              <w:rPr>
                <w:sz w:val="24"/>
                <w:szCs w:val="24"/>
                <w:lang w:val="uk-UA"/>
              </w:rPr>
              <w:t>Єршов Олексій</w:t>
            </w:r>
          </w:p>
        </w:tc>
        <w:tc>
          <w:tcPr>
            <w:tcW w:w="0" w:type="auto"/>
          </w:tcPr>
          <w:p w:rsidR="00261B89" w:rsidRPr="00AF45C4" w:rsidRDefault="00261B89" w:rsidP="00365EC6">
            <w:pPr>
              <w:ind w:firstLine="0"/>
              <w:jc w:val="left"/>
              <w:rPr>
                <w:sz w:val="24"/>
                <w:szCs w:val="24"/>
                <w:lang w:val="uk-UA"/>
              </w:rPr>
            </w:pPr>
            <w:r w:rsidRPr="00AF45C4">
              <w:rPr>
                <w:sz w:val="24"/>
                <w:szCs w:val="24"/>
                <w:lang w:val="uk-UA"/>
              </w:rPr>
              <w:t xml:space="preserve">Математика </w:t>
            </w:r>
          </w:p>
        </w:tc>
        <w:tc>
          <w:tcPr>
            <w:tcW w:w="0" w:type="auto"/>
          </w:tcPr>
          <w:p w:rsidR="00261B89" w:rsidRPr="00AF45C4" w:rsidRDefault="00261B89" w:rsidP="00365EC6">
            <w:pPr>
              <w:ind w:firstLine="0"/>
              <w:rPr>
                <w:sz w:val="24"/>
                <w:szCs w:val="24"/>
                <w:lang w:val="uk-UA"/>
              </w:rPr>
            </w:pPr>
            <w:r w:rsidRPr="00AF45C4">
              <w:rPr>
                <w:sz w:val="24"/>
                <w:szCs w:val="24"/>
                <w:lang w:val="uk-UA"/>
              </w:rPr>
              <w:t>2</w:t>
            </w:r>
          </w:p>
        </w:tc>
        <w:tc>
          <w:tcPr>
            <w:tcW w:w="0" w:type="auto"/>
          </w:tcPr>
          <w:p w:rsidR="00261B89" w:rsidRPr="00AF45C4" w:rsidRDefault="00261B89" w:rsidP="00365EC6">
            <w:pPr>
              <w:ind w:firstLine="0"/>
              <w:rPr>
                <w:sz w:val="24"/>
                <w:szCs w:val="24"/>
                <w:lang w:val="uk-UA"/>
              </w:rPr>
            </w:pPr>
            <w:r w:rsidRPr="00AF45C4">
              <w:rPr>
                <w:sz w:val="24"/>
                <w:szCs w:val="24"/>
                <w:lang w:val="uk-UA"/>
              </w:rPr>
              <w:t>Томєва В.В.</w:t>
            </w:r>
          </w:p>
        </w:tc>
        <w:tc>
          <w:tcPr>
            <w:tcW w:w="0" w:type="auto"/>
          </w:tcPr>
          <w:p w:rsidR="00261B89" w:rsidRPr="00AF45C4" w:rsidRDefault="00261B89" w:rsidP="00365EC6">
            <w:pPr>
              <w:ind w:firstLine="0"/>
              <w:rPr>
                <w:sz w:val="24"/>
                <w:szCs w:val="24"/>
                <w:lang w:val="uk-UA"/>
              </w:rPr>
            </w:pPr>
            <w:r w:rsidRPr="00AF45C4">
              <w:rPr>
                <w:sz w:val="24"/>
                <w:szCs w:val="24"/>
                <w:lang w:val="uk-UA"/>
              </w:rPr>
              <w:t>Томєва В.В.</w:t>
            </w:r>
          </w:p>
        </w:tc>
      </w:tr>
      <w:tr w:rsidR="00261B89" w:rsidTr="00365EC6">
        <w:tc>
          <w:tcPr>
            <w:tcW w:w="0" w:type="auto"/>
          </w:tcPr>
          <w:p w:rsidR="00261B89" w:rsidRPr="00AF45C4" w:rsidRDefault="00261B89" w:rsidP="00365EC6">
            <w:pPr>
              <w:ind w:firstLine="0"/>
              <w:rPr>
                <w:sz w:val="24"/>
                <w:szCs w:val="24"/>
                <w:lang w:val="uk-UA"/>
              </w:rPr>
            </w:pPr>
            <w:r>
              <w:rPr>
                <w:sz w:val="24"/>
                <w:szCs w:val="24"/>
                <w:lang w:val="uk-UA"/>
              </w:rPr>
              <w:t>3</w:t>
            </w:r>
          </w:p>
        </w:tc>
        <w:tc>
          <w:tcPr>
            <w:tcW w:w="0" w:type="auto"/>
          </w:tcPr>
          <w:p w:rsidR="00261B89" w:rsidRPr="00AF45C4" w:rsidRDefault="00261B89" w:rsidP="00365EC6">
            <w:pPr>
              <w:ind w:firstLine="0"/>
              <w:rPr>
                <w:sz w:val="24"/>
                <w:szCs w:val="24"/>
                <w:lang w:val="uk-UA"/>
              </w:rPr>
            </w:pPr>
            <w:r w:rsidRPr="00AF45C4">
              <w:rPr>
                <w:sz w:val="24"/>
                <w:szCs w:val="24"/>
                <w:lang w:val="uk-UA"/>
              </w:rPr>
              <w:t>Озерський НВК</w:t>
            </w:r>
          </w:p>
        </w:tc>
        <w:tc>
          <w:tcPr>
            <w:tcW w:w="0" w:type="auto"/>
          </w:tcPr>
          <w:p w:rsidR="00261B89" w:rsidRPr="00AF45C4" w:rsidRDefault="00261B89" w:rsidP="00365EC6">
            <w:pPr>
              <w:ind w:firstLine="0"/>
              <w:rPr>
                <w:sz w:val="24"/>
                <w:szCs w:val="24"/>
                <w:lang w:val="uk-UA"/>
              </w:rPr>
            </w:pPr>
            <w:r w:rsidRPr="00AF45C4">
              <w:rPr>
                <w:sz w:val="24"/>
                <w:szCs w:val="24"/>
                <w:lang w:val="uk-UA"/>
              </w:rPr>
              <w:t>Федорус Сергій</w:t>
            </w:r>
          </w:p>
        </w:tc>
        <w:tc>
          <w:tcPr>
            <w:tcW w:w="0" w:type="auto"/>
          </w:tcPr>
          <w:p w:rsidR="00261B89" w:rsidRPr="00AF45C4" w:rsidRDefault="00261B89" w:rsidP="00365EC6">
            <w:pPr>
              <w:ind w:firstLine="0"/>
              <w:jc w:val="left"/>
              <w:rPr>
                <w:sz w:val="24"/>
                <w:szCs w:val="24"/>
                <w:lang w:val="uk-UA"/>
              </w:rPr>
            </w:pPr>
            <w:r w:rsidRPr="00AF45C4">
              <w:rPr>
                <w:sz w:val="24"/>
                <w:szCs w:val="24"/>
                <w:lang w:val="uk-UA"/>
              </w:rPr>
              <w:t xml:space="preserve">Екологія </w:t>
            </w:r>
          </w:p>
        </w:tc>
        <w:tc>
          <w:tcPr>
            <w:tcW w:w="0" w:type="auto"/>
          </w:tcPr>
          <w:p w:rsidR="00261B89" w:rsidRPr="00AF45C4" w:rsidRDefault="00261B89" w:rsidP="00365EC6">
            <w:pPr>
              <w:ind w:firstLine="0"/>
              <w:rPr>
                <w:sz w:val="24"/>
                <w:szCs w:val="24"/>
                <w:lang w:val="uk-UA"/>
              </w:rPr>
            </w:pPr>
            <w:r w:rsidRPr="00AF45C4">
              <w:rPr>
                <w:sz w:val="24"/>
                <w:szCs w:val="24"/>
                <w:lang w:val="uk-UA"/>
              </w:rPr>
              <w:t>3</w:t>
            </w:r>
          </w:p>
        </w:tc>
        <w:tc>
          <w:tcPr>
            <w:tcW w:w="0" w:type="auto"/>
          </w:tcPr>
          <w:p w:rsidR="00261B89" w:rsidRPr="00AF45C4" w:rsidRDefault="00261B89" w:rsidP="00365EC6">
            <w:pPr>
              <w:ind w:firstLine="0"/>
              <w:rPr>
                <w:sz w:val="24"/>
                <w:szCs w:val="24"/>
                <w:lang w:val="uk-UA"/>
              </w:rPr>
            </w:pPr>
            <w:r w:rsidRPr="00AF45C4">
              <w:rPr>
                <w:sz w:val="24"/>
                <w:szCs w:val="24"/>
                <w:lang w:val="uk-UA"/>
              </w:rPr>
              <w:t>Тето Л.М.</w:t>
            </w:r>
          </w:p>
        </w:tc>
        <w:tc>
          <w:tcPr>
            <w:tcW w:w="0" w:type="auto"/>
          </w:tcPr>
          <w:p w:rsidR="00261B89" w:rsidRPr="00AF45C4" w:rsidRDefault="00261B89" w:rsidP="00365EC6">
            <w:pPr>
              <w:ind w:firstLine="0"/>
              <w:rPr>
                <w:sz w:val="24"/>
                <w:szCs w:val="24"/>
                <w:lang w:val="uk-UA"/>
              </w:rPr>
            </w:pPr>
            <w:r w:rsidRPr="00AF45C4">
              <w:rPr>
                <w:sz w:val="24"/>
                <w:szCs w:val="24"/>
                <w:lang w:val="uk-UA"/>
              </w:rPr>
              <w:t>Федорус О.М.</w:t>
            </w:r>
          </w:p>
        </w:tc>
      </w:tr>
      <w:tr w:rsidR="00261B89" w:rsidTr="00365EC6">
        <w:tc>
          <w:tcPr>
            <w:tcW w:w="0" w:type="auto"/>
          </w:tcPr>
          <w:p w:rsidR="00261B89" w:rsidRPr="00AF45C4" w:rsidRDefault="00261B89" w:rsidP="00365EC6">
            <w:pPr>
              <w:ind w:firstLine="0"/>
              <w:rPr>
                <w:sz w:val="24"/>
                <w:szCs w:val="24"/>
                <w:lang w:val="uk-UA"/>
              </w:rPr>
            </w:pPr>
            <w:r>
              <w:rPr>
                <w:sz w:val="24"/>
                <w:szCs w:val="24"/>
                <w:lang w:val="uk-UA"/>
              </w:rPr>
              <w:t>4</w:t>
            </w:r>
          </w:p>
        </w:tc>
        <w:tc>
          <w:tcPr>
            <w:tcW w:w="0" w:type="auto"/>
          </w:tcPr>
          <w:p w:rsidR="00261B89" w:rsidRPr="00AF45C4" w:rsidRDefault="00261B89" w:rsidP="00365EC6">
            <w:pPr>
              <w:ind w:firstLine="0"/>
              <w:rPr>
                <w:sz w:val="24"/>
                <w:szCs w:val="24"/>
                <w:lang w:val="uk-UA"/>
              </w:rPr>
            </w:pPr>
            <w:r w:rsidRPr="00AF45C4">
              <w:rPr>
                <w:sz w:val="24"/>
                <w:szCs w:val="24"/>
                <w:lang w:val="uk-UA"/>
              </w:rPr>
              <w:t>Павлівське НВО</w:t>
            </w:r>
          </w:p>
        </w:tc>
        <w:tc>
          <w:tcPr>
            <w:tcW w:w="0" w:type="auto"/>
          </w:tcPr>
          <w:p w:rsidR="00261B89" w:rsidRPr="00AF45C4" w:rsidRDefault="00261B89" w:rsidP="00365EC6">
            <w:pPr>
              <w:ind w:firstLine="0"/>
              <w:rPr>
                <w:sz w:val="24"/>
                <w:szCs w:val="24"/>
                <w:lang w:val="uk-UA"/>
              </w:rPr>
            </w:pPr>
            <w:r w:rsidRPr="00AF45C4">
              <w:rPr>
                <w:sz w:val="24"/>
                <w:szCs w:val="24"/>
                <w:lang w:val="uk-UA"/>
              </w:rPr>
              <w:t>Москальова Дар’я</w:t>
            </w:r>
          </w:p>
        </w:tc>
        <w:tc>
          <w:tcPr>
            <w:tcW w:w="0" w:type="auto"/>
          </w:tcPr>
          <w:p w:rsidR="00261B89" w:rsidRPr="00AF45C4" w:rsidRDefault="00261B89" w:rsidP="00365EC6">
            <w:pPr>
              <w:ind w:firstLine="0"/>
              <w:jc w:val="left"/>
              <w:rPr>
                <w:sz w:val="24"/>
                <w:szCs w:val="24"/>
                <w:lang w:val="uk-UA"/>
              </w:rPr>
            </w:pPr>
            <w:r w:rsidRPr="00AF45C4">
              <w:rPr>
                <w:sz w:val="24"/>
                <w:szCs w:val="24"/>
                <w:lang w:val="uk-UA"/>
              </w:rPr>
              <w:t xml:space="preserve">Біологія </w:t>
            </w:r>
          </w:p>
        </w:tc>
        <w:tc>
          <w:tcPr>
            <w:tcW w:w="0" w:type="auto"/>
          </w:tcPr>
          <w:p w:rsidR="00261B89" w:rsidRPr="00AF45C4" w:rsidRDefault="00261B89" w:rsidP="00365EC6">
            <w:pPr>
              <w:ind w:firstLine="0"/>
              <w:rPr>
                <w:sz w:val="24"/>
                <w:szCs w:val="24"/>
                <w:lang w:val="uk-UA"/>
              </w:rPr>
            </w:pPr>
            <w:r w:rsidRPr="00AF45C4">
              <w:rPr>
                <w:sz w:val="24"/>
                <w:szCs w:val="24"/>
                <w:lang w:val="uk-UA"/>
              </w:rPr>
              <w:t>3</w:t>
            </w:r>
          </w:p>
        </w:tc>
        <w:tc>
          <w:tcPr>
            <w:tcW w:w="0" w:type="auto"/>
          </w:tcPr>
          <w:p w:rsidR="00261B89" w:rsidRPr="00AF45C4" w:rsidRDefault="00261B89" w:rsidP="00365EC6">
            <w:pPr>
              <w:ind w:firstLine="0"/>
              <w:rPr>
                <w:sz w:val="24"/>
                <w:szCs w:val="24"/>
                <w:lang w:val="uk-UA"/>
              </w:rPr>
            </w:pPr>
            <w:r w:rsidRPr="00AF45C4">
              <w:rPr>
                <w:sz w:val="24"/>
                <w:szCs w:val="24"/>
                <w:lang w:val="uk-UA"/>
              </w:rPr>
              <w:t>Левочко А.М.</w:t>
            </w:r>
          </w:p>
        </w:tc>
        <w:tc>
          <w:tcPr>
            <w:tcW w:w="0" w:type="auto"/>
          </w:tcPr>
          <w:p w:rsidR="00261B89" w:rsidRPr="00AF45C4" w:rsidRDefault="00261B89" w:rsidP="00365EC6">
            <w:pPr>
              <w:ind w:firstLine="0"/>
              <w:rPr>
                <w:sz w:val="24"/>
                <w:szCs w:val="24"/>
                <w:lang w:val="uk-UA"/>
              </w:rPr>
            </w:pPr>
            <w:r w:rsidRPr="00AF45C4">
              <w:rPr>
                <w:sz w:val="24"/>
                <w:szCs w:val="24"/>
                <w:lang w:val="uk-UA"/>
              </w:rPr>
              <w:t>Денисенко С.А.</w:t>
            </w:r>
          </w:p>
        </w:tc>
      </w:tr>
      <w:tr w:rsidR="00261B89" w:rsidTr="00365EC6">
        <w:tc>
          <w:tcPr>
            <w:tcW w:w="0" w:type="auto"/>
          </w:tcPr>
          <w:p w:rsidR="00261B89" w:rsidRPr="00AF45C4" w:rsidRDefault="00261B89" w:rsidP="00365EC6">
            <w:pPr>
              <w:ind w:firstLine="0"/>
              <w:rPr>
                <w:sz w:val="24"/>
                <w:szCs w:val="24"/>
                <w:lang w:val="uk-UA"/>
              </w:rPr>
            </w:pPr>
            <w:r>
              <w:rPr>
                <w:sz w:val="24"/>
                <w:szCs w:val="24"/>
                <w:lang w:val="uk-UA"/>
              </w:rPr>
              <w:t>5</w:t>
            </w:r>
          </w:p>
        </w:tc>
        <w:tc>
          <w:tcPr>
            <w:tcW w:w="0" w:type="auto"/>
          </w:tcPr>
          <w:p w:rsidR="00261B89" w:rsidRPr="00AF45C4" w:rsidRDefault="00261B89" w:rsidP="00365EC6">
            <w:pPr>
              <w:ind w:firstLine="0"/>
              <w:rPr>
                <w:sz w:val="24"/>
                <w:szCs w:val="24"/>
                <w:lang w:val="uk-UA"/>
              </w:rPr>
            </w:pPr>
            <w:r w:rsidRPr="00AF45C4">
              <w:rPr>
                <w:sz w:val="24"/>
                <w:szCs w:val="24"/>
                <w:lang w:val="uk-UA"/>
              </w:rPr>
              <w:t>Павлівське НВО</w:t>
            </w:r>
          </w:p>
        </w:tc>
        <w:tc>
          <w:tcPr>
            <w:tcW w:w="0" w:type="auto"/>
          </w:tcPr>
          <w:p w:rsidR="00261B89" w:rsidRPr="00AF45C4" w:rsidRDefault="00261B89" w:rsidP="00365EC6">
            <w:pPr>
              <w:ind w:firstLine="0"/>
              <w:rPr>
                <w:sz w:val="24"/>
                <w:szCs w:val="24"/>
                <w:lang w:val="uk-UA"/>
              </w:rPr>
            </w:pPr>
            <w:r w:rsidRPr="00AF45C4">
              <w:rPr>
                <w:sz w:val="24"/>
                <w:szCs w:val="24"/>
                <w:lang w:val="uk-UA"/>
              </w:rPr>
              <w:t>Москальова Дар’я</w:t>
            </w:r>
          </w:p>
        </w:tc>
        <w:tc>
          <w:tcPr>
            <w:tcW w:w="0" w:type="auto"/>
          </w:tcPr>
          <w:p w:rsidR="00261B89" w:rsidRPr="00AF45C4" w:rsidRDefault="00261B89" w:rsidP="00365EC6">
            <w:pPr>
              <w:ind w:firstLine="0"/>
              <w:jc w:val="left"/>
              <w:rPr>
                <w:sz w:val="24"/>
                <w:szCs w:val="24"/>
                <w:lang w:val="uk-UA"/>
              </w:rPr>
            </w:pPr>
            <w:r w:rsidRPr="00AF45C4">
              <w:rPr>
                <w:sz w:val="24"/>
                <w:szCs w:val="24"/>
                <w:lang w:val="uk-UA"/>
              </w:rPr>
              <w:t xml:space="preserve">Українська мова і література </w:t>
            </w:r>
          </w:p>
        </w:tc>
        <w:tc>
          <w:tcPr>
            <w:tcW w:w="0" w:type="auto"/>
          </w:tcPr>
          <w:p w:rsidR="00261B89" w:rsidRPr="00AF45C4" w:rsidRDefault="00261B89" w:rsidP="00365EC6">
            <w:pPr>
              <w:ind w:firstLine="0"/>
              <w:rPr>
                <w:sz w:val="24"/>
                <w:szCs w:val="24"/>
                <w:lang w:val="uk-UA"/>
              </w:rPr>
            </w:pPr>
            <w:r w:rsidRPr="00AF45C4">
              <w:rPr>
                <w:sz w:val="24"/>
                <w:szCs w:val="24"/>
                <w:lang w:val="uk-UA"/>
              </w:rPr>
              <w:t>3</w:t>
            </w:r>
          </w:p>
        </w:tc>
        <w:tc>
          <w:tcPr>
            <w:tcW w:w="0" w:type="auto"/>
          </w:tcPr>
          <w:p w:rsidR="00261B89" w:rsidRPr="00AF45C4" w:rsidRDefault="00261B89" w:rsidP="00365EC6">
            <w:pPr>
              <w:ind w:firstLine="0"/>
              <w:rPr>
                <w:sz w:val="24"/>
                <w:szCs w:val="24"/>
                <w:lang w:val="uk-UA"/>
              </w:rPr>
            </w:pPr>
            <w:r w:rsidRPr="00AF45C4">
              <w:rPr>
                <w:sz w:val="24"/>
                <w:szCs w:val="24"/>
                <w:lang w:val="uk-UA"/>
              </w:rPr>
              <w:t>Левочко А.М.</w:t>
            </w:r>
          </w:p>
        </w:tc>
        <w:tc>
          <w:tcPr>
            <w:tcW w:w="0" w:type="auto"/>
          </w:tcPr>
          <w:p w:rsidR="00261B89" w:rsidRPr="00AF45C4" w:rsidRDefault="00261B89" w:rsidP="00365EC6">
            <w:pPr>
              <w:ind w:firstLine="0"/>
              <w:rPr>
                <w:sz w:val="24"/>
                <w:szCs w:val="24"/>
                <w:lang w:val="uk-UA"/>
              </w:rPr>
            </w:pPr>
            <w:r w:rsidRPr="00AF45C4">
              <w:rPr>
                <w:sz w:val="24"/>
                <w:szCs w:val="24"/>
                <w:lang w:val="uk-UA"/>
              </w:rPr>
              <w:t>Калініченко Л.І.</w:t>
            </w:r>
          </w:p>
        </w:tc>
      </w:tr>
      <w:tr w:rsidR="00261B89" w:rsidTr="00365EC6">
        <w:tc>
          <w:tcPr>
            <w:tcW w:w="0" w:type="auto"/>
          </w:tcPr>
          <w:p w:rsidR="00261B89" w:rsidRPr="00AF45C4" w:rsidRDefault="00261B89" w:rsidP="00365EC6">
            <w:pPr>
              <w:ind w:firstLine="0"/>
              <w:rPr>
                <w:sz w:val="24"/>
                <w:szCs w:val="24"/>
                <w:lang w:val="uk-UA"/>
              </w:rPr>
            </w:pPr>
            <w:r>
              <w:rPr>
                <w:sz w:val="24"/>
                <w:szCs w:val="24"/>
                <w:lang w:val="uk-UA"/>
              </w:rPr>
              <w:t>6</w:t>
            </w:r>
          </w:p>
        </w:tc>
        <w:tc>
          <w:tcPr>
            <w:tcW w:w="0" w:type="auto"/>
          </w:tcPr>
          <w:p w:rsidR="00261B89" w:rsidRPr="00AF45C4" w:rsidRDefault="00261B89" w:rsidP="00365EC6">
            <w:pPr>
              <w:ind w:firstLine="0"/>
              <w:rPr>
                <w:sz w:val="24"/>
                <w:szCs w:val="24"/>
                <w:lang w:val="uk-UA"/>
              </w:rPr>
            </w:pPr>
            <w:r w:rsidRPr="00AF45C4">
              <w:rPr>
                <w:sz w:val="24"/>
                <w:szCs w:val="24"/>
                <w:lang w:val="uk-UA"/>
              </w:rPr>
              <w:t>Павлівське НВО</w:t>
            </w:r>
          </w:p>
        </w:tc>
        <w:tc>
          <w:tcPr>
            <w:tcW w:w="0" w:type="auto"/>
          </w:tcPr>
          <w:p w:rsidR="00261B89" w:rsidRPr="00AF45C4" w:rsidRDefault="00261B89" w:rsidP="00365EC6">
            <w:pPr>
              <w:ind w:firstLine="0"/>
              <w:rPr>
                <w:sz w:val="24"/>
                <w:szCs w:val="24"/>
                <w:lang w:val="uk-UA"/>
              </w:rPr>
            </w:pPr>
            <w:r w:rsidRPr="00AF45C4">
              <w:rPr>
                <w:sz w:val="24"/>
                <w:szCs w:val="24"/>
                <w:lang w:val="uk-UA"/>
              </w:rPr>
              <w:t>Боровський Віталій</w:t>
            </w:r>
          </w:p>
        </w:tc>
        <w:tc>
          <w:tcPr>
            <w:tcW w:w="0" w:type="auto"/>
          </w:tcPr>
          <w:p w:rsidR="00261B89" w:rsidRPr="00AF45C4" w:rsidRDefault="00261B89" w:rsidP="00365EC6">
            <w:pPr>
              <w:ind w:firstLine="0"/>
              <w:jc w:val="left"/>
              <w:rPr>
                <w:sz w:val="24"/>
                <w:szCs w:val="24"/>
                <w:lang w:val="uk-UA"/>
              </w:rPr>
            </w:pPr>
            <w:r w:rsidRPr="00AF45C4">
              <w:rPr>
                <w:sz w:val="24"/>
                <w:szCs w:val="24"/>
                <w:lang w:val="uk-UA"/>
              </w:rPr>
              <w:t>Трудове навчання</w:t>
            </w:r>
          </w:p>
        </w:tc>
        <w:tc>
          <w:tcPr>
            <w:tcW w:w="0" w:type="auto"/>
          </w:tcPr>
          <w:p w:rsidR="00261B89" w:rsidRPr="00AF45C4" w:rsidRDefault="00261B89" w:rsidP="00365EC6">
            <w:pPr>
              <w:ind w:firstLine="0"/>
              <w:rPr>
                <w:sz w:val="24"/>
                <w:szCs w:val="24"/>
                <w:lang w:val="uk-UA"/>
              </w:rPr>
            </w:pPr>
            <w:r w:rsidRPr="00AF45C4">
              <w:rPr>
                <w:sz w:val="24"/>
                <w:szCs w:val="24"/>
                <w:lang w:val="uk-UA"/>
              </w:rPr>
              <w:t>3</w:t>
            </w:r>
          </w:p>
        </w:tc>
        <w:tc>
          <w:tcPr>
            <w:tcW w:w="0" w:type="auto"/>
          </w:tcPr>
          <w:p w:rsidR="00261B89" w:rsidRPr="00AF45C4" w:rsidRDefault="00261B89" w:rsidP="00365EC6">
            <w:pPr>
              <w:ind w:firstLine="0"/>
              <w:rPr>
                <w:sz w:val="24"/>
                <w:szCs w:val="24"/>
                <w:lang w:val="uk-UA"/>
              </w:rPr>
            </w:pPr>
            <w:r w:rsidRPr="00AF45C4">
              <w:rPr>
                <w:sz w:val="24"/>
                <w:szCs w:val="24"/>
                <w:lang w:val="uk-UA"/>
              </w:rPr>
              <w:t>Левочко А.М.</w:t>
            </w:r>
          </w:p>
        </w:tc>
        <w:tc>
          <w:tcPr>
            <w:tcW w:w="0" w:type="auto"/>
          </w:tcPr>
          <w:p w:rsidR="00261B89" w:rsidRPr="00AF45C4" w:rsidRDefault="00261B89" w:rsidP="00365EC6">
            <w:pPr>
              <w:ind w:firstLine="0"/>
              <w:rPr>
                <w:sz w:val="24"/>
                <w:szCs w:val="24"/>
                <w:lang w:val="uk-UA"/>
              </w:rPr>
            </w:pPr>
            <w:r w:rsidRPr="00AF45C4">
              <w:rPr>
                <w:sz w:val="24"/>
                <w:szCs w:val="24"/>
                <w:lang w:val="uk-UA"/>
              </w:rPr>
              <w:t>Даценко Р.О.</w:t>
            </w:r>
          </w:p>
        </w:tc>
      </w:tr>
      <w:tr w:rsidR="00261B89" w:rsidTr="00365EC6">
        <w:tc>
          <w:tcPr>
            <w:tcW w:w="0" w:type="auto"/>
          </w:tcPr>
          <w:p w:rsidR="00261B89" w:rsidRPr="00AF45C4" w:rsidRDefault="00261B89" w:rsidP="00365EC6">
            <w:pPr>
              <w:ind w:firstLine="0"/>
              <w:rPr>
                <w:sz w:val="24"/>
                <w:szCs w:val="24"/>
                <w:lang w:val="uk-UA"/>
              </w:rPr>
            </w:pPr>
            <w:r>
              <w:rPr>
                <w:sz w:val="24"/>
                <w:szCs w:val="24"/>
                <w:lang w:val="uk-UA"/>
              </w:rPr>
              <w:t>7</w:t>
            </w:r>
          </w:p>
        </w:tc>
        <w:tc>
          <w:tcPr>
            <w:tcW w:w="0" w:type="auto"/>
          </w:tcPr>
          <w:p w:rsidR="00261B89" w:rsidRPr="00AF45C4" w:rsidRDefault="00261B89" w:rsidP="00365EC6">
            <w:pPr>
              <w:ind w:firstLine="0"/>
              <w:rPr>
                <w:sz w:val="24"/>
                <w:szCs w:val="24"/>
                <w:lang w:val="uk-UA"/>
              </w:rPr>
            </w:pPr>
            <w:r w:rsidRPr="00AF45C4">
              <w:rPr>
                <w:sz w:val="24"/>
                <w:szCs w:val="24"/>
                <w:lang w:val="uk-UA"/>
              </w:rPr>
              <w:t>Федірківський НВК</w:t>
            </w:r>
          </w:p>
        </w:tc>
        <w:tc>
          <w:tcPr>
            <w:tcW w:w="0" w:type="auto"/>
          </w:tcPr>
          <w:p w:rsidR="00261B89" w:rsidRPr="00AF45C4" w:rsidRDefault="00261B89" w:rsidP="00365EC6">
            <w:pPr>
              <w:ind w:firstLine="0"/>
              <w:rPr>
                <w:sz w:val="24"/>
                <w:szCs w:val="24"/>
                <w:lang w:val="uk-UA"/>
              </w:rPr>
            </w:pPr>
            <w:r w:rsidRPr="00AF45C4">
              <w:rPr>
                <w:sz w:val="24"/>
                <w:szCs w:val="24"/>
                <w:lang w:val="uk-UA"/>
              </w:rPr>
              <w:t>Сіда Валентина</w:t>
            </w:r>
          </w:p>
        </w:tc>
        <w:tc>
          <w:tcPr>
            <w:tcW w:w="0" w:type="auto"/>
          </w:tcPr>
          <w:p w:rsidR="00261B89" w:rsidRPr="00AF45C4" w:rsidRDefault="00261B89" w:rsidP="00365EC6">
            <w:pPr>
              <w:ind w:firstLine="0"/>
              <w:jc w:val="left"/>
              <w:rPr>
                <w:sz w:val="24"/>
                <w:szCs w:val="24"/>
                <w:lang w:val="uk-UA"/>
              </w:rPr>
            </w:pPr>
            <w:r w:rsidRPr="00AF45C4">
              <w:rPr>
                <w:sz w:val="24"/>
                <w:szCs w:val="24"/>
                <w:lang w:val="uk-UA"/>
              </w:rPr>
              <w:t xml:space="preserve">Біологія </w:t>
            </w:r>
          </w:p>
        </w:tc>
        <w:tc>
          <w:tcPr>
            <w:tcW w:w="0" w:type="auto"/>
          </w:tcPr>
          <w:p w:rsidR="00261B89" w:rsidRPr="00AF45C4" w:rsidRDefault="00261B89" w:rsidP="00365EC6">
            <w:pPr>
              <w:ind w:firstLine="0"/>
              <w:rPr>
                <w:sz w:val="24"/>
                <w:szCs w:val="24"/>
                <w:lang w:val="uk-UA"/>
              </w:rPr>
            </w:pPr>
            <w:r w:rsidRPr="00AF45C4">
              <w:rPr>
                <w:sz w:val="24"/>
                <w:szCs w:val="24"/>
                <w:lang w:val="uk-UA"/>
              </w:rPr>
              <w:t>2</w:t>
            </w:r>
          </w:p>
        </w:tc>
        <w:tc>
          <w:tcPr>
            <w:tcW w:w="0" w:type="auto"/>
          </w:tcPr>
          <w:p w:rsidR="00261B89" w:rsidRPr="00AF45C4" w:rsidRDefault="00261B89" w:rsidP="00365EC6">
            <w:pPr>
              <w:ind w:firstLine="0"/>
              <w:rPr>
                <w:sz w:val="24"/>
                <w:szCs w:val="24"/>
                <w:lang w:val="uk-UA"/>
              </w:rPr>
            </w:pPr>
            <w:r w:rsidRPr="00AF45C4">
              <w:rPr>
                <w:sz w:val="24"/>
                <w:szCs w:val="24"/>
                <w:lang w:val="uk-UA"/>
              </w:rPr>
              <w:t>Хоменко М.І.</w:t>
            </w:r>
          </w:p>
        </w:tc>
        <w:tc>
          <w:tcPr>
            <w:tcW w:w="0" w:type="auto"/>
          </w:tcPr>
          <w:p w:rsidR="00261B89" w:rsidRPr="00AF45C4" w:rsidRDefault="00261B89" w:rsidP="00365EC6">
            <w:pPr>
              <w:ind w:firstLine="0"/>
              <w:rPr>
                <w:sz w:val="24"/>
                <w:szCs w:val="24"/>
                <w:lang w:val="uk-UA"/>
              </w:rPr>
            </w:pPr>
            <w:r w:rsidRPr="00AF45C4">
              <w:rPr>
                <w:sz w:val="24"/>
                <w:szCs w:val="24"/>
                <w:lang w:val="uk-UA"/>
              </w:rPr>
              <w:t>Хоменко Н.Г.</w:t>
            </w:r>
          </w:p>
        </w:tc>
      </w:tr>
    </w:tbl>
    <w:p w:rsidR="0079603B" w:rsidRPr="0099799D" w:rsidRDefault="005951E7" w:rsidP="0099799D">
      <w:pPr>
        <w:ind w:firstLine="709"/>
        <w:rPr>
          <w:lang w:val="uk-UA"/>
        </w:rPr>
      </w:pPr>
      <w:r>
        <w:rPr>
          <w:lang w:val="uk-UA"/>
        </w:rPr>
        <w:t xml:space="preserve">27 листопада 2016 року на базі павловської ЗШ І-ІІІ ступенів було проведено ІІ районний етап ХУІІ Міжнародного конкурсу знавців української мови імені Петра Яцика, у якому взяли участь 76 учнів з 12 загальноосвітніх шкіл. Кращі роботи було направлено до міста Кропивницький для участі у заочному етапі. </w:t>
      </w:r>
      <w:r w:rsidR="001272CC">
        <w:rPr>
          <w:lang w:val="uk-UA"/>
        </w:rPr>
        <w:t xml:space="preserve">У очному турі </w:t>
      </w:r>
      <w:r w:rsidR="001649C5">
        <w:rPr>
          <w:lang w:val="uk-UA"/>
        </w:rPr>
        <w:t xml:space="preserve">конкурсу </w:t>
      </w:r>
      <w:r w:rsidR="001272CC">
        <w:rPr>
          <w:lang w:val="uk-UA"/>
        </w:rPr>
        <w:t xml:space="preserve">від Світловодського району </w:t>
      </w:r>
      <w:r w:rsidR="001649C5">
        <w:rPr>
          <w:lang w:val="uk-UA"/>
        </w:rPr>
        <w:t>взяла учениця Великоандрусівської ЗШ І-ІІІ ступенів Зубенко Юлія, яка посіла ІІ місце у обласному етапі ХУІІ Міжнародного конкурсу знавців української мови імені Петра Яцика (вчитель Зубенко Т.В.)</w:t>
      </w:r>
      <w:r w:rsidR="0099799D">
        <w:rPr>
          <w:lang w:val="uk-UA"/>
        </w:rPr>
        <w:t>.</w:t>
      </w:r>
    </w:p>
    <w:p w:rsidR="00ED6895" w:rsidRDefault="0079603B" w:rsidP="00ED6895">
      <w:pPr>
        <w:ind w:firstLine="709"/>
        <w:rPr>
          <w:lang w:val="uk-UA"/>
        </w:rPr>
      </w:pPr>
      <w:r>
        <w:rPr>
          <w:lang w:val="uk-UA"/>
        </w:rPr>
        <w:t>1</w:t>
      </w:r>
      <w:r w:rsidR="00A266EF">
        <w:rPr>
          <w:lang w:val="uk-UA"/>
        </w:rPr>
        <w:t>8-19 квітня 2017 року на базі КОІППО проведено обласний етап ХІХ Всеукраїнського турніру юних істориків, у якому взяла участь команда Глинської ЗШ І-ІІІ ступенів (керівник – Немазаний С.О.), яка серед 15 команд-представників сільських шкіл виборола почесне шосте місце.</w:t>
      </w:r>
    </w:p>
    <w:p w:rsidR="00AC7C88" w:rsidRDefault="00AC7C88" w:rsidP="00AC7C88">
      <w:pPr>
        <w:ind w:firstLine="709"/>
        <w:jc w:val="center"/>
        <w:rPr>
          <w:b/>
          <w:sz w:val="32"/>
          <w:szCs w:val="32"/>
          <w:lang w:val="uk-UA"/>
        </w:rPr>
      </w:pPr>
    </w:p>
    <w:p w:rsidR="00365EC6" w:rsidRPr="00AC7C88" w:rsidRDefault="00365EC6" w:rsidP="00AC7C88">
      <w:pPr>
        <w:ind w:firstLine="709"/>
        <w:jc w:val="center"/>
        <w:rPr>
          <w:b/>
          <w:sz w:val="32"/>
          <w:szCs w:val="32"/>
          <w:lang w:val="uk-UA"/>
        </w:rPr>
      </w:pPr>
      <w:r w:rsidRPr="00AC7C88">
        <w:rPr>
          <w:b/>
          <w:sz w:val="32"/>
          <w:szCs w:val="32"/>
          <w:lang w:val="uk-UA"/>
        </w:rPr>
        <w:lastRenderedPageBreak/>
        <w:t>Захист учнівських дослідницьких робіт</w:t>
      </w:r>
    </w:p>
    <w:p w:rsidR="00365EC6" w:rsidRDefault="00365EC6" w:rsidP="00365EC6">
      <w:pPr>
        <w:ind w:firstLine="709"/>
        <w:rPr>
          <w:lang w:val="uk-UA"/>
        </w:rPr>
      </w:pPr>
      <w:r w:rsidRPr="00970BF4">
        <w:rPr>
          <w:lang w:val="uk-UA"/>
        </w:rPr>
        <w:t xml:space="preserve">28 </w:t>
      </w:r>
      <w:r>
        <w:rPr>
          <w:lang w:val="uk-UA"/>
        </w:rPr>
        <w:t>грудня 2016 року на базі Микільської загальноосвітньої школи І-ІІІ ступенів відбувся захист науково-дослідницьких робіт учнів – учасників Світловодського районного наукового товариства учнів «Ерудит» Олександрійської філії Кіровоградської обласної Малої академії наук учнівської молоді. У заході взяли участь дев’ять учасників із шести шкіл району.</w:t>
      </w:r>
    </w:p>
    <w:p w:rsidR="00365EC6" w:rsidRDefault="00365EC6" w:rsidP="00365EC6">
      <w:pPr>
        <w:ind w:firstLine="709"/>
        <w:rPr>
          <w:lang w:val="uk-UA"/>
        </w:rPr>
      </w:pPr>
      <w:r>
        <w:rPr>
          <w:lang w:val="uk-UA"/>
        </w:rPr>
        <w:t>Свої дослідження з української мови і літератури (секція «Філологія і мистецтвознавство») представили учениця Миронівської ЗШ І-ІІ ступенів Новікова Дарина та Клименко Максим, учень Григорівської ЗШ І-ІІІ ступенів. Учні Микільської ЗШ І-ІІІ ступенів Тороп Ганна та Горохова Анастасія захищали свої наукові дослідження з математики. Осика Денис, учень Григорівської ЗШ І-ІІІ ступенів, представив на суд журі свої дослідження з інформатики.</w:t>
      </w:r>
    </w:p>
    <w:p w:rsidR="00365EC6" w:rsidRDefault="00365EC6" w:rsidP="00365EC6">
      <w:pPr>
        <w:ind w:firstLine="709"/>
        <w:rPr>
          <w:lang w:val="uk-UA"/>
        </w:rPr>
      </w:pPr>
      <w:r>
        <w:rPr>
          <w:lang w:val="uk-UA"/>
        </w:rPr>
        <w:t>Історико-географічний напрямок був представлений роботою учня Великоскельовської ЗШ І-ІІ ступенів Юріна Єгора, а хіміко-біологічний роботами учениць Микільської школи Ярмолаєвої Дар’ї, Глинської ЗШ І-ІІІ ступенів Білої Юлії та Федірківського НВК Сідої Валентини.</w:t>
      </w:r>
    </w:p>
    <w:p w:rsidR="00AC7C88" w:rsidRDefault="00365EC6" w:rsidP="00365EC6">
      <w:pPr>
        <w:ind w:firstLine="709"/>
        <w:rPr>
          <w:lang w:val="uk-UA"/>
        </w:rPr>
      </w:pPr>
      <w:r>
        <w:rPr>
          <w:lang w:val="uk-UA"/>
        </w:rPr>
        <w:t>За рішенням журі кращими було визнано дослідницькі роботи учнів Новікової Дарини «Семантика і словотворча будова прізвищ жителів села Миронівка» (керівник</w:t>
      </w:r>
      <w:r w:rsidR="000E125D">
        <w:rPr>
          <w:lang w:val="uk-UA"/>
        </w:rPr>
        <w:t xml:space="preserve"> Гарасько Н.І.), Шевченко Аліси</w:t>
      </w:r>
      <w:r>
        <w:rPr>
          <w:lang w:val="uk-UA"/>
        </w:rPr>
        <w:t xml:space="preserve"> «Дослідження загальної твердості питної води артезіанської свердловини села Федірки» (керівник Хоменко Н.Г.), Сідої Валентини «Дослідження пропорційності тіла дівчат віком 14-16 років в підлітковому періоді онтогенезу» (керівник Хоменко Н.Г.), Юріна Єгора «Демографічна ситуація в селі Велика Скельова та шляхи її покращення» (керівник Ломо</w:t>
      </w:r>
      <w:r w:rsidR="000E125D">
        <w:rPr>
          <w:lang w:val="uk-UA"/>
        </w:rPr>
        <w:t>нос І.В.) та Тороп Ганни «Діофан</w:t>
      </w:r>
      <w:r>
        <w:rPr>
          <w:lang w:val="uk-UA"/>
        </w:rPr>
        <w:t xml:space="preserve">тові рівняння» (керівник Томєв В.Б.). </w:t>
      </w:r>
    </w:p>
    <w:p w:rsidR="000E125D" w:rsidRDefault="00AC7C88" w:rsidP="00365EC6">
      <w:pPr>
        <w:ind w:firstLine="709"/>
        <w:rPr>
          <w:lang w:val="uk-UA"/>
        </w:rPr>
      </w:pPr>
      <w:r>
        <w:rPr>
          <w:lang w:val="uk-UA"/>
        </w:rPr>
        <w:t>Новіковій Дарині (Миронівська ЗШ І-ІІ ступенів</w:t>
      </w:r>
      <w:r w:rsidR="003633E1">
        <w:rPr>
          <w:lang w:val="uk-UA"/>
        </w:rPr>
        <w:t xml:space="preserve">), </w:t>
      </w:r>
      <w:r w:rsidR="000E125D">
        <w:rPr>
          <w:lang w:val="uk-UA"/>
        </w:rPr>
        <w:t>Ш</w:t>
      </w:r>
      <w:r w:rsidR="003633E1">
        <w:rPr>
          <w:lang w:val="uk-UA"/>
        </w:rPr>
        <w:t>евченко Алісі та С</w:t>
      </w:r>
      <w:r w:rsidR="000E125D">
        <w:rPr>
          <w:lang w:val="uk-UA"/>
        </w:rPr>
        <w:t>і</w:t>
      </w:r>
      <w:r w:rsidR="003633E1">
        <w:rPr>
          <w:lang w:val="uk-UA"/>
        </w:rPr>
        <w:t>дій Валентині (Федірківський НВК)</w:t>
      </w:r>
      <w:r w:rsidR="00BA4524">
        <w:rPr>
          <w:lang w:val="uk-UA"/>
        </w:rPr>
        <w:t xml:space="preserve"> було</w:t>
      </w:r>
      <w:r w:rsidR="00365EC6">
        <w:rPr>
          <w:lang w:val="uk-UA"/>
        </w:rPr>
        <w:t xml:space="preserve"> надано право захисту своїх дослідницьких робіт у обласному турі конкурсу МАНУМ у місті Кропивницький.</w:t>
      </w:r>
    </w:p>
    <w:p w:rsidR="00365EC6" w:rsidRDefault="003633E1" w:rsidP="00365EC6">
      <w:pPr>
        <w:ind w:firstLine="709"/>
        <w:rPr>
          <w:lang w:val="uk-UA"/>
        </w:rPr>
      </w:pPr>
      <w:r>
        <w:rPr>
          <w:lang w:val="uk-UA"/>
        </w:rPr>
        <w:t>Сіда Валентина здобула ІІІ місце у обласному конкурсі-захисті учнівських дослідницьких робіт, тези її роботи опубліковано у спеціальному виданні Кіровоградської МАН за 2017 рік.</w:t>
      </w:r>
    </w:p>
    <w:p w:rsidR="00720F1D" w:rsidRPr="00213303" w:rsidRDefault="00720F1D" w:rsidP="00BD30D5">
      <w:pPr>
        <w:ind w:firstLine="0"/>
        <w:rPr>
          <w:b/>
          <w:sz w:val="32"/>
          <w:szCs w:val="32"/>
          <w:lang w:val="uk-UA"/>
        </w:rPr>
      </w:pPr>
    </w:p>
    <w:p w:rsidR="003878BF" w:rsidRDefault="003878BF" w:rsidP="00213303">
      <w:pPr>
        <w:ind w:left="567" w:firstLine="0"/>
        <w:jc w:val="center"/>
        <w:rPr>
          <w:b/>
          <w:sz w:val="32"/>
          <w:szCs w:val="32"/>
          <w:lang w:val="uk-UA"/>
        </w:rPr>
      </w:pPr>
      <w:r w:rsidRPr="00213303">
        <w:rPr>
          <w:b/>
          <w:sz w:val="32"/>
          <w:szCs w:val="32"/>
          <w:lang w:val="uk-UA"/>
        </w:rPr>
        <w:t>Робота Центру дитячої та юнацької творчості</w:t>
      </w:r>
    </w:p>
    <w:p w:rsidR="00784DEE" w:rsidRPr="00596A15" w:rsidRDefault="00784DEE" w:rsidP="00784DEE">
      <w:pPr>
        <w:pStyle w:val="a6"/>
        <w:spacing w:before="0" w:beforeAutospacing="0" w:after="0" w:afterAutospacing="0" w:line="276" w:lineRule="auto"/>
        <w:ind w:left="-567"/>
        <w:jc w:val="both"/>
        <w:rPr>
          <w:rStyle w:val="a4"/>
          <w:rFonts w:eastAsiaTheme="majorEastAsia"/>
          <w:i/>
          <w:sz w:val="28"/>
          <w:szCs w:val="28"/>
          <w:lang w:val="uk-UA"/>
        </w:rPr>
      </w:pPr>
      <w:r w:rsidRPr="00596A15">
        <w:rPr>
          <w:rStyle w:val="ae"/>
          <w:rFonts w:eastAsiaTheme="majorEastAsia"/>
          <w:bCs/>
          <w:i w:val="0"/>
          <w:sz w:val="28"/>
          <w:szCs w:val="28"/>
          <w:shd w:val="clear" w:color="auto" w:fill="FFFFFF"/>
          <w:lang w:val="uk-UA"/>
        </w:rPr>
        <w:t xml:space="preserve">      Головна мета Світловодського районного ЦДЮТ - створення умов для всебічного розвитку особистості і творчої самореалізації гуртківців, вихованні покоління людей, здатних ефективно працювати й навчатися протягом життя, оберігати й примножувати цінності національної культури та громадянського суспільства, розвивати й зміцнювати суверенну, незалежну, демократичну, соціальну та правову державу як невід'ємний складник європейської та світової спільноти.</w:t>
      </w:r>
    </w:p>
    <w:p w:rsidR="00784DEE" w:rsidRPr="003D4E2B" w:rsidRDefault="00784DEE" w:rsidP="00784DEE">
      <w:pPr>
        <w:pStyle w:val="a9"/>
        <w:spacing w:line="276" w:lineRule="auto"/>
        <w:ind w:left="-567"/>
        <w:rPr>
          <w:u w:val="single"/>
        </w:rPr>
      </w:pPr>
      <w:r w:rsidRPr="003D4E2B">
        <w:lastRenderedPageBreak/>
        <w:t xml:space="preserve">     У 2016-2017 н.р. педагогічний колектив ЦДЮТ працював над вдосконаленням особистості вихованця, направленим на розкриття природних здібностей,  формуванням її життєвої компетентності; пошуком, розвитком  та підтримкою  здібних, обдарованих, талановитих дітей та підлітків; створенням здоров’язберігаючого простору для фізичного, психічного, духовного та соціального здоров’я учасників навчально-виховного процесу; сприянням ефективної системи освіти заради забезпечення всебічної підготовки вихованців до безпечної та ефективної взаємодії із сучасною системою медіа, формування у них обізнаності, грамотності і компетентності відповідно до їхніх вікових та індивідуальних особливостей.</w:t>
      </w:r>
    </w:p>
    <w:p w:rsidR="00784DEE" w:rsidRPr="003D4E2B" w:rsidRDefault="00784DEE" w:rsidP="00784DEE">
      <w:pPr>
        <w:pStyle w:val="a6"/>
        <w:spacing w:before="0" w:beforeAutospacing="0" w:after="0" w:afterAutospacing="0" w:line="276" w:lineRule="auto"/>
        <w:ind w:left="-567"/>
        <w:jc w:val="both"/>
        <w:textAlignment w:val="baseline"/>
        <w:rPr>
          <w:sz w:val="28"/>
          <w:szCs w:val="28"/>
        </w:rPr>
      </w:pPr>
      <w:r w:rsidRPr="003D4E2B">
        <w:rPr>
          <w:sz w:val="28"/>
          <w:szCs w:val="28"/>
        </w:rPr>
        <w:t> </w:t>
      </w:r>
      <w:r w:rsidRPr="00784DEE">
        <w:rPr>
          <w:sz w:val="28"/>
          <w:szCs w:val="28"/>
          <w:lang w:val="uk-UA"/>
        </w:rPr>
        <w:tab/>
      </w:r>
      <w:r w:rsidRPr="00784DEE">
        <w:rPr>
          <w:sz w:val="28"/>
          <w:szCs w:val="28"/>
          <w:lang w:val="uk-UA"/>
        </w:rPr>
        <w:tab/>
      </w:r>
      <w:proofErr w:type="gramStart"/>
      <w:r w:rsidRPr="003D4E2B">
        <w:rPr>
          <w:sz w:val="28"/>
          <w:szCs w:val="28"/>
        </w:rPr>
        <w:t>Р</w:t>
      </w:r>
      <w:proofErr w:type="gramEnd"/>
      <w:r w:rsidRPr="003D4E2B">
        <w:rPr>
          <w:sz w:val="28"/>
          <w:szCs w:val="28"/>
        </w:rPr>
        <w:t xml:space="preserve">івень педагогічної діяльності керівника гуртка визначається результативністю участі вихованців  у конкурсах, фестивалях, турнірах, змаганнях тощо. </w:t>
      </w:r>
    </w:p>
    <w:p w:rsidR="00784DEE" w:rsidRPr="003D4E2B" w:rsidRDefault="00784DEE" w:rsidP="00784DEE">
      <w:pPr>
        <w:ind w:left="-567"/>
        <w:rPr>
          <w:b/>
          <w:i/>
        </w:rPr>
      </w:pPr>
      <w:r w:rsidRPr="003D4E2B">
        <w:t xml:space="preserve">    Вже не перший </w:t>
      </w:r>
      <w:proofErr w:type="gramStart"/>
      <w:r w:rsidRPr="003D4E2B">
        <w:t>р</w:t>
      </w:r>
      <w:proofErr w:type="gramEnd"/>
      <w:r w:rsidRPr="003D4E2B">
        <w:t xml:space="preserve">ік працює </w:t>
      </w:r>
      <w:r w:rsidRPr="00A2574E">
        <w:rPr>
          <w:b/>
        </w:rPr>
        <w:t>євроклуб «Соняшник»</w:t>
      </w:r>
      <w:r w:rsidRPr="003D4E2B">
        <w:t xml:space="preserve"> при Глинській ЗШ І-ІІІ ступенів, керівник Любезна І. В. Керівник разом із членами клубу накопичують та поширюють інформацію про Європейський Союз (історія, структура, сучасний стан розвитку) серед молоді, обмінюються інформацією про традиції, історію, культуру своєї країни та країн - членів ЄС, проводять зустрічі, конкурси,  конференції з метою обміну досвідом та обговорення актуальних проблем, встановлюють культурні контакти між молоддю</w:t>
      </w:r>
      <w:proofErr w:type="gramStart"/>
      <w:r w:rsidRPr="003D4E2B">
        <w:t xml:space="preserve"> ЄС</w:t>
      </w:r>
      <w:proofErr w:type="gramEnd"/>
      <w:r w:rsidRPr="003D4E2B">
        <w:t xml:space="preserve"> та своєї країни, сприяють вивченню іноземних мов:</w:t>
      </w:r>
    </w:p>
    <w:p w:rsidR="00784DEE" w:rsidRPr="003D4E2B" w:rsidRDefault="00784DEE" w:rsidP="00784DEE">
      <w:pPr>
        <w:ind w:left="-567" w:firstLine="284"/>
        <w:rPr>
          <w:rFonts w:eastAsia="Times New Roman"/>
        </w:rPr>
      </w:pPr>
      <w:r w:rsidRPr="003D4E2B">
        <w:rPr>
          <w:rFonts w:eastAsia="Times New Roman"/>
        </w:rPr>
        <w:t>За активну участь у Єврофесті-2017, професіоналізм, вагомий внесок у розвиток європейських цінностей в  Кіровоградській області та з нагоди відзначення Дня Європи в Україні євроклуб «Соняшник</w:t>
      </w:r>
      <w:proofErr w:type="gramStart"/>
      <w:r w:rsidRPr="003D4E2B">
        <w:rPr>
          <w:rFonts w:eastAsia="Times New Roman"/>
        </w:rPr>
        <w:t>»(</w:t>
      </w:r>
      <w:proofErr w:type="gramEnd"/>
      <w:r w:rsidRPr="003D4E2B">
        <w:rPr>
          <w:rFonts w:eastAsia="Times New Roman"/>
          <w:b/>
        </w:rPr>
        <w:t>керівник Любезна І.В</w:t>
      </w:r>
      <w:r w:rsidRPr="003D4E2B">
        <w:rPr>
          <w:rFonts w:eastAsia="Times New Roman"/>
        </w:rPr>
        <w:t>.)</w:t>
      </w:r>
      <w:r w:rsidRPr="003D4E2B">
        <w:rPr>
          <w:shd w:val="clear" w:color="auto" w:fill="FFFFFF"/>
        </w:rPr>
        <w:t xml:space="preserve"> та </w:t>
      </w:r>
      <w:r>
        <w:rPr>
          <w:shd w:val="clear" w:color="auto" w:fill="FFFFFF"/>
        </w:rPr>
        <w:t>х</w:t>
      </w:r>
      <w:r w:rsidRPr="003D4E2B">
        <w:rPr>
          <w:shd w:val="clear" w:color="auto" w:fill="FFFFFF"/>
        </w:rPr>
        <w:t xml:space="preserve">ореографічний колектив «Конвалія» </w:t>
      </w:r>
      <w:r w:rsidRPr="003D4E2B">
        <w:rPr>
          <w:b/>
          <w:shd w:val="clear" w:color="auto" w:fill="FFFFFF"/>
        </w:rPr>
        <w:t>(керівник Білоусова А.О.).</w:t>
      </w:r>
      <w:r w:rsidRPr="003D4E2B">
        <w:rPr>
          <w:rFonts w:eastAsia="Times New Roman"/>
        </w:rPr>
        <w:t xml:space="preserve"> були нагороджені Гра</w:t>
      </w:r>
      <w:r>
        <w:rPr>
          <w:rFonts w:eastAsia="Times New Roman"/>
        </w:rPr>
        <w:t>мотою управління освіти, науки,</w:t>
      </w:r>
      <w:r w:rsidRPr="003D4E2B">
        <w:rPr>
          <w:rFonts w:eastAsia="Times New Roman"/>
        </w:rPr>
        <w:t xml:space="preserve"> молоді та спорту Кіровоградської обласної державної адміністрації. </w:t>
      </w:r>
    </w:p>
    <w:p w:rsidR="00784DEE" w:rsidRPr="003D4E2B" w:rsidRDefault="00784DEE" w:rsidP="00784DEE">
      <w:pPr>
        <w:shd w:val="clear" w:color="auto" w:fill="FFFFFF" w:themeFill="background1"/>
        <w:ind w:left="-567" w:firstLine="284"/>
        <w:rPr>
          <w:rFonts w:eastAsia="Times New Roman"/>
        </w:rPr>
      </w:pPr>
      <w:proofErr w:type="gramStart"/>
      <w:r w:rsidRPr="003D4E2B">
        <w:rPr>
          <w:rFonts w:eastAsia="Times New Roman"/>
        </w:rPr>
        <w:t>Св</w:t>
      </w:r>
      <w:proofErr w:type="gramEnd"/>
      <w:r w:rsidRPr="003D4E2B">
        <w:rPr>
          <w:rFonts w:eastAsia="Times New Roman"/>
        </w:rPr>
        <w:t>ітловодський район  у номінації « Громадська думка» на ХХІІ Всеукраїнському фестивалі дитячої та юнацької творчості, присвячений Всесвітньому Дню Землі -2017 представляли</w:t>
      </w:r>
      <w:r>
        <w:rPr>
          <w:rFonts w:eastAsia="Times New Roman"/>
        </w:rPr>
        <w:t xml:space="preserve"> євроклубівці ЦДЮТ при Глинській</w:t>
      </w:r>
      <w:r w:rsidRPr="003D4E2B">
        <w:rPr>
          <w:rFonts w:eastAsia="Times New Roman"/>
        </w:rPr>
        <w:t xml:space="preserve"> ЗШ І-ІІІ ступенів: Бондаренко Владислав (11 клас), Воробйов Сергій (11клас), Водяний Артем (10 клас) та керівник гуртка Євроклубу «Соняшник» Любезна Ірина Василівна.</w:t>
      </w:r>
    </w:p>
    <w:p w:rsidR="00784DEE" w:rsidRPr="003D4E2B" w:rsidRDefault="00784DEE" w:rsidP="00784DEE">
      <w:pPr>
        <w:shd w:val="clear" w:color="auto" w:fill="FFFFFF" w:themeFill="background1"/>
        <w:ind w:left="-567" w:firstLine="284"/>
        <w:rPr>
          <w:rFonts w:eastAsia="Times New Roman"/>
        </w:rPr>
      </w:pPr>
      <w:r w:rsidRPr="003D4E2B">
        <w:rPr>
          <w:rFonts w:eastAsia="Times New Roman"/>
          <w:b/>
          <w:i/>
        </w:rPr>
        <w:t> Команда здобула  дипломи та сертифікати</w:t>
      </w:r>
      <w:r w:rsidRPr="003D4E2B">
        <w:rPr>
          <w:rFonts w:eastAsia="Times New Roman"/>
        </w:rPr>
        <w:t>:</w:t>
      </w:r>
    </w:p>
    <w:p w:rsidR="00784DEE" w:rsidRPr="003D4E2B" w:rsidRDefault="00784DEE" w:rsidP="00784DEE">
      <w:pPr>
        <w:shd w:val="clear" w:color="auto" w:fill="FFFFFF" w:themeFill="background1"/>
        <w:ind w:left="-567" w:firstLine="284"/>
        <w:rPr>
          <w:rFonts w:eastAsia="Times New Roman"/>
        </w:rPr>
      </w:pPr>
      <w:r w:rsidRPr="003D4E2B">
        <w:rPr>
          <w:rFonts w:eastAsia="Times New Roman"/>
        </w:rPr>
        <w:t>1.    Диплом переможця заочного туру в номінації «Громадська думка» ХХІІ Всеукраїнського відкритого фестивалю дитячої та юнацької творчості, присвяченого Дню Землі «Традиції і звичаї українського народу – основа духовних цінностей сучасної української родини»</w:t>
      </w:r>
    </w:p>
    <w:p w:rsidR="00784DEE" w:rsidRPr="003D4E2B" w:rsidRDefault="00784DEE" w:rsidP="00784DEE">
      <w:pPr>
        <w:shd w:val="clear" w:color="auto" w:fill="FFFFFF" w:themeFill="background1"/>
        <w:ind w:left="-567" w:firstLine="284"/>
        <w:rPr>
          <w:rFonts w:eastAsia="Times New Roman"/>
        </w:rPr>
      </w:pPr>
      <w:r w:rsidRPr="003D4E2B">
        <w:rPr>
          <w:rFonts w:eastAsia="Times New Roman"/>
        </w:rPr>
        <w:t xml:space="preserve">2.     Диплом найактивнішого учасника конференції « Сімейні цінності – основа </w:t>
      </w:r>
      <w:proofErr w:type="gramStart"/>
      <w:r w:rsidRPr="003D4E2B">
        <w:rPr>
          <w:rFonts w:eastAsia="Times New Roman"/>
        </w:rPr>
        <w:t>духовного</w:t>
      </w:r>
      <w:proofErr w:type="gramEnd"/>
      <w:r w:rsidRPr="003D4E2B">
        <w:rPr>
          <w:rFonts w:eastAsia="Times New Roman"/>
        </w:rPr>
        <w:t xml:space="preserve"> розвитку українського суспільства: роль громади»</w:t>
      </w:r>
    </w:p>
    <w:p w:rsidR="00784DEE" w:rsidRPr="003D4E2B" w:rsidRDefault="00784DEE" w:rsidP="00784DEE">
      <w:pPr>
        <w:shd w:val="clear" w:color="auto" w:fill="FFFFFF" w:themeFill="background1"/>
        <w:ind w:left="-567" w:firstLine="284"/>
        <w:rPr>
          <w:rFonts w:eastAsia="Times New Roman"/>
        </w:rPr>
      </w:pPr>
      <w:r w:rsidRPr="003D4E2B">
        <w:rPr>
          <w:rFonts w:eastAsia="Times New Roman"/>
        </w:rPr>
        <w:t>ХХІІ Всеукраїнського відкритого фестивалю дитячої та юнацької творчості, присвяченого Дню Землі.</w:t>
      </w:r>
    </w:p>
    <w:p w:rsidR="00784DEE" w:rsidRPr="003D4E2B" w:rsidRDefault="00784DEE" w:rsidP="00784DEE">
      <w:pPr>
        <w:shd w:val="clear" w:color="auto" w:fill="FFFFFF" w:themeFill="background1"/>
        <w:ind w:left="-567" w:firstLine="284"/>
        <w:rPr>
          <w:rFonts w:eastAsia="Times New Roman"/>
        </w:rPr>
      </w:pPr>
      <w:r w:rsidRPr="003D4E2B">
        <w:rPr>
          <w:rFonts w:eastAsia="Times New Roman"/>
        </w:rPr>
        <w:lastRenderedPageBreak/>
        <w:t>3.     Диплом ІІІ ступеня Київського міжнародного університету</w:t>
      </w:r>
      <w:proofErr w:type="gramStart"/>
      <w:r w:rsidRPr="003D4E2B">
        <w:rPr>
          <w:rFonts w:eastAsia="Times New Roman"/>
        </w:rPr>
        <w:t xml:space="preserve"> ,</w:t>
      </w:r>
      <w:proofErr w:type="gramEnd"/>
      <w:r w:rsidRPr="003D4E2B">
        <w:rPr>
          <w:rFonts w:eastAsia="Times New Roman"/>
        </w:rPr>
        <w:t xml:space="preserve"> який дає право кожному учаснику команди на вступ до університету на пільгових умовах та знижку в оплаті за навчання 20%.</w:t>
      </w:r>
    </w:p>
    <w:p w:rsidR="00784DEE" w:rsidRPr="003D4E2B" w:rsidRDefault="00784DEE" w:rsidP="00784DEE">
      <w:pPr>
        <w:shd w:val="clear" w:color="auto" w:fill="FFFFFF" w:themeFill="background1"/>
        <w:ind w:left="-567" w:firstLine="284"/>
        <w:rPr>
          <w:rFonts w:eastAsia="Times New Roman"/>
          <w:b/>
        </w:rPr>
      </w:pPr>
      <w:r w:rsidRPr="003D4E2B">
        <w:rPr>
          <w:rFonts w:eastAsia="Times New Roman"/>
          <w:b/>
        </w:rPr>
        <w:t>Сергій Воробйов отримав особисті нагороди:</w:t>
      </w:r>
    </w:p>
    <w:p w:rsidR="00784DEE" w:rsidRPr="003D4E2B" w:rsidRDefault="00784DEE" w:rsidP="00784DEE">
      <w:pPr>
        <w:shd w:val="clear" w:color="auto" w:fill="FFFFFF" w:themeFill="background1"/>
        <w:ind w:left="-567" w:firstLine="284"/>
        <w:rPr>
          <w:rFonts w:eastAsia="Times New Roman"/>
        </w:rPr>
      </w:pPr>
      <w:r w:rsidRPr="003D4E2B">
        <w:rPr>
          <w:rFonts w:eastAsia="Times New Roman"/>
        </w:rPr>
        <w:t>1.     Диплом за зайняте І місце в творчій майстерні «Щаслива родина – щаслива Украї</w:t>
      </w:r>
      <w:proofErr w:type="gramStart"/>
      <w:r w:rsidRPr="003D4E2B">
        <w:rPr>
          <w:rFonts w:eastAsia="Times New Roman"/>
        </w:rPr>
        <w:t>на</w:t>
      </w:r>
      <w:proofErr w:type="gramEnd"/>
      <w:r w:rsidRPr="003D4E2B">
        <w:rPr>
          <w:rFonts w:eastAsia="Times New Roman"/>
        </w:rPr>
        <w:t>»</w:t>
      </w:r>
    </w:p>
    <w:p w:rsidR="00784DEE" w:rsidRPr="003D4E2B" w:rsidRDefault="00784DEE" w:rsidP="00784DEE">
      <w:pPr>
        <w:shd w:val="clear" w:color="auto" w:fill="FFFFFF" w:themeFill="background1"/>
        <w:ind w:left="-567" w:firstLine="284"/>
        <w:rPr>
          <w:rFonts w:eastAsia="Times New Roman"/>
        </w:rPr>
      </w:pPr>
      <w:r w:rsidRPr="003D4E2B">
        <w:rPr>
          <w:rFonts w:eastAsia="Times New Roman"/>
        </w:rPr>
        <w:t xml:space="preserve">2.    Сертифікат учасника номінації «Громадська думка»  Всеукраїнського відкритого фестивалю дитячої та юнацької творчості «Всесвітній День  Землі», що дає право на </w:t>
      </w:r>
      <w:proofErr w:type="gramStart"/>
      <w:r w:rsidRPr="003D4E2B">
        <w:rPr>
          <w:rFonts w:eastAsia="Times New Roman"/>
        </w:rPr>
        <w:t>вступ</w:t>
      </w:r>
      <w:proofErr w:type="gramEnd"/>
      <w:r w:rsidRPr="003D4E2B">
        <w:rPr>
          <w:rFonts w:eastAsia="Times New Roman"/>
        </w:rPr>
        <w:t xml:space="preserve"> до Київського міжнародного університету на пільгових умовах та знижку в оплаті на 10%.</w:t>
      </w:r>
    </w:p>
    <w:p w:rsidR="00784DEE" w:rsidRPr="003D4E2B" w:rsidRDefault="00784DEE" w:rsidP="00784DEE">
      <w:pPr>
        <w:ind w:left="-567"/>
      </w:pPr>
    </w:p>
    <w:p w:rsidR="00784DEE" w:rsidRPr="003D4E2B" w:rsidRDefault="00784DEE" w:rsidP="00784DEE">
      <w:pPr>
        <w:ind w:left="-567"/>
      </w:pPr>
      <w:proofErr w:type="gramStart"/>
      <w:r w:rsidRPr="003D4E2B">
        <w:t>П</w:t>
      </w:r>
      <w:proofErr w:type="gramEnd"/>
      <w:r w:rsidRPr="003D4E2B">
        <w:t xml:space="preserve">ід час навчання в гуртках </w:t>
      </w:r>
      <w:r w:rsidRPr="00A2574E">
        <w:rPr>
          <w:b/>
        </w:rPr>
        <w:t>екологічного напрямку</w:t>
      </w:r>
      <w:r w:rsidRPr="003D4E2B">
        <w:t xml:space="preserve"> діти знайомляться з роботою громадських екологічних об’єднань, вчаться спілкуватися з однодумцями, відстоювати ідеї збереження довкілля на будь-якому рівні: кожен громадянин має право доступу до екологічної інформації.</w:t>
      </w:r>
      <w:r w:rsidRPr="003D4E2B">
        <w:br/>
        <w:t xml:space="preserve">Проводяться екологічні походи, експедиції, екскурсії під час яких вивчається рослинний і тваринний світ, моніторинг стану води, повітря, грунту – все це та багато інших конкретних справ є основними </w:t>
      </w:r>
      <w:proofErr w:type="gramStart"/>
      <w:r w:rsidRPr="003D4E2B">
        <w:t>в</w:t>
      </w:r>
      <w:proofErr w:type="gramEnd"/>
      <w:r w:rsidRPr="003D4E2B">
        <w:t xml:space="preserve"> роботі гуртків юних екологів.</w:t>
      </w:r>
    </w:p>
    <w:p w:rsidR="00784DEE" w:rsidRPr="003D4E2B" w:rsidRDefault="00784DEE" w:rsidP="00784DEE">
      <w:pPr>
        <w:ind w:left="-567"/>
      </w:pPr>
      <w:r w:rsidRPr="003D4E2B">
        <w:t xml:space="preserve">    Гуртківці беруть активну участь у </w:t>
      </w:r>
      <w:proofErr w:type="gramStart"/>
      <w:r w:rsidRPr="003D4E2B">
        <w:t>досл</w:t>
      </w:r>
      <w:proofErr w:type="gramEnd"/>
      <w:r w:rsidRPr="003D4E2B">
        <w:t>ідницькій та проектній роботі.</w:t>
      </w:r>
      <w:r w:rsidRPr="003D4E2B">
        <w:br/>
        <w:t>Вихованці залучаються  до вирішення актуальних проблем екології, поглиблюють знання з біології, географії, краєзнавства, залучаються до проведення моніторингу стану навколишнього природного  середовища, вчаться шанобливо ставитися до природи.</w:t>
      </w:r>
    </w:p>
    <w:p w:rsidR="00784DEE" w:rsidRPr="003D4E2B" w:rsidRDefault="00784DEE" w:rsidP="00784DEE">
      <w:pPr>
        <w:ind w:left="-567" w:firstLine="284"/>
      </w:pPr>
      <w:r w:rsidRPr="003D4E2B">
        <w:t xml:space="preserve"> Стабільні результати котрий рік поспіль показує керівник екологічного гуртка </w:t>
      </w:r>
      <w:r w:rsidRPr="003D4E2B">
        <w:rPr>
          <w:b/>
        </w:rPr>
        <w:t>Репіна Анна</w:t>
      </w:r>
      <w:proofErr w:type="gramStart"/>
      <w:r w:rsidRPr="003D4E2B">
        <w:t>.</w:t>
      </w:r>
      <w:r w:rsidRPr="003D4E2B">
        <w:rPr>
          <w:b/>
        </w:rPr>
        <w:t>М</w:t>
      </w:r>
      <w:proofErr w:type="gramEnd"/>
      <w:r w:rsidRPr="003D4E2B">
        <w:rPr>
          <w:b/>
        </w:rPr>
        <w:t>иколаївна.</w:t>
      </w:r>
      <w:r w:rsidRPr="003D4E2B">
        <w:t xml:space="preserve"> В цьому році вихованці гуртка зайняли ІІ місце в обласному екологічному конкурсі «Юнатівський зеленобуд».</w:t>
      </w:r>
    </w:p>
    <w:p w:rsidR="00784DEE" w:rsidRPr="003D4E2B" w:rsidRDefault="00784DEE" w:rsidP="00784DEE">
      <w:pPr>
        <w:ind w:left="-567" w:firstLine="284"/>
      </w:pPr>
      <w:r w:rsidRPr="003D4E2B">
        <w:t xml:space="preserve">        Високих досягнень з еколого – натуралістичної творчості здобули в обласних заочних масових заходах учні Глинської ЗШІ-ІІІ ст. В обласній трудовій акції </w:t>
      </w:r>
      <w:proofErr w:type="gramStart"/>
      <w:r w:rsidRPr="003D4E2B">
        <w:t>Досл</w:t>
      </w:r>
      <w:proofErr w:type="gramEnd"/>
      <w:r w:rsidRPr="003D4E2B">
        <w:t xml:space="preserve">ідницький марафон учні екологічного гуртка </w:t>
      </w:r>
      <w:r w:rsidRPr="003D4E2B">
        <w:rPr>
          <w:b/>
        </w:rPr>
        <w:t>(кер. Татаренко Л.Г.)</w:t>
      </w:r>
      <w:r w:rsidR="00392EE0">
        <w:rPr>
          <w:b/>
          <w:lang w:val="uk-UA"/>
        </w:rPr>
        <w:t xml:space="preserve"> </w:t>
      </w:r>
      <w:proofErr w:type="gramStart"/>
      <w:r w:rsidRPr="003D4E2B">
        <w:t>пос</w:t>
      </w:r>
      <w:proofErr w:type="gramEnd"/>
      <w:r w:rsidRPr="003D4E2B">
        <w:t>іли ІІ місце.</w:t>
      </w:r>
    </w:p>
    <w:p w:rsidR="00784DEE" w:rsidRPr="003D4E2B" w:rsidRDefault="00784DEE" w:rsidP="00784DEE">
      <w:pPr>
        <w:ind w:left="-567" w:firstLine="284"/>
      </w:pPr>
      <w:r w:rsidRPr="003D4E2B">
        <w:t xml:space="preserve">             Вихованці  екологічного гуртка Григорівської загальноосвітньої школи І-  ІІІ ступенів </w:t>
      </w:r>
      <w:proofErr w:type="gramStart"/>
      <w:r w:rsidRPr="003D4E2B">
        <w:t>Св</w:t>
      </w:r>
      <w:proofErr w:type="gramEnd"/>
      <w:r w:rsidRPr="003D4E2B">
        <w:t xml:space="preserve">ітловодської районної державної адміністрації, керівник гуртка </w:t>
      </w:r>
      <w:r w:rsidRPr="003D4E2B">
        <w:rPr>
          <w:b/>
        </w:rPr>
        <w:t>Ткаченко Р. П.</w:t>
      </w:r>
      <w:r w:rsidRPr="003D4E2B">
        <w:t xml:space="preserve"> в обласному конкурсі-огляді внутрішнього та зовнішнього озеленення навчальних закладів «Парки –легені міст і сіл» зайняли ІІІ місце  </w:t>
      </w:r>
    </w:p>
    <w:p w:rsidR="00784DEE" w:rsidRPr="003D4E2B" w:rsidRDefault="00784DEE" w:rsidP="00784DEE">
      <w:r w:rsidRPr="003D4E2B">
        <w:t xml:space="preserve">               На всеукраїнському конкурсі методичних розробок з екології та біології керівник екологічного гуртка ЦДЮТ  </w:t>
      </w:r>
      <w:r w:rsidRPr="003D4E2B">
        <w:rPr>
          <w:b/>
        </w:rPr>
        <w:t>Ткаченко Р.</w:t>
      </w:r>
      <w:proofErr w:type="gramStart"/>
      <w:r w:rsidRPr="003D4E2B">
        <w:rPr>
          <w:b/>
        </w:rPr>
        <w:t>П</w:t>
      </w:r>
      <w:proofErr w:type="gramEnd"/>
      <w:r w:rsidRPr="003D4E2B">
        <w:rPr>
          <w:b/>
        </w:rPr>
        <w:t xml:space="preserve">   посів  І місце</w:t>
      </w:r>
      <w:r w:rsidRPr="003D4E2B">
        <w:t xml:space="preserve">  та нагороджений дипломом НЕНЦ   </w:t>
      </w:r>
    </w:p>
    <w:p w:rsidR="00784DEE" w:rsidRPr="003D4E2B" w:rsidRDefault="00784DEE" w:rsidP="00784DEE">
      <w:pPr>
        <w:tabs>
          <w:tab w:val="left" w:pos="870"/>
        </w:tabs>
        <w:ind w:left="-567" w:firstLine="284"/>
      </w:pPr>
      <w:r w:rsidRPr="003D4E2B">
        <w:t xml:space="preserve">               </w:t>
      </w:r>
      <w:proofErr w:type="gramStart"/>
      <w:r w:rsidRPr="003D4E2B">
        <w:t xml:space="preserve">Вихованці учнівської екологічної агітбригади  Павлівського НВО  </w:t>
      </w:r>
      <w:r w:rsidR="00392EE0">
        <w:rPr>
          <w:lang w:val="uk-UA"/>
        </w:rPr>
        <w:t>(</w:t>
      </w:r>
      <w:r w:rsidR="00392EE0">
        <w:rPr>
          <w:b/>
        </w:rPr>
        <w:t>кер.</w:t>
      </w:r>
      <w:proofErr w:type="gramEnd"/>
      <w:r w:rsidRPr="003D4E2B">
        <w:rPr>
          <w:b/>
        </w:rPr>
        <w:t xml:space="preserve"> Сидорук Л.П.) посіли ІІІ місце </w:t>
      </w:r>
      <w:r w:rsidRPr="003D4E2B">
        <w:t>в обласному конкурсі «Земля наш спільний дім»</w:t>
      </w:r>
    </w:p>
    <w:p w:rsidR="00784DEE" w:rsidRPr="003D4E2B" w:rsidRDefault="00784DEE" w:rsidP="00784DEE">
      <w:pPr>
        <w:autoSpaceDE w:val="0"/>
        <w:autoSpaceDN w:val="0"/>
        <w:adjustRightInd w:val="0"/>
        <w:ind w:left="-567" w:firstLine="284"/>
      </w:pPr>
      <w:r w:rsidRPr="003D4E2B">
        <w:t xml:space="preserve">Національним центром учнівської молоді Міністерства освіти і науки України підведено підсумки Національного етапу ІХ Міжнародного екологічного конкурсу валеологічної спрямованості - 2016 </w:t>
      </w:r>
      <w:r w:rsidRPr="003D4E2B">
        <w:rPr>
          <w:b/>
          <w:bCs/>
        </w:rPr>
        <w:t xml:space="preserve">„Смачно, корисно, барвисто» під </w:t>
      </w:r>
      <w:r w:rsidRPr="003D4E2B">
        <w:rPr>
          <w:b/>
          <w:bCs/>
        </w:rPr>
        <w:lastRenderedPageBreak/>
        <w:t>гаслом</w:t>
      </w:r>
      <w:proofErr w:type="gramStart"/>
      <w:r w:rsidRPr="003D4E2B">
        <w:rPr>
          <w:b/>
          <w:bCs/>
        </w:rPr>
        <w:t xml:space="preserve"> „Н</w:t>
      </w:r>
      <w:proofErr w:type="gramEnd"/>
      <w:r w:rsidRPr="003D4E2B">
        <w:rPr>
          <w:b/>
          <w:bCs/>
        </w:rPr>
        <w:t xml:space="preserve">аше здоров’я з садів, городів, ланів ” </w:t>
      </w:r>
      <w:r w:rsidRPr="003D4E2B">
        <w:t>та обрано роботи переможців, що рекомендовані до участі в Міжнародному етапі.</w:t>
      </w:r>
    </w:p>
    <w:p w:rsidR="00784DEE" w:rsidRPr="003D4E2B" w:rsidRDefault="00784DEE" w:rsidP="00784DEE">
      <w:pPr>
        <w:autoSpaceDE w:val="0"/>
        <w:autoSpaceDN w:val="0"/>
        <w:adjustRightInd w:val="0"/>
        <w:ind w:left="-567" w:firstLine="284"/>
        <w:rPr>
          <w:b/>
        </w:rPr>
      </w:pPr>
      <w:r w:rsidRPr="003D4E2B">
        <w:rPr>
          <w:bCs/>
        </w:rPr>
        <w:t xml:space="preserve">           Серед переможців, що </w:t>
      </w:r>
      <w:proofErr w:type="gramStart"/>
      <w:r w:rsidRPr="003D4E2B">
        <w:rPr>
          <w:bCs/>
        </w:rPr>
        <w:t>пос</w:t>
      </w:r>
      <w:proofErr w:type="gramEnd"/>
      <w:r w:rsidRPr="003D4E2B">
        <w:rPr>
          <w:bCs/>
        </w:rPr>
        <w:t xml:space="preserve">іли ІІ місця Національного етапу ІХ Міжнародного екологічного конкурсу валеологічної спрямованості „Смачно, корисно, барвисто» в </w:t>
      </w:r>
      <w:r w:rsidRPr="003D4E2B">
        <w:rPr>
          <w:b/>
          <w:bCs/>
        </w:rPr>
        <w:t>номінації: мультимедійна презентація «Прянощі на кухні»</w:t>
      </w:r>
      <w:r w:rsidRPr="003D4E2B">
        <w:rPr>
          <w:bCs/>
        </w:rPr>
        <w:t>є:</w:t>
      </w:r>
      <w:r w:rsidRPr="003D4E2B">
        <w:rPr>
          <w:b/>
        </w:rPr>
        <w:t>Гарасько Назарій</w:t>
      </w:r>
      <w:r w:rsidRPr="003D4E2B">
        <w:t xml:space="preserve">, учень 6 класу,вихованець літературного гуртка ЦДЮТ при Миронівській загальноосвітній школі І-ІІ ступенів, Світловодського району, Кіровоградської області. (Керівник: </w:t>
      </w:r>
      <w:r w:rsidRPr="003D4E2B">
        <w:rPr>
          <w:b/>
        </w:rPr>
        <w:t xml:space="preserve">Гарасько </w:t>
      </w:r>
      <w:proofErr w:type="gramStart"/>
      <w:r w:rsidRPr="003D4E2B">
        <w:rPr>
          <w:b/>
        </w:rPr>
        <w:t>Наталія</w:t>
      </w:r>
      <w:proofErr w:type="gramEnd"/>
      <w:r w:rsidRPr="003D4E2B">
        <w:rPr>
          <w:b/>
        </w:rPr>
        <w:t xml:space="preserve"> Іванівна.)</w:t>
      </w:r>
    </w:p>
    <w:p w:rsidR="00784DEE" w:rsidRPr="003D4E2B" w:rsidRDefault="00784DEE" w:rsidP="00784DEE">
      <w:pPr>
        <w:autoSpaceDE w:val="0"/>
        <w:autoSpaceDN w:val="0"/>
        <w:adjustRightInd w:val="0"/>
        <w:ind w:left="-567" w:firstLine="284"/>
        <w:rPr>
          <w:b/>
        </w:rPr>
      </w:pPr>
      <w:r w:rsidRPr="003D4E2B">
        <w:rPr>
          <w:bCs/>
        </w:rPr>
        <w:t>В номінації:</w:t>
      </w:r>
      <w:r w:rsidRPr="003D4E2B">
        <w:rPr>
          <w:b/>
          <w:bCs/>
        </w:rPr>
        <w:t xml:space="preserve"> мініатюра «Елітне здоров`я…»</w:t>
      </w:r>
      <w:r w:rsidRPr="003D4E2B">
        <w:t xml:space="preserve">  ІІІ місце посів </w:t>
      </w:r>
      <w:r w:rsidRPr="003D4E2B">
        <w:rPr>
          <w:b/>
        </w:rPr>
        <w:t>Рак Дмитро</w:t>
      </w:r>
      <w:r w:rsidRPr="003D4E2B">
        <w:t>, учень 6 класу загальноосвітньої школи І-ІІ ступенів с. Миронівки, вихованець літературного гуртка  ЦДЮТ  Світловодського району</w:t>
      </w:r>
      <w:proofErr w:type="gramStart"/>
      <w:r w:rsidRPr="003D4E2B">
        <w:t xml:space="preserve"> К</w:t>
      </w:r>
      <w:proofErr w:type="gramEnd"/>
      <w:r w:rsidRPr="003D4E2B">
        <w:t>іровоградської області. (</w:t>
      </w:r>
      <w:r w:rsidRPr="003D4E2B">
        <w:rPr>
          <w:b/>
        </w:rPr>
        <w:t>Керівник Гарасько Наталія Іванівна.)</w:t>
      </w:r>
    </w:p>
    <w:p w:rsidR="00784DEE" w:rsidRPr="003D4E2B" w:rsidRDefault="00784DEE" w:rsidP="00784DEE">
      <w:pPr>
        <w:tabs>
          <w:tab w:val="left" w:pos="870"/>
        </w:tabs>
        <w:ind w:left="-567"/>
      </w:pPr>
      <w:r w:rsidRPr="003D4E2B">
        <w:t xml:space="preserve">                 Учні шкільного лісництва гуртка «Лісовичок»  при  Микільському закладі освіти </w:t>
      </w:r>
      <w:proofErr w:type="gramStart"/>
      <w:r w:rsidRPr="003D4E2B">
        <w:t>пос</w:t>
      </w:r>
      <w:proofErr w:type="gramEnd"/>
      <w:r w:rsidRPr="003D4E2B">
        <w:t xml:space="preserve">іли ІІІ місце в обласному фестивалі до Дня юного натураліста, </w:t>
      </w:r>
      <w:r w:rsidRPr="00A2574E">
        <w:rPr>
          <w:b/>
        </w:rPr>
        <w:t>кер. Мартова М.І.</w:t>
      </w:r>
    </w:p>
    <w:p w:rsidR="00784DEE" w:rsidRPr="003D4E2B" w:rsidRDefault="00784DEE" w:rsidP="00784DEE">
      <w:pPr>
        <w:ind w:left="-567"/>
        <w:rPr>
          <w:shd w:val="clear" w:color="auto" w:fill="FFFFFF"/>
        </w:rPr>
      </w:pPr>
      <w:r w:rsidRPr="003D4E2B">
        <w:t xml:space="preserve">Гуртки </w:t>
      </w:r>
      <w:r w:rsidRPr="00A2574E">
        <w:rPr>
          <w:b/>
        </w:rPr>
        <w:t xml:space="preserve">науково – </w:t>
      </w:r>
      <w:proofErr w:type="gramStart"/>
      <w:r w:rsidRPr="00A2574E">
        <w:rPr>
          <w:b/>
        </w:rPr>
        <w:t>техн</w:t>
      </w:r>
      <w:proofErr w:type="gramEnd"/>
      <w:r w:rsidRPr="00A2574E">
        <w:rPr>
          <w:b/>
        </w:rPr>
        <w:t>ічного напрямку</w:t>
      </w:r>
      <w:r w:rsidRPr="003D4E2B">
        <w:rPr>
          <w:shd w:val="clear" w:color="auto" w:fill="FFFFFF"/>
        </w:rPr>
        <w:t xml:space="preserve"> відіграють важливу роль у вихованні підростаючого покоління, розвитку та соціалізації особистості у вільний час. Це друга школа, яка замінює дітям вулицю на місце професійного розвитку талантів та обдарувань, де формується творча особистість дитини та виробляються особистісні і допрофесійні якості. Це - організація гурткової роботи із спортивно-технічного, початково-технічного, предметно-технічного, художньо-технічного напрямкі</w:t>
      </w:r>
      <w:proofErr w:type="gramStart"/>
      <w:r w:rsidRPr="003D4E2B">
        <w:rPr>
          <w:shd w:val="clear" w:color="auto" w:fill="FFFFFF"/>
        </w:rPr>
        <w:t>в</w:t>
      </w:r>
      <w:proofErr w:type="gramEnd"/>
      <w:r w:rsidRPr="003D4E2B">
        <w:rPr>
          <w:shd w:val="clear" w:color="auto" w:fill="FFFFFF"/>
        </w:rPr>
        <w:t>;</w:t>
      </w:r>
      <w:r w:rsidRPr="003D4E2B">
        <w:br/>
      </w:r>
      <w:r w:rsidRPr="003D4E2B">
        <w:rPr>
          <w:shd w:val="clear" w:color="auto" w:fill="FFFFFF"/>
        </w:rPr>
        <w:t xml:space="preserve">В черговий раз </w:t>
      </w:r>
      <w:proofErr w:type="gramStart"/>
      <w:r w:rsidRPr="003D4E2B">
        <w:rPr>
          <w:shd w:val="clear" w:color="auto" w:fill="FFFFFF"/>
        </w:rPr>
        <w:t>п</w:t>
      </w:r>
      <w:proofErr w:type="gramEnd"/>
      <w:r w:rsidRPr="003D4E2B">
        <w:rPr>
          <w:shd w:val="clear" w:color="auto" w:fill="FFFFFF"/>
        </w:rPr>
        <w:t>ідтвердили високий рівень підготовки:</w:t>
      </w:r>
    </w:p>
    <w:p w:rsidR="00784DEE" w:rsidRPr="003D4E2B" w:rsidRDefault="00784DEE" w:rsidP="00784DEE">
      <w:pPr>
        <w:ind w:left="-567" w:firstLine="284"/>
      </w:pPr>
      <w:proofErr w:type="gramStart"/>
      <w:r w:rsidRPr="003D4E2B">
        <w:t xml:space="preserve">В обласній виставці - конкурсі «Наш пошук і творчість – тобі, Україно!-2016  модель учня </w:t>
      </w:r>
      <w:r w:rsidRPr="003D4E2B">
        <w:rPr>
          <w:b/>
        </w:rPr>
        <w:t>Кириченка Ярослава</w:t>
      </w:r>
      <w:r w:rsidRPr="003D4E2B">
        <w:t xml:space="preserve"> Глинської ЗШ І-ІІІ ст..зайняли ІІ місце   (</w:t>
      </w:r>
      <w:r w:rsidRPr="003D4E2B">
        <w:rPr>
          <w:b/>
        </w:rPr>
        <w:t>кер.</w:t>
      </w:r>
      <w:proofErr w:type="gramEnd"/>
      <w:r w:rsidRPr="003D4E2B">
        <w:rPr>
          <w:b/>
        </w:rPr>
        <w:t xml:space="preserve"> Адамов П.А</w:t>
      </w:r>
      <w:r w:rsidRPr="003D4E2B">
        <w:t>). Модель «зорельота»  виготовленої  учнями Іванівської ЗШ І-ІІ ст</w:t>
      </w:r>
      <w:proofErr w:type="gramStart"/>
      <w:r w:rsidRPr="003D4E2B">
        <w:t>.(</w:t>
      </w:r>
      <w:proofErr w:type="gramEnd"/>
      <w:r w:rsidRPr="003D4E2B">
        <w:rPr>
          <w:b/>
        </w:rPr>
        <w:t>кер Пащенко О.А)</w:t>
      </w:r>
      <w:r w:rsidRPr="003D4E2B">
        <w:t xml:space="preserve"> стала однією з кращих в обласному етапі  конкурсу Космічного моделювання</w:t>
      </w:r>
    </w:p>
    <w:p w:rsidR="00784DEE" w:rsidRPr="003D4E2B" w:rsidRDefault="00784DEE" w:rsidP="00784DEE">
      <w:pPr>
        <w:ind w:left="-567" w:firstLine="284"/>
      </w:pPr>
      <w:proofErr w:type="gramStart"/>
      <w:r w:rsidRPr="003D4E2B">
        <w:t xml:space="preserve">У всеукраїнській виставці - конкурсі «Наш пошук і творчість – тобі, Україно!» -2017  модель учня </w:t>
      </w:r>
      <w:r w:rsidRPr="003D4E2B">
        <w:rPr>
          <w:b/>
        </w:rPr>
        <w:t>Кириченка Ярослава</w:t>
      </w:r>
      <w:r w:rsidRPr="003D4E2B">
        <w:t xml:space="preserve"> Глинської ЗШ І-ІІІ ст..зайняли ІІ місце   (</w:t>
      </w:r>
      <w:r w:rsidRPr="003D4E2B">
        <w:rPr>
          <w:b/>
        </w:rPr>
        <w:t>кер.</w:t>
      </w:r>
      <w:proofErr w:type="gramEnd"/>
      <w:r w:rsidRPr="003D4E2B">
        <w:rPr>
          <w:b/>
        </w:rPr>
        <w:t xml:space="preserve"> Адамов П.А</w:t>
      </w:r>
      <w:r w:rsidRPr="003D4E2B">
        <w:t xml:space="preserve">). </w:t>
      </w:r>
    </w:p>
    <w:p w:rsidR="00784DEE" w:rsidRPr="003D4E2B" w:rsidRDefault="00784DEE" w:rsidP="00784DEE">
      <w:pPr>
        <w:ind w:left="-567" w:firstLine="284"/>
        <w:rPr>
          <w:b/>
        </w:rPr>
      </w:pPr>
      <w:r w:rsidRPr="003D4E2B">
        <w:rPr>
          <w:b/>
        </w:rPr>
        <w:t>Стеценко Іван</w:t>
      </w:r>
      <w:r w:rsidRPr="003D4E2B">
        <w:t xml:space="preserve"> – учень Подорожненської НВК ступенів зайняв ІІІ місце та нагороджений дипломом  в обласному конкурсі початкової </w:t>
      </w:r>
      <w:proofErr w:type="gramStart"/>
      <w:r w:rsidRPr="003D4E2B">
        <w:t>техн</w:t>
      </w:r>
      <w:proofErr w:type="gramEnd"/>
      <w:r w:rsidRPr="003D4E2B">
        <w:t>ічної творчості</w:t>
      </w:r>
      <w:r w:rsidRPr="003D4E2B">
        <w:rPr>
          <w:b/>
        </w:rPr>
        <w:t>)</w:t>
      </w:r>
    </w:p>
    <w:p w:rsidR="00784DEE" w:rsidRPr="00A2574E" w:rsidRDefault="00784DEE" w:rsidP="00784DEE">
      <w:pPr>
        <w:pStyle w:val="4"/>
        <w:shd w:val="clear" w:color="auto" w:fill="FFFFFF"/>
        <w:spacing w:before="0"/>
        <w:ind w:left="-567"/>
        <w:rPr>
          <w:rFonts w:ascii="Times New Roman" w:hAnsi="Times New Roman" w:cs="Times New Roman"/>
          <w:b w:val="0"/>
          <w:i w:val="0"/>
          <w:color w:val="auto"/>
          <w:shd w:val="clear" w:color="auto" w:fill="FFFFFF"/>
        </w:rPr>
      </w:pPr>
      <w:proofErr w:type="gramStart"/>
      <w:r w:rsidRPr="00A2574E">
        <w:rPr>
          <w:rFonts w:ascii="Times New Roman" w:hAnsi="Times New Roman" w:cs="Times New Roman"/>
          <w:b w:val="0"/>
          <w:i w:val="0"/>
          <w:color w:val="auto"/>
          <w:shd w:val="clear" w:color="auto" w:fill="FFFFFF"/>
        </w:rPr>
        <w:t>З</w:t>
      </w:r>
      <w:proofErr w:type="gramEnd"/>
      <w:r w:rsidRPr="00A2574E">
        <w:rPr>
          <w:rFonts w:ascii="Times New Roman" w:hAnsi="Times New Roman" w:cs="Times New Roman"/>
          <w:b w:val="0"/>
          <w:i w:val="0"/>
          <w:color w:val="auto"/>
          <w:shd w:val="clear" w:color="auto" w:fill="FFFFFF"/>
        </w:rPr>
        <w:t xml:space="preserve"> кожним роком </w:t>
      </w:r>
      <w:r w:rsidRPr="00A2574E">
        <w:rPr>
          <w:rFonts w:ascii="Times New Roman" w:hAnsi="Times New Roman" w:cs="Times New Roman"/>
          <w:i w:val="0"/>
          <w:color w:val="auto"/>
          <w:shd w:val="clear" w:color="auto" w:fill="FFFFFF"/>
        </w:rPr>
        <w:t>образотворче мистецтво</w:t>
      </w:r>
      <w:r w:rsidRPr="00A2574E">
        <w:rPr>
          <w:rFonts w:ascii="Times New Roman" w:hAnsi="Times New Roman" w:cs="Times New Roman"/>
          <w:b w:val="0"/>
          <w:i w:val="0"/>
          <w:color w:val="auto"/>
          <w:shd w:val="clear" w:color="auto" w:fill="FFFFFF"/>
        </w:rPr>
        <w:t xml:space="preserve"> все сміливіше входить в життя школи. Адже всі розуміють, що прекрасне-добрий помічник у процесі навчання і виховання школяра. Так засобами образотворчого мистецтва виражається краса життя, природи, високі думки, почуття.</w:t>
      </w:r>
    </w:p>
    <w:p w:rsidR="00784DEE" w:rsidRPr="00C5767D" w:rsidRDefault="00784DEE" w:rsidP="00784DEE">
      <w:pPr>
        <w:shd w:val="clear" w:color="auto" w:fill="FFFFFF"/>
        <w:ind w:left="-567" w:firstLine="851"/>
        <w:rPr>
          <w:rFonts w:eastAsia="Times New Roman"/>
        </w:rPr>
      </w:pPr>
      <w:r w:rsidRPr="00C5767D">
        <w:rPr>
          <w:rFonts w:eastAsia="Times New Roman"/>
        </w:rPr>
        <w:t>Одним з головних завдань є  виявлення і максимальний розвиток творч</w:t>
      </w:r>
      <w:r w:rsidRPr="003D4E2B">
        <w:rPr>
          <w:rFonts w:eastAsia="Times New Roman"/>
        </w:rPr>
        <w:t xml:space="preserve">ого і </w:t>
      </w:r>
      <w:proofErr w:type="gramStart"/>
      <w:r w:rsidRPr="003D4E2B">
        <w:rPr>
          <w:rFonts w:eastAsia="Times New Roman"/>
        </w:rPr>
        <w:t>духовного</w:t>
      </w:r>
      <w:proofErr w:type="gramEnd"/>
      <w:r w:rsidRPr="003D4E2B">
        <w:rPr>
          <w:rFonts w:eastAsia="Times New Roman"/>
        </w:rPr>
        <w:t xml:space="preserve"> потенціалу гуртківців</w:t>
      </w:r>
      <w:r w:rsidRPr="00C5767D">
        <w:rPr>
          <w:rFonts w:eastAsia="Times New Roman"/>
        </w:rPr>
        <w:t xml:space="preserve">. </w:t>
      </w:r>
    </w:p>
    <w:p w:rsidR="00784DEE" w:rsidRPr="00C5767D" w:rsidRDefault="00784DEE" w:rsidP="00784DEE">
      <w:pPr>
        <w:shd w:val="clear" w:color="auto" w:fill="FFFFFF"/>
        <w:ind w:left="-567" w:firstLine="851"/>
        <w:rPr>
          <w:rFonts w:eastAsia="Times New Roman"/>
        </w:rPr>
      </w:pPr>
      <w:r w:rsidRPr="003D4E2B">
        <w:rPr>
          <w:rFonts w:eastAsia="Times New Roman"/>
        </w:rPr>
        <w:t>Виховання дітей</w:t>
      </w:r>
      <w:r w:rsidRPr="00C5767D">
        <w:rPr>
          <w:rFonts w:eastAsia="Times New Roman"/>
        </w:rPr>
        <w:t xml:space="preserve"> засобами образотворчого мистецтва було, є і завжди буде актуальним. Воно є тим неподільним комплексом позитивних емоцій, який безпосередньо впливає на всі аспекти виховного, </w:t>
      </w:r>
      <w:proofErr w:type="gramStart"/>
      <w:r w:rsidRPr="00C5767D">
        <w:rPr>
          <w:rFonts w:eastAsia="Times New Roman"/>
        </w:rPr>
        <w:t>культурного</w:t>
      </w:r>
      <w:proofErr w:type="gramEnd"/>
      <w:r w:rsidRPr="00C5767D">
        <w:rPr>
          <w:rFonts w:eastAsia="Times New Roman"/>
        </w:rPr>
        <w:t xml:space="preserve">, морального та естетичного становлення особистості учня, а також напрямом роботи для всіх </w:t>
      </w:r>
      <w:r w:rsidRPr="00C5767D">
        <w:rPr>
          <w:rFonts w:eastAsia="Times New Roman"/>
        </w:rPr>
        <w:lastRenderedPageBreak/>
        <w:t>педагогічних працівників, бо за допомогою засобів мистецтва формується культурний пласт нації.</w:t>
      </w:r>
    </w:p>
    <w:p w:rsidR="00784DEE" w:rsidRPr="003D4E2B" w:rsidRDefault="00784DEE" w:rsidP="00784DEE">
      <w:pPr>
        <w:ind w:left="-567"/>
      </w:pPr>
      <w:r w:rsidRPr="003D4E2B">
        <w:t xml:space="preserve">   Маємо результати </w:t>
      </w:r>
      <w:proofErr w:type="gramStart"/>
      <w:r w:rsidRPr="003D4E2B">
        <w:t>у</w:t>
      </w:r>
      <w:proofErr w:type="gramEnd"/>
      <w:r w:rsidRPr="003D4E2B">
        <w:t xml:space="preserve"> конкурсах:</w:t>
      </w:r>
    </w:p>
    <w:p w:rsidR="00784DEE" w:rsidRPr="003D4E2B" w:rsidRDefault="00784DEE" w:rsidP="00784DEE">
      <w:pPr>
        <w:tabs>
          <w:tab w:val="left" w:pos="900"/>
        </w:tabs>
        <w:ind w:left="-567" w:firstLine="284"/>
      </w:pPr>
      <w:proofErr w:type="gramStart"/>
      <w:r w:rsidRPr="003D4E2B">
        <w:rPr>
          <w:b/>
        </w:rPr>
        <w:t>Баняс Тетяна</w:t>
      </w:r>
      <w:r w:rsidRPr="003D4E2B">
        <w:t xml:space="preserve"> - учениця 9 класу Подорожненського НВК, (</w:t>
      </w:r>
      <w:r w:rsidRPr="003D4E2B">
        <w:rPr>
          <w:b/>
        </w:rPr>
        <w:t>кер.</w:t>
      </w:r>
      <w:proofErr w:type="gramEnd"/>
      <w:r w:rsidRPr="003D4E2B">
        <w:rPr>
          <w:b/>
        </w:rPr>
        <w:t xml:space="preserve"> Косенко Л.В.)</w:t>
      </w:r>
      <w:r w:rsidRPr="003D4E2B">
        <w:t xml:space="preserve"> нагороджена дипломом ІІІ ступеню за участь в обласному етапі всеукраїнського молодіжного конкурсу «Космічні фантазії» в номінації</w:t>
      </w:r>
      <w:proofErr w:type="gramStart"/>
      <w:r w:rsidRPr="003D4E2B">
        <w:t>:(</w:t>
      </w:r>
      <w:proofErr w:type="gramEnd"/>
      <w:r w:rsidRPr="003D4E2B">
        <w:t xml:space="preserve"> малюнок,графіка, естамп).</w:t>
      </w:r>
    </w:p>
    <w:p w:rsidR="00784DEE" w:rsidRPr="003D4E2B" w:rsidRDefault="00784DEE" w:rsidP="00784DEE">
      <w:pPr>
        <w:ind w:left="-567" w:firstLine="284"/>
        <w:rPr>
          <w:rStyle w:val="11"/>
        </w:rPr>
      </w:pPr>
      <w:r w:rsidRPr="003D4E2B">
        <w:rPr>
          <w:rStyle w:val="11"/>
        </w:rPr>
        <w:t xml:space="preserve">На </w:t>
      </w:r>
      <w:proofErr w:type="gramStart"/>
      <w:r w:rsidRPr="003D4E2B">
        <w:rPr>
          <w:rStyle w:val="11"/>
        </w:rPr>
        <w:t>п</w:t>
      </w:r>
      <w:proofErr w:type="gramEnd"/>
      <w:r w:rsidRPr="003D4E2B">
        <w:rPr>
          <w:rStyle w:val="11"/>
        </w:rPr>
        <w:t>ідставі рішення журі, ( наказ МОН НЕНЦ від 31 травня 2017року №54</w:t>
      </w:r>
    </w:p>
    <w:p w:rsidR="00784DEE" w:rsidRPr="003D4E2B" w:rsidRDefault="00784DEE" w:rsidP="00784DEE">
      <w:pPr>
        <w:pStyle w:val="ac"/>
        <w:spacing w:after="0"/>
        <w:ind w:left="-567"/>
        <w:jc w:val="both"/>
        <w:rPr>
          <w:bCs/>
          <w:sz w:val="28"/>
          <w:szCs w:val="28"/>
        </w:rPr>
      </w:pPr>
      <w:r w:rsidRPr="003D4E2B">
        <w:rPr>
          <w:rStyle w:val="11"/>
          <w:rFonts w:eastAsiaTheme="majorEastAsia"/>
          <w:sz w:val="28"/>
          <w:szCs w:val="28"/>
        </w:rPr>
        <w:t>м. Київ)</w:t>
      </w:r>
      <w:r w:rsidRPr="003D4E2B">
        <w:rPr>
          <w:bCs/>
          <w:sz w:val="28"/>
          <w:szCs w:val="28"/>
        </w:rPr>
        <w:t xml:space="preserve"> визнано переможцями</w:t>
      </w:r>
      <w:r w:rsidRPr="003D4E2B">
        <w:rPr>
          <w:rStyle w:val="11"/>
          <w:rFonts w:eastAsiaTheme="majorEastAsia"/>
          <w:sz w:val="28"/>
          <w:szCs w:val="28"/>
        </w:rPr>
        <w:t>Всеукраїнського заочного конкурсу дитячого малюнка «Зоологічна галерея»</w:t>
      </w:r>
      <w:r w:rsidRPr="003D4E2B">
        <w:rPr>
          <w:bCs/>
          <w:sz w:val="28"/>
          <w:szCs w:val="28"/>
        </w:rPr>
        <w:t xml:space="preserve"> та нагороджено грамотами Національного еколого-натуралістичного центру учнівської молоді МОН України   м. Київ</w:t>
      </w:r>
      <w:proofErr w:type="gramStart"/>
      <w:r w:rsidRPr="003D4E2B">
        <w:rPr>
          <w:bCs/>
          <w:sz w:val="28"/>
          <w:szCs w:val="28"/>
        </w:rPr>
        <w:t xml:space="preserve"> :</w:t>
      </w:r>
      <w:proofErr w:type="gramEnd"/>
    </w:p>
    <w:p w:rsidR="00784DEE" w:rsidRPr="003D4E2B" w:rsidRDefault="00784DEE" w:rsidP="00784DEE">
      <w:pPr>
        <w:pStyle w:val="ac"/>
        <w:spacing w:after="0"/>
        <w:ind w:left="-567"/>
        <w:jc w:val="both"/>
        <w:rPr>
          <w:bCs/>
          <w:sz w:val="28"/>
          <w:szCs w:val="28"/>
        </w:rPr>
      </w:pPr>
      <w:r w:rsidRPr="003D4E2B">
        <w:rPr>
          <w:rStyle w:val="11"/>
          <w:rFonts w:eastAsiaTheme="majorEastAsia"/>
          <w:sz w:val="28"/>
          <w:szCs w:val="28"/>
        </w:rPr>
        <w:t xml:space="preserve">Калабухову Софію ученицю В вихованку гуртка ЦДЮТ </w:t>
      </w:r>
      <w:proofErr w:type="gramStart"/>
      <w:r w:rsidRPr="003D4E2B">
        <w:rPr>
          <w:rStyle w:val="11"/>
          <w:rFonts w:eastAsiaTheme="majorEastAsia"/>
          <w:sz w:val="28"/>
          <w:szCs w:val="28"/>
        </w:rPr>
        <w:t>Св</w:t>
      </w:r>
      <w:proofErr w:type="gramEnd"/>
      <w:r w:rsidRPr="003D4E2B">
        <w:rPr>
          <w:rStyle w:val="11"/>
          <w:rFonts w:eastAsiaTheme="majorEastAsia"/>
          <w:sz w:val="28"/>
          <w:szCs w:val="28"/>
        </w:rPr>
        <w:t>ітловодського району Кіровоградської області, за роботи «Тюлень» та «Тхір степовий».(керТютюник В.М.)</w:t>
      </w:r>
    </w:p>
    <w:p w:rsidR="00784DEE" w:rsidRPr="003D4E2B" w:rsidRDefault="00784DEE" w:rsidP="00784DEE">
      <w:pPr>
        <w:pStyle w:val="ac"/>
        <w:spacing w:after="0"/>
        <w:ind w:left="-567"/>
        <w:jc w:val="both"/>
        <w:rPr>
          <w:bCs/>
          <w:sz w:val="28"/>
          <w:szCs w:val="28"/>
        </w:rPr>
      </w:pPr>
      <w:r w:rsidRPr="003D4E2B">
        <w:rPr>
          <w:rStyle w:val="11"/>
          <w:rFonts w:eastAsiaTheme="majorEastAsia"/>
          <w:sz w:val="28"/>
          <w:szCs w:val="28"/>
        </w:rPr>
        <w:t xml:space="preserve">Будну Альбину, ученицю Великоандрусівської ЗШ І-ІІІ тупенів, вихованку гуртка ЦДЮТ </w:t>
      </w:r>
      <w:proofErr w:type="gramStart"/>
      <w:r w:rsidRPr="003D4E2B">
        <w:rPr>
          <w:rStyle w:val="11"/>
          <w:rFonts w:eastAsiaTheme="majorEastAsia"/>
          <w:sz w:val="28"/>
          <w:szCs w:val="28"/>
        </w:rPr>
        <w:t>Св</w:t>
      </w:r>
      <w:proofErr w:type="gramEnd"/>
      <w:r w:rsidRPr="003D4E2B">
        <w:rPr>
          <w:rStyle w:val="11"/>
          <w:rFonts w:eastAsiaTheme="majorEastAsia"/>
          <w:sz w:val="28"/>
          <w:szCs w:val="28"/>
        </w:rPr>
        <w:t>ітловодського району Кіровоградської області, за роботи «Білий ведмідь» та «Сова».». (керТютюник В.М.)</w:t>
      </w:r>
    </w:p>
    <w:p w:rsidR="00784DEE" w:rsidRPr="003D4E2B" w:rsidRDefault="00784DEE" w:rsidP="00784DEE">
      <w:pPr>
        <w:pStyle w:val="ac"/>
        <w:spacing w:after="0"/>
        <w:ind w:left="-567"/>
        <w:jc w:val="both"/>
        <w:rPr>
          <w:rStyle w:val="11"/>
          <w:rFonts w:eastAsiaTheme="majorEastAsia"/>
          <w:sz w:val="28"/>
          <w:szCs w:val="28"/>
        </w:rPr>
      </w:pPr>
      <w:r w:rsidRPr="003D4E2B">
        <w:rPr>
          <w:rStyle w:val="11"/>
          <w:rFonts w:eastAsiaTheme="majorEastAsia"/>
          <w:sz w:val="28"/>
          <w:szCs w:val="28"/>
        </w:rPr>
        <w:t>Палфі Марію, ученицю Великоандрусівської ЗШ І-ІІІ ступенів Світловодського району</w:t>
      </w:r>
      <w:proofErr w:type="gramStart"/>
      <w:r w:rsidRPr="003D4E2B">
        <w:rPr>
          <w:rStyle w:val="11"/>
          <w:rFonts w:eastAsiaTheme="majorEastAsia"/>
          <w:sz w:val="28"/>
          <w:szCs w:val="28"/>
        </w:rPr>
        <w:t xml:space="preserve"> К</w:t>
      </w:r>
      <w:proofErr w:type="gramEnd"/>
      <w:r w:rsidRPr="003D4E2B">
        <w:rPr>
          <w:rStyle w:val="11"/>
          <w:rFonts w:eastAsiaTheme="majorEastAsia"/>
          <w:sz w:val="28"/>
          <w:szCs w:val="28"/>
        </w:rPr>
        <w:t>іровоградської області, за роботи «Їжак вухатий» та «Сичик - горобець».</w:t>
      </w:r>
    </w:p>
    <w:p w:rsidR="00784DEE" w:rsidRPr="003D4E2B" w:rsidRDefault="00784DEE" w:rsidP="00784DEE">
      <w:pPr>
        <w:ind w:left="-567"/>
        <w:rPr>
          <w:shd w:val="clear" w:color="auto" w:fill="FFFFFF"/>
        </w:rPr>
      </w:pPr>
      <w:r w:rsidRPr="003D4E2B">
        <w:rPr>
          <w:shd w:val="clear" w:color="auto" w:fill="FFFFFF"/>
        </w:rPr>
        <w:t xml:space="preserve">   Вихованці </w:t>
      </w:r>
      <w:r w:rsidRPr="00A2574E">
        <w:rPr>
          <w:b/>
          <w:shd w:val="clear" w:color="auto" w:fill="FFFFFF"/>
        </w:rPr>
        <w:t>гуртків декоративно – прикладного напрямку</w:t>
      </w:r>
      <w:r w:rsidRPr="003D4E2B">
        <w:rPr>
          <w:shd w:val="clear" w:color="auto" w:fill="FFFFFF"/>
        </w:rPr>
        <w:t xml:space="preserve"> знайомляться з історією та сучасними напрямками розвитку декоративно-прикладної творчості; навчаються володіти </w:t>
      </w:r>
      <w:proofErr w:type="gramStart"/>
      <w:r w:rsidRPr="003D4E2B">
        <w:rPr>
          <w:shd w:val="clear" w:color="auto" w:fill="FFFFFF"/>
        </w:rPr>
        <w:t>р</w:t>
      </w:r>
      <w:proofErr w:type="gramEnd"/>
      <w:r w:rsidRPr="003D4E2B">
        <w:rPr>
          <w:shd w:val="clear" w:color="auto" w:fill="FFFFFF"/>
        </w:rPr>
        <w:t>ізними техніками роботи з матеріалами, інструментами та пристосуваннями, необхідними</w:t>
      </w:r>
      <w:r w:rsidRPr="003D4E2B">
        <w:rPr>
          <w:rStyle w:val="apple-converted-space"/>
          <w:shd w:val="clear" w:color="auto" w:fill="FFFFFF"/>
        </w:rPr>
        <w:t> </w:t>
      </w:r>
      <w:r w:rsidRPr="003D4E2B">
        <w:t>в роботі;</w:t>
      </w:r>
      <w:r w:rsidRPr="003D4E2B">
        <w:rPr>
          <w:rStyle w:val="apple-converted-space"/>
          <w:shd w:val="clear" w:color="auto" w:fill="FFFFFF"/>
        </w:rPr>
        <w:t> </w:t>
      </w:r>
      <w:r w:rsidRPr="003D4E2B">
        <w:rPr>
          <w:shd w:val="clear" w:color="auto" w:fill="FFFFFF"/>
        </w:rPr>
        <w:t>освоюють технології різних</w:t>
      </w:r>
      <w:r w:rsidRPr="003D4E2B">
        <w:rPr>
          <w:rStyle w:val="apple-converted-space"/>
          <w:shd w:val="clear" w:color="auto" w:fill="FFFFFF"/>
        </w:rPr>
        <w:t> </w:t>
      </w:r>
      <w:r w:rsidRPr="003D4E2B">
        <w:t>видів рукоділля.</w:t>
      </w:r>
      <w:r w:rsidRPr="003D4E2B">
        <w:rPr>
          <w:rStyle w:val="apple-converted-space"/>
          <w:shd w:val="clear" w:color="auto" w:fill="FFFFFF"/>
        </w:rPr>
        <w:t> </w:t>
      </w:r>
      <w:r w:rsidRPr="003D4E2B">
        <w:t>Керівники гуртків долучають</w:t>
      </w:r>
      <w:r w:rsidRPr="003D4E2B">
        <w:rPr>
          <w:rStyle w:val="apple-converted-space"/>
          <w:shd w:val="clear" w:color="auto" w:fill="FFFFFF"/>
        </w:rPr>
        <w:t> </w:t>
      </w:r>
      <w:r w:rsidRPr="003D4E2B">
        <w:rPr>
          <w:shd w:val="clear" w:color="auto" w:fill="FFFFFF"/>
        </w:rPr>
        <w:t>дітей</w:t>
      </w:r>
      <w:r w:rsidRPr="003D4E2B">
        <w:rPr>
          <w:rStyle w:val="apple-converted-space"/>
          <w:shd w:val="clear" w:color="auto" w:fill="FFFFFF"/>
        </w:rPr>
        <w:t> </w:t>
      </w:r>
      <w:r w:rsidRPr="003D4E2B">
        <w:t>до системи</w:t>
      </w:r>
      <w:r w:rsidRPr="003D4E2B">
        <w:rPr>
          <w:rStyle w:val="apple-converted-space"/>
          <w:shd w:val="clear" w:color="auto" w:fill="FFFFFF"/>
        </w:rPr>
        <w:t> </w:t>
      </w:r>
      <w:r w:rsidRPr="003D4E2B">
        <w:rPr>
          <w:shd w:val="clear" w:color="auto" w:fill="FFFFFF"/>
        </w:rPr>
        <w:t>духовних цінностей, що відображають багатство загальнолюдської культури, формують потребу</w:t>
      </w:r>
      <w:r w:rsidRPr="003D4E2B">
        <w:rPr>
          <w:rStyle w:val="apple-converted-space"/>
          <w:shd w:val="clear" w:color="auto" w:fill="FFFFFF"/>
        </w:rPr>
        <w:t> </w:t>
      </w:r>
      <w:r w:rsidRPr="003D4E2B">
        <w:t>у високих</w:t>
      </w:r>
      <w:r w:rsidRPr="003D4E2B">
        <w:rPr>
          <w:rStyle w:val="apple-converted-space"/>
          <w:shd w:val="clear" w:color="auto" w:fill="FFFFFF"/>
        </w:rPr>
        <w:t> </w:t>
      </w:r>
      <w:r w:rsidRPr="003D4E2B">
        <w:rPr>
          <w:shd w:val="clear" w:color="auto" w:fill="FFFFFF"/>
        </w:rPr>
        <w:t>культуро творчих сенсах та їх подальшому збагаченню, виховують інтерес і любов</w:t>
      </w:r>
      <w:r w:rsidRPr="003D4E2B">
        <w:rPr>
          <w:rStyle w:val="apple-converted-space"/>
          <w:shd w:val="clear" w:color="auto" w:fill="FFFFFF"/>
        </w:rPr>
        <w:t> </w:t>
      </w:r>
      <w:r w:rsidRPr="003D4E2B">
        <w:t>до творчого</w:t>
      </w:r>
      <w:r w:rsidRPr="003D4E2B">
        <w:rPr>
          <w:rStyle w:val="apple-converted-space"/>
          <w:shd w:val="clear" w:color="auto" w:fill="FFFFFF"/>
        </w:rPr>
        <w:t> </w:t>
      </w:r>
      <w:r w:rsidRPr="003D4E2B">
        <w:rPr>
          <w:shd w:val="clear" w:color="auto" w:fill="FFFFFF"/>
        </w:rPr>
        <w:t xml:space="preserve">художньо-мистецького надбання Батьківщини та інших культурних регіонів </w:t>
      </w:r>
      <w:proofErr w:type="gramStart"/>
      <w:r w:rsidRPr="003D4E2B">
        <w:rPr>
          <w:shd w:val="clear" w:color="auto" w:fill="FFFFFF"/>
        </w:rPr>
        <w:t>св</w:t>
      </w:r>
      <w:proofErr w:type="gramEnd"/>
      <w:r w:rsidRPr="003D4E2B">
        <w:rPr>
          <w:shd w:val="clear" w:color="auto" w:fill="FFFFFF"/>
        </w:rPr>
        <w:t>іту.</w:t>
      </w:r>
      <w:r w:rsidRPr="003D4E2B">
        <w:rPr>
          <w:rStyle w:val="apple-converted-space"/>
          <w:shd w:val="clear" w:color="auto" w:fill="FFFFFF"/>
        </w:rPr>
        <w:t> </w:t>
      </w:r>
      <w:r w:rsidRPr="003D4E2B">
        <w:rPr>
          <w:shd w:val="clear" w:color="auto" w:fill="FFFFFF"/>
        </w:rPr>
        <w:t>Найкращі свої роботи діти демонструють</w:t>
      </w:r>
      <w:r w:rsidRPr="003D4E2B">
        <w:t>на шкільних виставках</w:t>
      </w:r>
      <w:proofErr w:type="gramStart"/>
      <w:r w:rsidRPr="003D4E2B">
        <w:rPr>
          <w:rStyle w:val="apple-converted-space"/>
          <w:shd w:val="clear" w:color="auto" w:fill="FFFFFF"/>
        </w:rPr>
        <w:t> </w:t>
      </w:r>
      <w:r w:rsidRPr="003D4E2B">
        <w:rPr>
          <w:shd w:val="clear" w:color="auto" w:fill="FFFFFF"/>
        </w:rPr>
        <w:t>,</w:t>
      </w:r>
      <w:proofErr w:type="gramEnd"/>
      <w:r w:rsidRPr="003D4E2B">
        <w:rPr>
          <w:shd w:val="clear" w:color="auto" w:fill="FFFFFF"/>
        </w:rPr>
        <w:t xml:space="preserve"> постійно беруть участь</w:t>
      </w:r>
      <w:r w:rsidRPr="003D4E2B">
        <w:rPr>
          <w:rStyle w:val="apple-converted-space"/>
          <w:shd w:val="clear" w:color="auto" w:fill="FFFFFF"/>
        </w:rPr>
        <w:t> </w:t>
      </w:r>
      <w:r w:rsidRPr="003D4E2B">
        <w:t>у районних</w:t>
      </w:r>
      <w:r w:rsidRPr="003D4E2B">
        <w:rPr>
          <w:rStyle w:val="apple-converted-space"/>
          <w:shd w:val="clear" w:color="auto" w:fill="FFFFFF"/>
        </w:rPr>
        <w:t> </w:t>
      </w:r>
      <w:r w:rsidRPr="003D4E2B">
        <w:rPr>
          <w:shd w:val="clear" w:color="auto" w:fill="FFFFFF"/>
        </w:rPr>
        <w:t>та обласних конкурсах:</w:t>
      </w:r>
    </w:p>
    <w:p w:rsidR="00784DEE" w:rsidRPr="003D4E2B" w:rsidRDefault="00784DEE" w:rsidP="00784DEE">
      <w:pPr>
        <w:tabs>
          <w:tab w:val="left" w:pos="870"/>
        </w:tabs>
        <w:ind w:left="-567" w:firstLine="284"/>
      </w:pPr>
      <w:r w:rsidRPr="003D4E2B">
        <w:t xml:space="preserve">Робота вихованця гуртка «Обробка деревини» ЦДЮТ </w:t>
      </w:r>
      <w:r w:rsidRPr="003D4E2B">
        <w:rPr>
          <w:b/>
        </w:rPr>
        <w:t>Григор</w:t>
      </w:r>
      <w:r w:rsidRPr="003D4E2B">
        <w:rPr>
          <w:b/>
          <w:vertAlign w:val="superscript"/>
        </w:rPr>
        <w:t>,</w:t>
      </w:r>
      <w:r w:rsidRPr="003D4E2B">
        <w:rPr>
          <w:b/>
        </w:rPr>
        <w:t>єва Максима</w:t>
      </w:r>
    </w:p>
    <w:p w:rsidR="00784DEE" w:rsidRPr="003D4E2B" w:rsidRDefault="00784DEE" w:rsidP="00784DEE">
      <w:pPr>
        <w:tabs>
          <w:tab w:val="left" w:pos="870"/>
        </w:tabs>
        <w:ind w:left="-567"/>
      </w:pPr>
      <w:proofErr w:type="gramStart"/>
      <w:r w:rsidRPr="003D4E2B">
        <w:t>(кер.</w:t>
      </w:r>
      <w:proofErr w:type="gramEnd"/>
      <w:r w:rsidRPr="003D4E2B">
        <w:t xml:space="preserve"> Доценко Р.О) в обласному конкурсі декоративно – прикладного мистецтва «</w:t>
      </w:r>
      <w:proofErr w:type="gramStart"/>
      <w:r w:rsidRPr="003D4E2B">
        <w:t>Р</w:t>
      </w:r>
      <w:proofErr w:type="gramEnd"/>
      <w:r w:rsidRPr="003D4E2B">
        <w:t>іздв</w:t>
      </w:r>
      <w:r w:rsidRPr="003D4E2B">
        <w:rPr>
          <w:vertAlign w:val="superscript"/>
        </w:rPr>
        <w:t>,</w:t>
      </w:r>
      <w:r w:rsidRPr="003D4E2B">
        <w:t>яний колаж» зайняла ІІІ місце</w:t>
      </w:r>
    </w:p>
    <w:p w:rsidR="00784DEE" w:rsidRPr="003D4E2B" w:rsidRDefault="00784DEE" w:rsidP="00784DEE">
      <w:pPr>
        <w:ind w:left="-567"/>
      </w:pPr>
    </w:p>
    <w:p w:rsidR="00784DEE" w:rsidRPr="003D4E2B" w:rsidRDefault="00784DEE" w:rsidP="00784DEE">
      <w:pPr>
        <w:pStyle w:val="4"/>
        <w:shd w:val="clear" w:color="auto" w:fill="FFFFFF"/>
        <w:spacing w:before="0"/>
        <w:ind w:left="-567"/>
        <w:rPr>
          <w:rFonts w:ascii="Times New Roman" w:hAnsi="Times New Roman" w:cs="Times New Roman"/>
          <w:b w:val="0"/>
          <w:i w:val="0"/>
          <w:color w:val="auto"/>
        </w:rPr>
      </w:pPr>
      <w:r w:rsidRPr="003D4E2B">
        <w:rPr>
          <w:rFonts w:ascii="Times New Roman" w:hAnsi="Times New Roman" w:cs="Times New Roman"/>
          <w:b w:val="0"/>
          <w:i w:val="0"/>
          <w:color w:val="auto"/>
        </w:rPr>
        <w:t xml:space="preserve">Всі педагоги ЦДЮТ на заняттях розвивають </w:t>
      </w:r>
      <w:proofErr w:type="gramStart"/>
      <w:r w:rsidRPr="003D4E2B">
        <w:rPr>
          <w:rFonts w:ascii="Times New Roman" w:hAnsi="Times New Roman" w:cs="Times New Roman"/>
          <w:b w:val="0"/>
          <w:i w:val="0"/>
          <w:color w:val="auto"/>
        </w:rPr>
        <w:t>пам'ять</w:t>
      </w:r>
      <w:proofErr w:type="gramEnd"/>
      <w:r w:rsidRPr="003D4E2B">
        <w:rPr>
          <w:rFonts w:ascii="Times New Roman" w:hAnsi="Times New Roman" w:cs="Times New Roman"/>
          <w:b w:val="0"/>
          <w:i w:val="0"/>
          <w:color w:val="auto"/>
        </w:rPr>
        <w:t>, просторову уяву,  точність рухів, вольові зусилля, вміння доводити справу до кінця, а також формують гнучке, евристичне мислення, естетичний смак, сприяють спілкуванню та встановленню дружніх стосунків у колективі. Тому часто використовують такий вид занять, як інтелектуальна гра. Інтелектуальна гра - це гра, в якій успіх приходить за рахунок перш за все мислення людини, її розуму.</w:t>
      </w:r>
    </w:p>
    <w:p w:rsidR="00784DEE" w:rsidRPr="003D4E2B" w:rsidRDefault="00784DEE" w:rsidP="00784DEE">
      <w:pPr>
        <w:tabs>
          <w:tab w:val="left" w:pos="870"/>
        </w:tabs>
        <w:ind w:left="-567"/>
      </w:pPr>
      <w:r w:rsidRPr="003D4E2B">
        <w:t xml:space="preserve">Треба відзначити роботу Захарівського НВК </w:t>
      </w:r>
      <w:r w:rsidRPr="00A2574E">
        <w:rPr>
          <w:b/>
        </w:rPr>
        <w:t>(кер</w:t>
      </w:r>
      <w:proofErr w:type="gramStart"/>
      <w:r w:rsidRPr="00A2574E">
        <w:rPr>
          <w:b/>
        </w:rPr>
        <w:t>.С</w:t>
      </w:r>
      <w:proofErr w:type="gramEnd"/>
      <w:r w:rsidRPr="00A2574E">
        <w:rPr>
          <w:b/>
        </w:rPr>
        <w:t>адовнича О.І.)</w:t>
      </w:r>
      <w:r w:rsidRPr="003D4E2B">
        <w:t xml:space="preserve"> по залученню учнів до інтелектуальної діяльності  та серію перемог в обласному чемпіонаті інтелектуальних ігор «Брейн-ринг-2017» над командами  м. Кропивницького.</w:t>
      </w:r>
    </w:p>
    <w:p w:rsidR="00784DEE" w:rsidRPr="003D4E2B" w:rsidRDefault="00784DEE" w:rsidP="00784DEE">
      <w:pPr>
        <w:pStyle w:val="4"/>
        <w:shd w:val="clear" w:color="auto" w:fill="FFFFFF"/>
        <w:spacing w:before="0"/>
        <w:ind w:left="-567"/>
        <w:rPr>
          <w:rFonts w:ascii="Times New Roman" w:hAnsi="Times New Roman" w:cs="Times New Roman"/>
          <w:color w:val="auto"/>
        </w:rPr>
      </w:pPr>
    </w:p>
    <w:p w:rsidR="00784DEE" w:rsidRPr="00E9657A" w:rsidRDefault="00784DEE" w:rsidP="00784DEE">
      <w:pPr>
        <w:shd w:val="clear" w:color="auto" w:fill="FFFFFF"/>
        <w:ind w:left="-567"/>
        <w:outlineLvl w:val="4"/>
        <w:rPr>
          <w:rFonts w:eastAsia="Times New Roman"/>
          <w:bCs/>
        </w:rPr>
      </w:pPr>
      <w:proofErr w:type="gramStart"/>
      <w:r w:rsidRPr="00E9657A">
        <w:rPr>
          <w:rFonts w:eastAsia="Times New Roman"/>
          <w:bCs/>
        </w:rPr>
        <w:t>Навчально-виховний процес в Центрі дитячої та юнацької творчості орієнтований не тільки на передачу визначених знань, умінь і навичок, але і на розвиток дитини, розкриття його творчих можливостей, здібностей і таких якостей особистості, як ініціативність, самодіяльність, фантазія, самобутність, тобто на те, що відноситься до індивідуальності людини.</w:t>
      </w:r>
      <w:proofErr w:type="gramEnd"/>
    </w:p>
    <w:p w:rsidR="00784DEE" w:rsidRDefault="00784DEE" w:rsidP="00784DEE">
      <w:pPr>
        <w:shd w:val="clear" w:color="auto" w:fill="FFFFFF"/>
        <w:ind w:left="-567"/>
        <w:outlineLvl w:val="4"/>
        <w:rPr>
          <w:rFonts w:eastAsia="Times New Roman"/>
          <w:bCs/>
          <w:lang w:val="uk-UA"/>
        </w:rPr>
      </w:pPr>
      <w:r w:rsidRPr="00E9657A">
        <w:rPr>
          <w:rFonts w:eastAsia="Times New Roman"/>
          <w:bCs/>
        </w:rPr>
        <w:t>Щоб досягти цілей розвитку дитини, ми застосовуємо в навчально-виховному процесі індивідуальні і колективні форм</w:t>
      </w:r>
      <w:r w:rsidRPr="003D4E2B">
        <w:rPr>
          <w:rFonts w:eastAsia="Times New Roman"/>
          <w:bCs/>
        </w:rPr>
        <w:t>и</w:t>
      </w:r>
      <w:r w:rsidRPr="00E9657A">
        <w:rPr>
          <w:rFonts w:eastAsia="Times New Roman"/>
          <w:bCs/>
        </w:rPr>
        <w:t xml:space="preserve"> організації (парної взаємодії, малих груп, міжгрупової взаємодії) і проблемних методів навчання. Їхнє використання змінює позицію вихованців і педагога, допомагає реалізувати суб'єкт-суб'єктний характер їхньої взаємодії, </w:t>
      </w:r>
      <w:proofErr w:type="gramStart"/>
      <w:r w:rsidRPr="00E9657A">
        <w:rPr>
          <w:rFonts w:eastAsia="Times New Roman"/>
          <w:bCs/>
        </w:rPr>
        <w:t>п</w:t>
      </w:r>
      <w:proofErr w:type="gramEnd"/>
      <w:r w:rsidRPr="00E9657A">
        <w:rPr>
          <w:rFonts w:eastAsia="Times New Roman"/>
          <w:bCs/>
        </w:rPr>
        <w:t>ідсилює демократичний стиль спілкування, відкритість, діалогічність і рефлексивність дій педагога.</w:t>
      </w:r>
    </w:p>
    <w:p w:rsidR="004327D0" w:rsidRPr="00565BB0" w:rsidRDefault="004327D0" w:rsidP="004327D0">
      <w:pPr>
        <w:tabs>
          <w:tab w:val="left" w:pos="-567"/>
        </w:tabs>
        <w:ind w:left="-567" w:firstLine="709"/>
        <w:rPr>
          <w:lang w:val="uk-UA"/>
        </w:rPr>
      </w:pPr>
      <w:r>
        <w:rPr>
          <w:lang w:val="uk-UA"/>
        </w:rPr>
        <w:t xml:space="preserve">         </w:t>
      </w:r>
      <w:r w:rsidRPr="00565BB0">
        <w:rPr>
          <w:lang w:val="uk-UA"/>
        </w:rPr>
        <w:t>В лютому 2017 року керівник гуртків автомодельного напрямку ЦДЮТ Адамов Петро</w:t>
      </w:r>
      <w:r>
        <w:rPr>
          <w:lang w:val="uk-UA"/>
        </w:rPr>
        <w:t xml:space="preserve"> </w:t>
      </w:r>
      <w:r w:rsidRPr="00565BB0">
        <w:rPr>
          <w:lang w:val="uk-UA"/>
        </w:rPr>
        <w:t>Анатолійович  став одним з переможців</w:t>
      </w:r>
      <w:r w:rsidRPr="00565BB0">
        <w:t xml:space="preserve"> </w:t>
      </w:r>
      <w:r w:rsidRPr="00565BB0">
        <w:rPr>
          <w:lang w:val="uk-UA"/>
        </w:rPr>
        <w:t>серед керівників гуртків навчально-технічного напрямку</w:t>
      </w:r>
      <w:r>
        <w:rPr>
          <w:lang w:val="uk-UA"/>
        </w:rPr>
        <w:t xml:space="preserve">  обласного заочного етапу - конкурсу</w:t>
      </w:r>
      <w:r w:rsidRPr="00565BB0">
        <w:rPr>
          <w:lang w:val="uk-UA"/>
        </w:rPr>
        <w:t xml:space="preserve"> « Джерело творчості»</w:t>
      </w:r>
      <w:r>
        <w:rPr>
          <w:lang w:val="uk-UA"/>
        </w:rPr>
        <w:t>,</w:t>
      </w:r>
      <w:r w:rsidRPr="00565BB0">
        <w:rPr>
          <w:lang w:val="uk-UA"/>
        </w:rPr>
        <w:t xml:space="preserve"> </w:t>
      </w:r>
      <w:r>
        <w:rPr>
          <w:lang w:val="uk-UA"/>
        </w:rPr>
        <w:t>та був запрошений для участі в обласному</w:t>
      </w:r>
      <w:r w:rsidRPr="00565BB0">
        <w:rPr>
          <w:lang w:val="uk-UA"/>
        </w:rPr>
        <w:t xml:space="preserve"> </w:t>
      </w:r>
      <w:r>
        <w:rPr>
          <w:lang w:val="uk-UA"/>
        </w:rPr>
        <w:t xml:space="preserve">  конкурсі</w:t>
      </w:r>
      <w:r w:rsidRPr="00565BB0">
        <w:rPr>
          <w:lang w:val="uk-UA"/>
        </w:rPr>
        <w:t xml:space="preserve"> «Керівник гуртка - 2017»</w:t>
      </w:r>
      <w:r>
        <w:rPr>
          <w:lang w:val="uk-UA"/>
        </w:rPr>
        <w:t xml:space="preserve">, </w:t>
      </w:r>
      <w:r w:rsidRPr="00565BB0">
        <w:rPr>
          <w:lang w:val="uk-UA"/>
        </w:rPr>
        <w:t>де показав високий професіоналі</w:t>
      </w:r>
      <w:r>
        <w:rPr>
          <w:lang w:val="uk-UA"/>
        </w:rPr>
        <w:t>зм педагога позашкільної освіти та нагороджений грамотою обласного управління освіти,  молоді та спорту.</w:t>
      </w:r>
    </w:p>
    <w:p w:rsidR="004327D0" w:rsidRPr="004327D0" w:rsidRDefault="004327D0" w:rsidP="00784DEE">
      <w:pPr>
        <w:shd w:val="clear" w:color="auto" w:fill="FFFFFF"/>
        <w:ind w:left="-567"/>
        <w:outlineLvl w:val="4"/>
        <w:rPr>
          <w:rFonts w:eastAsia="Times New Roman"/>
          <w:bCs/>
          <w:lang w:val="uk-UA"/>
        </w:rPr>
      </w:pPr>
    </w:p>
    <w:p w:rsidR="00720F1D" w:rsidRPr="00784DEE" w:rsidRDefault="00720F1D" w:rsidP="00213303">
      <w:pPr>
        <w:ind w:left="567" w:firstLine="0"/>
        <w:jc w:val="center"/>
        <w:rPr>
          <w:b/>
          <w:sz w:val="32"/>
          <w:szCs w:val="32"/>
        </w:rPr>
      </w:pPr>
      <w:bookmarkStart w:id="1" w:name="_GoBack"/>
      <w:bookmarkEnd w:id="1"/>
    </w:p>
    <w:p w:rsidR="00756706" w:rsidRDefault="003878BF" w:rsidP="00756706">
      <w:pPr>
        <w:widowControl w:val="0"/>
        <w:autoSpaceDE w:val="0"/>
        <w:autoSpaceDN w:val="0"/>
        <w:ind w:left="-567" w:firstLine="1287"/>
        <w:rPr>
          <w:rFonts w:eastAsia="Times New Roman"/>
          <w:bCs/>
          <w:lang w:val="uk-UA" w:eastAsia="ru-RU"/>
        </w:rPr>
      </w:pPr>
      <w:r w:rsidRPr="00213303">
        <w:rPr>
          <w:b/>
          <w:sz w:val="32"/>
          <w:szCs w:val="32"/>
          <w:lang w:val="uk-UA"/>
        </w:rPr>
        <w:t>Організація літнього оздоровлення і відпочинку дітей</w:t>
      </w:r>
      <w:r w:rsidR="00756706" w:rsidRPr="00756706">
        <w:rPr>
          <w:rFonts w:eastAsia="Times New Roman"/>
          <w:bCs/>
          <w:lang w:eastAsia="ru-RU"/>
        </w:rPr>
        <w:t xml:space="preserve"> </w:t>
      </w:r>
    </w:p>
    <w:p w:rsidR="00756706" w:rsidRDefault="00756706" w:rsidP="00756706">
      <w:pPr>
        <w:widowControl w:val="0"/>
        <w:autoSpaceDE w:val="0"/>
        <w:autoSpaceDN w:val="0"/>
        <w:ind w:left="-567" w:firstLine="1287"/>
        <w:rPr>
          <w:rFonts w:eastAsia="Times New Roman"/>
          <w:bCs/>
          <w:lang w:val="uk-UA" w:eastAsia="ru-RU"/>
        </w:rPr>
      </w:pPr>
    </w:p>
    <w:p w:rsidR="00756706" w:rsidRPr="00756706" w:rsidRDefault="00756706" w:rsidP="00756706">
      <w:pPr>
        <w:widowControl w:val="0"/>
        <w:autoSpaceDE w:val="0"/>
        <w:autoSpaceDN w:val="0"/>
        <w:ind w:left="-567" w:firstLine="1287"/>
        <w:rPr>
          <w:rFonts w:eastAsia="Times New Roman"/>
          <w:lang w:val="uk-UA" w:eastAsia="ru-RU"/>
        </w:rPr>
      </w:pPr>
      <w:r w:rsidRPr="00756706">
        <w:rPr>
          <w:rFonts w:eastAsia="Times New Roman"/>
          <w:bCs/>
          <w:lang w:val="uk-UA" w:eastAsia="ru-RU"/>
        </w:rPr>
        <w:t>Н</w:t>
      </w:r>
      <w:r w:rsidRPr="00756706">
        <w:rPr>
          <w:rFonts w:eastAsia="Calibri"/>
          <w:bCs/>
          <w:lang w:val="uk-UA" w:eastAsia="ru-RU"/>
        </w:rPr>
        <w:t>а виконання</w:t>
      </w:r>
      <w:r w:rsidRPr="00756706">
        <w:rPr>
          <w:rFonts w:eastAsia="Calibri"/>
          <w:lang w:val="uk-UA" w:eastAsia="ru-RU"/>
        </w:rPr>
        <w:t xml:space="preserve"> Закону України «Про оздоровлення та відпочинок дітей» від 4 вересня 2008 року № 375 – </w:t>
      </w:r>
      <w:r w:rsidRPr="000E6168">
        <w:rPr>
          <w:rFonts w:eastAsia="Calibri"/>
          <w:lang w:val="en-US" w:eastAsia="ru-RU"/>
        </w:rPr>
        <w:t>V</w:t>
      </w:r>
      <w:r w:rsidRPr="00756706">
        <w:rPr>
          <w:rFonts w:eastAsia="Calibri"/>
          <w:lang w:val="uk-UA" w:eastAsia="ru-RU"/>
        </w:rPr>
        <w:t xml:space="preserve">І, районної програми оздоровлення та відпочинку дітей Світловодського району на 2014-2017 роки, та з метою проведення повноцінного відпочинку дітей влітку 2017 року у Світловодському районі </w:t>
      </w:r>
      <w:r w:rsidRPr="00756706">
        <w:rPr>
          <w:rFonts w:eastAsia="Times New Roman"/>
          <w:b/>
          <w:lang w:val="uk-UA" w:eastAsia="ru-RU"/>
        </w:rPr>
        <w:t>з 01 червня по 21 червня 2017 року у дванадцяти загальноосвітніх школах району</w:t>
      </w:r>
      <w:r w:rsidRPr="00756706">
        <w:rPr>
          <w:rFonts w:eastAsia="Times New Roman"/>
          <w:lang w:val="uk-UA" w:eastAsia="ru-RU"/>
        </w:rPr>
        <w:t xml:space="preserve"> було організовано роботу пришкільних таборів відпочинку з денним перебуванням.</w:t>
      </w:r>
    </w:p>
    <w:p w:rsidR="00756706" w:rsidRPr="002535FE" w:rsidRDefault="00756706" w:rsidP="00756706">
      <w:pPr>
        <w:widowControl w:val="0"/>
        <w:autoSpaceDE w:val="0"/>
        <w:autoSpaceDN w:val="0"/>
        <w:ind w:left="-567"/>
        <w:rPr>
          <w:rFonts w:eastAsia="Times New Roman"/>
          <w:b/>
          <w:lang w:val="uk-UA" w:eastAsia="ru-RU"/>
        </w:rPr>
      </w:pPr>
      <w:r w:rsidRPr="002535FE">
        <w:rPr>
          <w:rFonts w:eastAsia="Times New Roman"/>
          <w:lang w:val="uk-UA" w:eastAsia="ru-RU"/>
        </w:rPr>
        <w:t xml:space="preserve">За цей період </w:t>
      </w:r>
      <w:r w:rsidRPr="002535FE">
        <w:rPr>
          <w:rFonts w:eastAsia="Times New Roman"/>
          <w:b/>
          <w:lang w:val="uk-UA" w:eastAsia="ru-RU"/>
        </w:rPr>
        <w:t>відпочило 715 учнів,що складає 71,5 % від загальної кількості учнів району, які підлягають оздоровленню, у тому числі 452 дитини пільгових категорій, що становить 41 %.</w:t>
      </w:r>
    </w:p>
    <w:p w:rsidR="00756706" w:rsidRPr="00AA1D08" w:rsidRDefault="00756706" w:rsidP="00756706">
      <w:pPr>
        <w:pStyle w:val="a3"/>
        <w:widowControl w:val="0"/>
        <w:numPr>
          <w:ilvl w:val="0"/>
          <w:numId w:val="22"/>
        </w:numPr>
        <w:autoSpaceDE w:val="0"/>
        <w:autoSpaceDN w:val="0"/>
        <w:rPr>
          <w:rFonts w:eastAsia="Times New Roman"/>
          <w:lang w:eastAsia="ru-RU"/>
        </w:rPr>
      </w:pPr>
      <w:r w:rsidRPr="00AA1D08">
        <w:rPr>
          <w:rFonts w:eastAsia="Times New Roman"/>
          <w:lang w:eastAsia="ru-RU"/>
        </w:rPr>
        <w:t>242 учня  - багатодітні та малозабезпечені родини;</w:t>
      </w:r>
    </w:p>
    <w:p w:rsidR="00756706" w:rsidRPr="00AA1D08" w:rsidRDefault="00756706" w:rsidP="00756706">
      <w:pPr>
        <w:pStyle w:val="a3"/>
        <w:widowControl w:val="0"/>
        <w:numPr>
          <w:ilvl w:val="0"/>
          <w:numId w:val="22"/>
        </w:numPr>
        <w:autoSpaceDE w:val="0"/>
        <w:autoSpaceDN w:val="0"/>
        <w:rPr>
          <w:rFonts w:eastAsia="Times New Roman"/>
          <w:lang w:eastAsia="ru-RU"/>
        </w:rPr>
      </w:pPr>
      <w:r w:rsidRPr="00AA1D08">
        <w:rPr>
          <w:rFonts w:eastAsia="Times New Roman"/>
          <w:lang w:eastAsia="ru-RU"/>
        </w:rPr>
        <w:t>9 – учнів з родин постраждалих внаслідок аварії на ЧАЕС;</w:t>
      </w:r>
    </w:p>
    <w:p w:rsidR="00756706" w:rsidRPr="00AA1D08" w:rsidRDefault="00756706" w:rsidP="00756706">
      <w:pPr>
        <w:pStyle w:val="a3"/>
        <w:widowControl w:val="0"/>
        <w:numPr>
          <w:ilvl w:val="0"/>
          <w:numId w:val="22"/>
        </w:numPr>
        <w:autoSpaceDE w:val="0"/>
        <w:autoSpaceDN w:val="0"/>
        <w:rPr>
          <w:rFonts w:eastAsia="Times New Roman"/>
          <w:lang w:eastAsia="ru-RU"/>
        </w:rPr>
      </w:pPr>
      <w:r w:rsidRPr="00AA1D08">
        <w:rPr>
          <w:rFonts w:eastAsia="Times New Roman"/>
          <w:lang w:eastAsia="ru-RU"/>
        </w:rPr>
        <w:t xml:space="preserve">123 учня – діти, які перебувають на диспансерному </w:t>
      </w:r>
      <w:proofErr w:type="gramStart"/>
      <w:r w:rsidRPr="00AA1D08">
        <w:rPr>
          <w:rFonts w:eastAsia="Times New Roman"/>
          <w:lang w:eastAsia="ru-RU"/>
        </w:rPr>
        <w:t>обл</w:t>
      </w:r>
      <w:proofErr w:type="gramEnd"/>
      <w:r w:rsidRPr="00AA1D08">
        <w:rPr>
          <w:rFonts w:eastAsia="Times New Roman"/>
          <w:lang w:eastAsia="ru-RU"/>
        </w:rPr>
        <w:t>іку;</w:t>
      </w:r>
    </w:p>
    <w:p w:rsidR="00756706" w:rsidRPr="00AA1D08" w:rsidRDefault="00756706" w:rsidP="00756706">
      <w:pPr>
        <w:pStyle w:val="a3"/>
        <w:widowControl w:val="0"/>
        <w:numPr>
          <w:ilvl w:val="0"/>
          <w:numId w:val="22"/>
        </w:numPr>
        <w:autoSpaceDE w:val="0"/>
        <w:autoSpaceDN w:val="0"/>
        <w:rPr>
          <w:rFonts w:eastAsia="Times New Roman"/>
          <w:lang w:eastAsia="ru-RU"/>
        </w:rPr>
      </w:pPr>
      <w:r w:rsidRPr="00AA1D08">
        <w:rPr>
          <w:rFonts w:eastAsia="Times New Roman"/>
          <w:lang w:eastAsia="ru-RU"/>
        </w:rPr>
        <w:t>19 - діти, батьки яких загинули, перебувають або перебували в районах проведення антитерористичної операції (АТО);</w:t>
      </w:r>
    </w:p>
    <w:p w:rsidR="00756706" w:rsidRPr="00AA1D08" w:rsidRDefault="00756706" w:rsidP="00756706">
      <w:pPr>
        <w:pStyle w:val="a3"/>
        <w:widowControl w:val="0"/>
        <w:numPr>
          <w:ilvl w:val="0"/>
          <w:numId w:val="22"/>
        </w:numPr>
        <w:autoSpaceDE w:val="0"/>
        <w:autoSpaceDN w:val="0"/>
        <w:rPr>
          <w:rFonts w:eastAsia="Times New Roman"/>
          <w:lang w:eastAsia="ru-RU"/>
        </w:rPr>
      </w:pPr>
      <w:r w:rsidRPr="00AA1D08">
        <w:rPr>
          <w:rFonts w:eastAsia="Times New Roman"/>
          <w:lang w:eastAsia="ru-RU"/>
        </w:rPr>
        <w:t>81 – талановиті та обдаровані;</w:t>
      </w:r>
      <w:r w:rsidRPr="00AA1D08">
        <w:t xml:space="preserve"> </w:t>
      </w:r>
    </w:p>
    <w:p w:rsidR="00756706" w:rsidRPr="00AA1D08" w:rsidRDefault="00756706" w:rsidP="00756706">
      <w:pPr>
        <w:pStyle w:val="a3"/>
        <w:widowControl w:val="0"/>
        <w:numPr>
          <w:ilvl w:val="0"/>
          <w:numId w:val="22"/>
        </w:numPr>
        <w:autoSpaceDE w:val="0"/>
        <w:autoSpaceDN w:val="0"/>
        <w:rPr>
          <w:rFonts w:eastAsia="Times New Roman"/>
          <w:lang w:eastAsia="ru-RU"/>
        </w:rPr>
      </w:pPr>
      <w:r w:rsidRPr="00AA1D08">
        <w:rPr>
          <w:rFonts w:eastAsia="Times New Roman"/>
          <w:lang w:eastAsia="ru-RU"/>
        </w:rPr>
        <w:t xml:space="preserve">7 - діти, які постраждали внаслідок стихійного лиха, техногенних аварій, катастроф, </w:t>
      </w:r>
      <w:proofErr w:type="gramStart"/>
      <w:r w:rsidRPr="00AA1D08">
        <w:rPr>
          <w:rFonts w:eastAsia="Times New Roman"/>
          <w:lang w:eastAsia="ru-RU"/>
        </w:rPr>
        <w:t>у</w:t>
      </w:r>
      <w:proofErr w:type="gramEnd"/>
      <w:r w:rsidRPr="00AA1D08">
        <w:rPr>
          <w:rFonts w:eastAsia="Times New Roman"/>
          <w:lang w:eastAsia="ru-RU"/>
        </w:rPr>
        <w:t xml:space="preserve"> тому числі діти громадян України, які переміщуються з тимчасово окупованої території та районів проведення антитерористичної операції.</w:t>
      </w:r>
    </w:p>
    <w:p w:rsidR="00756706" w:rsidRPr="00AA1D08" w:rsidRDefault="00756706" w:rsidP="00756706">
      <w:pPr>
        <w:widowControl w:val="0"/>
        <w:autoSpaceDE w:val="0"/>
        <w:autoSpaceDN w:val="0"/>
        <w:ind w:left="-567"/>
        <w:rPr>
          <w:rFonts w:eastAsia="Times New Roman"/>
          <w:b/>
          <w:lang w:eastAsia="ru-RU"/>
        </w:rPr>
      </w:pPr>
      <w:r w:rsidRPr="00AA1D08">
        <w:rPr>
          <w:rFonts w:eastAsia="Times New Roman"/>
          <w:b/>
          <w:lang w:eastAsia="ru-RU"/>
        </w:rPr>
        <w:t xml:space="preserve">В 2017 році на організацію відпочинкової кампанії виділено коштів у </w:t>
      </w:r>
      <w:r w:rsidRPr="00AA1D08">
        <w:rPr>
          <w:rFonts w:eastAsia="Times New Roman"/>
          <w:b/>
          <w:lang w:eastAsia="ru-RU"/>
        </w:rPr>
        <w:lastRenderedPageBreak/>
        <w:t>розмі</w:t>
      </w:r>
      <w:proofErr w:type="gramStart"/>
      <w:r w:rsidRPr="00AA1D08">
        <w:rPr>
          <w:rFonts w:eastAsia="Times New Roman"/>
          <w:b/>
          <w:lang w:eastAsia="ru-RU"/>
        </w:rPr>
        <w:t>р</w:t>
      </w:r>
      <w:proofErr w:type="gramEnd"/>
      <w:r w:rsidRPr="00AA1D08">
        <w:rPr>
          <w:rFonts w:eastAsia="Times New Roman"/>
          <w:b/>
          <w:lang w:eastAsia="ru-RU"/>
        </w:rPr>
        <w:t>і 329,4 тисяч гривень, з них на організацію гарячого харчування – 220,3 тис. гривень, на 51 тис. гривень. На екскурсії в 2017 році було вділено 59 тис</w:t>
      </w:r>
      <w:proofErr w:type="gramStart"/>
      <w:r w:rsidRPr="00AA1D08">
        <w:rPr>
          <w:rFonts w:eastAsia="Times New Roman"/>
          <w:b/>
          <w:lang w:eastAsia="ru-RU"/>
        </w:rPr>
        <w:t>.</w:t>
      </w:r>
      <w:proofErr w:type="gramEnd"/>
      <w:r w:rsidRPr="00AA1D08">
        <w:rPr>
          <w:rFonts w:eastAsia="Times New Roman"/>
          <w:b/>
          <w:lang w:eastAsia="ru-RU"/>
        </w:rPr>
        <w:t xml:space="preserve"> </w:t>
      </w:r>
      <w:proofErr w:type="gramStart"/>
      <w:r w:rsidRPr="00AA1D08">
        <w:rPr>
          <w:rFonts w:eastAsia="Times New Roman"/>
          <w:b/>
          <w:lang w:eastAsia="ru-RU"/>
        </w:rPr>
        <w:t>г</w:t>
      </w:r>
      <w:proofErr w:type="gramEnd"/>
      <w:r w:rsidRPr="00AA1D08">
        <w:rPr>
          <w:rFonts w:eastAsia="Times New Roman"/>
          <w:b/>
          <w:lang w:eastAsia="ru-RU"/>
        </w:rPr>
        <w:t xml:space="preserve">ривень і відповідно відбувалося здійснення автобусних  екскурсій, зокрема: Кропивницький – «Дендропарк», Чигирин, Озерський зоопарк, </w:t>
      </w:r>
      <w:proofErr w:type="gramStart"/>
      <w:r w:rsidRPr="00AA1D08">
        <w:rPr>
          <w:rFonts w:eastAsia="Times New Roman"/>
          <w:b/>
          <w:lang w:eastAsia="ru-RU"/>
        </w:rPr>
        <w:t>Св</w:t>
      </w:r>
      <w:proofErr w:type="gramEnd"/>
      <w:r w:rsidRPr="00AA1D08">
        <w:rPr>
          <w:rFonts w:eastAsia="Times New Roman"/>
          <w:b/>
          <w:lang w:eastAsia="ru-RU"/>
        </w:rPr>
        <w:t xml:space="preserve">ітловодськ – «Дивосвіт», Кременчуцька ГЕС, Підприємство «Королівський смак» та інші. </w:t>
      </w:r>
    </w:p>
    <w:p w:rsidR="00756706" w:rsidRPr="000E6168" w:rsidRDefault="00756706" w:rsidP="00756706">
      <w:pPr>
        <w:widowControl w:val="0"/>
        <w:autoSpaceDE w:val="0"/>
        <w:autoSpaceDN w:val="0"/>
        <w:ind w:left="-567"/>
        <w:rPr>
          <w:rFonts w:eastAsia="Times New Roman"/>
          <w:lang w:eastAsia="ru-RU"/>
        </w:rPr>
      </w:pPr>
      <w:r w:rsidRPr="000E6168">
        <w:rPr>
          <w:rFonts w:eastAsia="Times New Roman"/>
          <w:lang w:eastAsia="ru-RU"/>
        </w:rPr>
        <w:t>Виховний процес здійснювався відповідно до індивідуальних можливостей, інтересів, нахилів і здібностей дітей, з урахуванням їх віку, психологічних можливостей, стану здоров</w:t>
      </w:r>
      <w:proofErr w:type="gramStart"/>
      <w:r w:rsidRPr="000E6168">
        <w:rPr>
          <w:rFonts w:eastAsia="Times New Roman"/>
          <w:lang w:eastAsia="ru-RU"/>
        </w:rPr>
        <w:t>`я</w:t>
      </w:r>
      <w:proofErr w:type="gramEnd"/>
      <w:r w:rsidRPr="000E6168">
        <w:rPr>
          <w:rFonts w:eastAsia="Times New Roman"/>
          <w:lang w:eastAsia="ru-RU"/>
        </w:rPr>
        <w:t xml:space="preserve"> та з використанням різні форм роботи.</w:t>
      </w:r>
    </w:p>
    <w:p w:rsidR="00756706" w:rsidRPr="000E6168" w:rsidRDefault="00756706" w:rsidP="00756706">
      <w:pPr>
        <w:widowControl w:val="0"/>
        <w:autoSpaceDE w:val="0"/>
        <w:autoSpaceDN w:val="0"/>
        <w:ind w:left="-567"/>
        <w:rPr>
          <w:rFonts w:eastAsia="Times New Roman"/>
          <w:lang w:eastAsia="ru-RU"/>
        </w:rPr>
      </w:pPr>
      <w:r w:rsidRPr="000E6168">
        <w:rPr>
          <w:rFonts w:eastAsia="Times New Roman"/>
          <w:lang w:eastAsia="ru-RU"/>
        </w:rPr>
        <w:t xml:space="preserve">У таборах працювали </w:t>
      </w:r>
      <w:proofErr w:type="gramStart"/>
      <w:r w:rsidRPr="000E6168">
        <w:rPr>
          <w:rFonts w:eastAsia="Times New Roman"/>
          <w:lang w:eastAsia="ru-RU"/>
        </w:rPr>
        <w:t>р</w:t>
      </w:r>
      <w:proofErr w:type="gramEnd"/>
      <w:r w:rsidRPr="000E6168">
        <w:rPr>
          <w:rFonts w:eastAsia="Times New Roman"/>
          <w:lang w:eastAsia="ru-RU"/>
        </w:rPr>
        <w:t>ізноманітні гуртки: спортивні, екологічні, драматичні, вокальні, туристичні, «Умілі руки» та інші.</w:t>
      </w:r>
    </w:p>
    <w:p w:rsidR="00756706" w:rsidRPr="000E6168" w:rsidRDefault="00756706" w:rsidP="00756706">
      <w:pPr>
        <w:widowControl w:val="0"/>
        <w:autoSpaceDE w:val="0"/>
        <w:autoSpaceDN w:val="0"/>
        <w:ind w:left="-567"/>
        <w:rPr>
          <w:rFonts w:eastAsia="Times New Roman"/>
          <w:b/>
          <w:lang w:eastAsia="ru-RU"/>
        </w:rPr>
      </w:pPr>
      <w:r w:rsidRPr="000E6168">
        <w:rPr>
          <w:rFonts w:eastAsia="Times New Roman"/>
          <w:b/>
          <w:lang w:eastAsia="ru-RU"/>
        </w:rPr>
        <w:t xml:space="preserve">У </w:t>
      </w:r>
      <w:r>
        <w:rPr>
          <w:rFonts w:eastAsia="Times New Roman"/>
          <w:b/>
          <w:lang w:eastAsia="ru-RU"/>
        </w:rPr>
        <w:t>десяти</w:t>
      </w:r>
      <w:r w:rsidRPr="000E6168">
        <w:rPr>
          <w:rFonts w:eastAsia="Times New Roman"/>
          <w:b/>
          <w:lang w:eastAsia="ru-RU"/>
        </w:rPr>
        <w:t xml:space="preserve"> пришкільних таборах було створено мовні групи, у яких</w:t>
      </w:r>
      <w:r>
        <w:rPr>
          <w:rFonts w:eastAsia="Times New Roman"/>
          <w:b/>
          <w:lang w:eastAsia="ru-RU"/>
        </w:rPr>
        <w:t xml:space="preserve"> учні</w:t>
      </w:r>
      <w:r w:rsidRPr="000E6168">
        <w:rPr>
          <w:rFonts w:eastAsia="Times New Roman"/>
          <w:b/>
          <w:lang w:eastAsia="ru-RU"/>
        </w:rPr>
        <w:t xml:space="preserve"> покращили </w:t>
      </w:r>
      <w:proofErr w:type="gramStart"/>
      <w:r w:rsidRPr="000E6168">
        <w:rPr>
          <w:rFonts w:eastAsia="Times New Roman"/>
          <w:b/>
          <w:lang w:eastAsia="ru-RU"/>
        </w:rPr>
        <w:t>св</w:t>
      </w:r>
      <w:proofErr w:type="gramEnd"/>
      <w:r w:rsidRPr="000E6168">
        <w:rPr>
          <w:rFonts w:eastAsia="Times New Roman"/>
          <w:b/>
          <w:lang w:eastAsia="ru-RU"/>
        </w:rPr>
        <w:t xml:space="preserve">ій рівень знань з англійської мови. </w:t>
      </w:r>
    </w:p>
    <w:p w:rsidR="00756706" w:rsidRPr="000E6168" w:rsidRDefault="00756706" w:rsidP="00756706">
      <w:pPr>
        <w:widowControl w:val="0"/>
        <w:autoSpaceDE w:val="0"/>
        <w:autoSpaceDN w:val="0"/>
        <w:ind w:left="-567"/>
        <w:rPr>
          <w:rFonts w:eastAsia="Times New Roman"/>
          <w:lang w:eastAsia="ru-RU"/>
        </w:rPr>
      </w:pPr>
      <w:proofErr w:type="gramStart"/>
      <w:r w:rsidRPr="000E6168">
        <w:rPr>
          <w:rFonts w:eastAsia="Times New Roman"/>
          <w:lang w:eastAsia="ru-RU"/>
        </w:rPr>
        <w:t>П</w:t>
      </w:r>
      <w:proofErr w:type="gramEnd"/>
      <w:r w:rsidRPr="000E6168">
        <w:rPr>
          <w:rFonts w:eastAsia="Times New Roman"/>
          <w:lang w:eastAsia="ru-RU"/>
        </w:rPr>
        <w:t>ід час відпочинку школярі брали активну участь у проведенн</w:t>
      </w:r>
      <w:r>
        <w:rPr>
          <w:rFonts w:eastAsia="Times New Roman"/>
          <w:lang w:eastAsia="ru-RU"/>
        </w:rPr>
        <w:t xml:space="preserve">і цікавих і змістовних заходів: </w:t>
      </w:r>
      <w:r w:rsidRPr="000E6168">
        <w:rPr>
          <w:rFonts w:eastAsia="Times New Roman"/>
          <w:lang w:eastAsia="ru-RU"/>
        </w:rPr>
        <w:t>тематичні дні, свята інсценізації, спортивні та туристичні змагання, інтелектуальні ігри, дні рибалки, фестивалі екомоди, конкурси малюнків на асфальті, музично-розважальні програми, конкурси на кращу загонову пісню, девіз, речівку. Діти здійснювали екскурсії в природу, проводили збі</w:t>
      </w:r>
      <w:proofErr w:type="gramStart"/>
      <w:r w:rsidRPr="000E6168">
        <w:rPr>
          <w:rFonts w:eastAsia="Times New Roman"/>
          <w:lang w:eastAsia="ru-RU"/>
        </w:rPr>
        <w:t>р</w:t>
      </w:r>
      <w:proofErr w:type="gramEnd"/>
      <w:r w:rsidRPr="000E6168">
        <w:rPr>
          <w:rFonts w:eastAsia="Times New Roman"/>
          <w:lang w:eastAsia="ru-RU"/>
        </w:rPr>
        <w:t xml:space="preserve"> лікарських рослин та змагалися у конкурсах «Кращий букет із польових квітів», розучували традиційні рухливі ігри, українські пісні та народні ігри. У пришкільних </w:t>
      </w:r>
      <w:proofErr w:type="gramStart"/>
      <w:r w:rsidRPr="000E6168">
        <w:rPr>
          <w:rFonts w:eastAsia="Times New Roman"/>
          <w:lang w:eastAsia="ru-RU"/>
        </w:rPr>
        <w:t>таборах</w:t>
      </w:r>
      <w:proofErr w:type="gramEnd"/>
      <w:r w:rsidRPr="000E6168">
        <w:rPr>
          <w:rFonts w:eastAsia="Times New Roman"/>
          <w:lang w:eastAsia="ru-RU"/>
        </w:rPr>
        <w:t xml:space="preserve"> проводилися практичні заняття та ігри з правил дорожнього руху; здійснювалася суспільно-корисна праця. Учні висаджували квіти біля шкіл, брали участь у впорядкуванні пришкільної території. </w:t>
      </w:r>
    </w:p>
    <w:p w:rsidR="00756706" w:rsidRPr="000E6168" w:rsidRDefault="00756706" w:rsidP="00756706">
      <w:pPr>
        <w:ind w:left="-567"/>
        <w:contextualSpacing/>
        <w:rPr>
          <w:rFonts w:eastAsia="Cambria"/>
        </w:rPr>
      </w:pPr>
      <w:r w:rsidRPr="000E6168">
        <w:rPr>
          <w:rFonts w:eastAsia="Cambria"/>
        </w:rPr>
        <w:t>Вихованці пришкільних таборів добре відпочили, отримали  позитивні емоції, збагатились новими знаннями і навичками. Працівники таборів зробити перебування дітей у пришкільних таборах корисним, цікавим, насиченим.</w:t>
      </w:r>
    </w:p>
    <w:p w:rsidR="00756706" w:rsidRPr="000E6168" w:rsidRDefault="00756706" w:rsidP="00756706">
      <w:pPr>
        <w:widowControl w:val="0"/>
        <w:autoSpaceDE w:val="0"/>
        <w:autoSpaceDN w:val="0"/>
        <w:jc w:val="center"/>
        <w:rPr>
          <w:rFonts w:eastAsia="Times New Roman"/>
          <w:lang w:eastAsia="ru-RU"/>
        </w:rPr>
      </w:pPr>
    </w:p>
    <w:p w:rsidR="00720F1D" w:rsidRPr="000162D1" w:rsidRDefault="00720F1D" w:rsidP="00BD30D5">
      <w:pPr>
        <w:ind w:firstLine="0"/>
        <w:rPr>
          <w:b/>
          <w:sz w:val="32"/>
          <w:szCs w:val="32"/>
          <w:lang w:val="uk-UA"/>
        </w:rPr>
      </w:pPr>
    </w:p>
    <w:p w:rsidR="00720F1D" w:rsidRDefault="00720F1D" w:rsidP="00213303">
      <w:pPr>
        <w:ind w:left="567" w:firstLine="0"/>
        <w:jc w:val="center"/>
        <w:rPr>
          <w:b/>
          <w:sz w:val="32"/>
          <w:szCs w:val="32"/>
          <w:lang w:val="uk-UA"/>
        </w:rPr>
      </w:pPr>
      <w:r>
        <w:rPr>
          <w:b/>
          <w:sz w:val="32"/>
          <w:szCs w:val="32"/>
          <w:lang w:val="uk-UA"/>
        </w:rPr>
        <w:t>Організація харчування дітей</w:t>
      </w:r>
    </w:p>
    <w:p w:rsidR="00714C62" w:rsidRDefault="00714C62" w:rsidP="00213303">
      <w:pPr>
        <w:ind w:left="567" w:firstLine="0"/>
        <w:jc w:val="center"/>
        <w:rPr>
          <w:b/>
          <w:sz w:val="32"/>
          <w:szCs w:val="32"/>
          <w:lang w:val="uk-UA"/>
        </w:rPr>
      </w:pPr>
    </w:p>
    <w:p w:rsidR="000162D1" w:rsidRPr="00360FF7" w:rsidRDefault="000162D1" w:rsidP="000162D1">
      <w:pPr>
        <w:ind w:firstLine="720"/>
        <w:rPr>
          <w:color w:val="000000"/>
          <w:lang w:val="uk-UA"/>
        </w:rPr>
      </w:pPr>
      <w:r>
        <w:rPr>
          <w:color w:val="000000"/>
          <w:lang w:val="uk-UA"/>
        </w:rPr>
        <w:t>О</w:t>
      </w:r>
      <w:r w:rsidRPr="0030148A">
        <w:rPr>
          <w:color w:val="000000"/>
          <w:lang w:val="uk-UA"/>
        </w:rPr>
        <w:t>рганізація харчування у загальноосвітніх закладах району здійснюється відповідно до норм харчування,</w:t>
      </w:r>
      <w:r w:rsidRPr="00360FF7">
        <w:rPr>
          <w:color w:val="000000"/>
          <w:lang w:val="uk-UA"/>
        </w:rPr>
        <w:t xml:space="preserve"> з</w:t>
      </w:r>
      <w:r>
        <w:rPr>
          <w:color w:val="000000"/>
          <w:lang w:val="uk-UA"/>
        </w:rPr>
        <w:t xml:space="preserve">атверджених постановою Кабінету Міністрів України від </w:t>
      </w:r>
      <w:r w:rsidRPr="00360FF7">
        <w:rPr>
          <w:color w:val="000000"/>
          <w:lang w:val="uk-UA"/>
        </w:rPr>
        <w:t>22 листопада 2004 року № 1519 "Про затвердження норм харчування у навчальних та оздоровчих закладах".</w:t>
      </w:r>
    </w:p>
    <w:p w:rsidR="000162D1" w:rsidRDefault="000162D1" w:rsidP="000162D1">
      <w:pPr>
        <w:ind w:firstLine="720"/>
        <w:rPr>
          <w:color w:val="000000"/>
          <w:lang w:val="uk-UA"/>
        </w:rPr>
      </w:pPr>
      <w:r w:rsidRPr="00360FF7">
        <w:rPr>
          <w:color w:val="000000"/>
          <w:lang w:val="uk-UA"/>
        </w:rPr>
        <w:t xml:space="preserve">Стовідсотково забезпечено одноразовим </w:t>
      </w:r>
      <w:r w:rsidRPr="00841D2D">
        <w:rPr>
          <w:color w:val="000000"/>
          <w:lang w:val="uk-UA"/>
        </w:rPr>
        <w:t xml:space="preserve">безкоштовним </w:t>
      </w:r>
      <w:r>
        <w:rPr>
          <w:color w:val="000000"/>
          <w:lang w:val="uk-UA"/>
        </w:rPr>
        <w:t xml:space="preserve">харчуванням учнів 1-4-х  класів (471учень), сиріт (8 учнів),на опікунстві(16 учнів), учнів з </w:t>
      </w:r>
      <w:r w:rsidRPr="00841D2D">
        <w:rPr>
          <w:color w:val="000000"/>
          <w:lang w:val="uk-UA"/>
        </w:rPr>
        <w:t>малозабезпечених сімей</w:t>
      </w:r>
      <w:r>
        <w:rPr>
          <w:color w:val="000000"/>
          <w:lang w:val="uk-UA"/>
        </w:rPr>
        <w:t xml:space="preserve"> 5-11класів (120 учнів)</w:t>
      </w:r>
      <w:r w:rsidRPr="00841D2D">
        <w:rPr>
          <w:color w:val="000000"/>
          <w:lang w:val="uk-UA"/>
        </w:rPr>
        <w:t xml:space="preserve">, </w:t>
      </w:r>
      <w:r>
        <w:rPr>
          <w:color w:val="000000"/>
          <w:lang w:val="uk-UA"/>
        </w:rPr>
        <w:t xml:space="preserve">дітей  </w:t>
      </w:r>
      <w:r w:rsidRPr="00841D2D">
        <w:rPr>
          <w:color w:val="000000"/>
          <w:lang w:val="uk-UA"/>
        </w:rPr>
        <w:t>учасників АТО</w:t>
      </w:r>
      <w:r>
        <w:rPr>
          <w:color w:val="000000"/>
          <w:lang w:val="uk-UA"/>
        </w:rPr>
        <w:t xml:space="preserve"> (22 учні) в </w:t>
      </w:r>
      <w:r w:rsidRPr="00841D2D">
        <w:rPr>
          <w:color w:val="000000"/>
          <w:lang w:val="uk-UA"/>
        </w:rPr>
        <w:t>загальноосвітніх навчальних закладах</w:t>
      </w:r>
      <w:r>
        <w:rPr>
          <w:color w:val="000000"/>
          <w:lang w:val="uk-UA"/>
        </w:rPr>
        <w:t xml:space="preserve"> району. Також стовідсотково забезпечені безкоштовним гарячим харчуванням всі учні школи (з 1 по 11 клас) в таких закладах: Глинська ЗШ І-ІІІ ст., Григорівська ЗШ І-ІІІ ст.,Іванівська ЗШ І-ІІ ст., Микільська ЗШ І-ІІІ ст., Миронівська ЗШ І-ІІ ст., Федірківський НВК.</w:t>
      </w:r>
    </w:p>
    <w:p w:rsidR="000162D1" w:rsidRPr="007E4547" w:rsidRDefault="000162D1" w:rsidP="000162D1">
      <w:pPr>
        <w:ind w:firstLine="720"/>
        <w:rPr>
          <w:color w:val="000000"/>
          <w:lang w:val="uk-UA"/>
        </w:rPr>
      </w:pPr>
      <w:r w:rsidRPr="007E4547">
        <w:rPr>
          <w:color w:val="000000"/>
          <w:lang w:val="uk-UA"/>
        </w:rPr>
        <w:lastRenderedPageBreak/>
        <w:t>Створено необхідні умови для забезпечення гарячим харчуванням учнів 5-11-х класів загальноосвітніх шкіл району не пільгових категорій за власні кошти.</w:t>
      </w:r>
    </w:p>
    <w:p w:rsidR="000162D1" w:rsidRDefault="000162D1" w:rsidP="000162D1">
      <w:pPr>
        <w:ind w:firstLine="720"/>
        <w:rPr>
          <w:color w:val="000000"/>
          <w:lang w:val="uk-UA"/>
        </w:rPr>
      </w:pPr>
      <w:r w:rsidRPr="007E4547">
        <w:rPr>
          <w:lang w:val="uk-UA"/>
        </w:rPr>
        <w:t>Вартість харчування в</w:t>
      </w:r>
      <w:r>
        <w:rPr>
          <w:lang w:val="uk-UA"/>
        </w:rPr>
        <w:t xml:space="preserve"> загальноосвітніх навчальних закладах на одну дитину становить в середньому 11,5 грн.</w:t>
      </w:r>
    </w:p>
    <w:p w:rsidR="000162D1" w:rsidRDefault="000162D1" w:rsidP="000162D1">
      <w:pPr>
        <w:ind w:firstLine="720"/>
        <w:rPr>
          <w:color w:val="000000"/>
          <w:lang w:val="uk-UA"/>
        </w:rPr>
      </w:pPr>
      <w:r>
        <w:rPr>
          <w:lang w:val="uk-UA"/>
        </w:rPr>
        <w:t>П</w:t>
      </w:r>
      <w:r w:rsidRPr="00E928E2">
        <w:rPr>
          <w:lang w:val="uk-UA"/>
        </w:rPr>
        <w:t>роцес організації харчування дітей у загальноосвітніх навчальних закладах складається з відпрацьованого режиму і графіка харчування дітей.</w:t>
      </w:r>
    </w:p>
    <w:p w:rsidR="000162D1" w:rsidRDefault="000162D1" w:rsidP="000162D1">
      <w:pPr>
        <w:ind w:firstLine="720"/>
        <w:rPr>
          <w:color w:val="000000"/>
          <w:lang w:val="uk-UA"/>
        </w:rPr>
      </w:pPr>
      <w:r w:rsidRPr="00E928E2">
        <w:rPr>
          <w:lang w:val="uk-UA"/>
        </w:rPr>
        <w:t>Усі загальноосвітні навчальні заклади комунальної власності мають харчоблоки, приміщення їдалень, в яких створені умови для організації гарячого х</w:t>
      </w:r>
      <w:r>
        <w:rPr>
          <w:lang w:val="uk-UA"/>
        </w:rPr>
        <w:t>арчування школярів 1-11 класів.</w:t>
      </w:r>
    </w:p>
    <w:p w:rsidR="000162D1" w:rsidRPr="000162D1" w:rsidRDefault="000162D1" w:rsidP="000162D1">
      <w:pPr>
        <w:ind w:firstLine="720"/>
        <w:rPr>
          <w:color w:val="000000"/>
          <w:lang w:val="uk-UA"/>
        </w:rPr>
      </w:pPr>
      <w:r w:rsidRPr="00E928E2">
        <w:rPr>
          <w:lang w:val="uk-UA"/>
        </w:rPr>
        <w:t>В кожній школі видано накази щодо організації харчування  з визначенням відповідальних осіб за цією ділянкою роботи, розроблено режим і графіки харчування учнів. Відповідальні особи за організацію харчування  ведуть облік дітей, які отримують безкоштовне харчування.</w:t>
      </w:r>
    </w:p>
    <w:p w:rsidR="000162D1" w:rsidRPr="00A35F1E" w:rsidRDefault="000162D1" w:rsidP="000162D1">
      <w:pPr>
        <w:rPr>
          <w:lang w:val="uk-UA"/>
        </w:rPr>
      </w:pPr>
    </w:p>
    <w:p w:rsidR="00720F1D" w:rsidRDefault="00720F1D" w:rsidP="00213303">
      <w:pPr>
        <w:ind w:left="567" w:firstLine="0"/>
        <w:jc w:val="center"/>
        <w:rPr>
          <w:b/>
          <w:sz w:val="32"/>
          <w:szCs w:val="32"/>
          <w:lang w:val="uk-UA"/>
        </w:rPr>
      </w:pPr>
    </w:p>
    <w:p w:rsidR="00B62F2D" w:rsidRDefault="003878BF" w:rsidP="00B62F2D">
      <w:pPr>
        <w:ind w:left="567" w:firstLine="0"/>
        <w:jc w:val="center"/>
        <w:rPr>
          <w:b/>
          <w:sz w:val="32"/>
          <w:szCs w:val="32"/>
          <w:lang w:val="uk-UA"/>
        </w:rPr>
      </w:pPr>
      <w:r w:rsidRPr="00213303">
        <w:rPr>
          <w:b/>
          <w:sz w:val="32"/>
          <w:szCs w:val="32"/>
          <w:lang w:val="uk-UA"/>
        </w:rPr>
        <w:t>Матеріальна база навчальних закладів</w:t>
      </w:r>
    </w:p>
    <w:p w:rsidR="009C1EEA" w:rsidRDefault="009C1EEA" w:rsidP="009C1EEA">
      <w:pPr>
        <w:tabs>
          <w:tab w:val="left" w:pos="7729"/>
        </w:tabs>
        <w:ind w:left="-567" w:firstLine="425"/>
      </w:pPr>
      <w:r>
        <w:t>У ЗНЗ району станом на початок 2016/2017 навчального року функціонувало 12 кабінетів інформатики, у яких було створено р</w:t>
      </w:r>
      <w:r w:rsidRPr="0026504F">
        <w:t>обочих місць за комп’ютерами –</w:t>
      </w:r>
      <w:r>
        <w:t xml:space="preserve"> 113. </w:t>
      </w:r>
    </w:p>
    <w:p w:rsidR="009C1EEA" w:rsidRDefault="009C1EEA" w:rsidP="009C1EEA">
      <w:pPr>
        <w:tabs>
          <w:tab w:val="left" w:pos="7729"/>
        </w:tabs>
        <w:ind w:left="-567" w:firstLine="425"/>
      </w:pPr>
      <w:r>
        <w:t xml:space="preserve"> У Микільськьій ЗШ І-ІІІ ст. та Павлівській ЗШ І-ІІІ ступенів  функціонувало 2 інтерактивних навчальних</w:t>
      </w:r>
      <w:r w:rsidRPr="0026504F">
        <w:t xml:space="preserve"> комплекс</w:t>
      </w:r>
      <w:r>
        <w:t>и</w:t>
      </w:r>
      <w:r w:rsidRPr="0026504F">
        <w:t xml:space="preserve"> (кабі</w:t>
      </w:r>
      <w:proofErr w:type="gramStart"/>
      <w:r w:rsidRPr="0026504F">
        <w:t>нет математики</w:t>
      </w:r>
      <w:r>
        <w:t xml:space="preserve"> та кабінет</w:t>
      </w:r>
      <w:proofErr w:type="gramEnd"/>
      <w:r>
        <w:t xml:space="preserve"> інформатики</w:t>
      </w:r>
      <w:r w:rsidRPr="0026504F">
        <w:t xml:space="preserve">). </w:t>
      </w:r>
    </w:p>
    <w:p w:rsidR="009C1EEA" w:rsidRDefault="009C1EEA" w:rsidP="009C1EEA">
      <w:pPr>
        <w:tabs>
          <w:tab w:val="left" w:pos="7729"/>
        </w:tabs>
        <w:ind w:left="-567" w:firstLine="425"/>
      </w:pPr>
      <w:r w:rsidRPr="0026504F">
        <w:t>У</w:t>
      </w:r>
      <w:r>
        <w:t>сього комп’ютерів у школах – 175, з них 57</w:t>
      </w:r>
      <w:r w:rsidRPr="0026504F">
        <w:t>підключено до Інт</w:t>
      </w:r>
      <w:r>
        <w:t xml:space="preserve">ернету; </w:t>
      </w:r>
      <w:proofErr w:type="gramStart"/>
      <w:r>
        <w:t>техн</w:t>
      </w:r>
      <w:proofErr w:type="gramEnd"/>
      <w:r>
        <w:t>ічно несправних – 19</w:t>
      </w:r>
      <w:r w:rsidRPr="0026504F">
        <w:t>, мають термін придбан</w:t>
      </w:r>
      <w:r>
        <w:t>ня понад 5 років – 126</w:t>
      </w:r>
      <w:r w:rsidRPr="0026504F">
        <w:t>, використовуються</w:t>
      </w:r>
      <w:r>
        <w:t xml:space="preserve"> в управлінській діяльності – 19.</w:t>
      </w:r>
    </w:p>
    <w:p w:rsidR="009C1EEA" w:rsidRPr="0026504F" w:rsidRDefault="009C1EEA" w:rsidP="009C1EEA">
      <w:pPr>
        <w:tabs>
          <w:tab w:val="left" w:pos="7729"/>
        </w:tabs>
        <w:ind w:left="-567" w:firstLine="425"/>
      </w:pPr>
      <w:r w:rsidRPr="0026504F">
        <w:t>Чисельність учнів, які проживають на відстані більше 3 км від закла</w:t>
      </w:r>
      <w:r>
        <w:t xml:space="preserve">ду і потребують </w:t>
      </w:r>
      <w:proofErr w:type="gramStart"/>
      <w:r>
        <w:t>п</w:t>
      </w:r>
      <w:proofErr w:type="gramEnd"/>
      <w:r>
        <w:t>ідвезення – 201</w:t>
      </w:r>
      <w:r w:rsidRPr="0026504F">
        <w:t xml:space="preserve">, для всіх них </w:t>
      </w:r>
      <w:r>
        <w:t xml:space="preserve">у 2016/2017 навчальному році було </w:t>
      </w:r>
      <w:r w:rsidRPr="0026504F">
        <w:t>організовано підвезення, у тому числі за пр</w:t>
      </w:r>
      <w:r>
        <w:t>ограмою «Шкільний автобус» для 187 учнів</w:t>
      </w:r>
      <w:r w:rsidRPr="0026504F">
        <w:t>.</w:t>
      </w:r>
    </w:p>
    <w:p w:rsidR="00720F1D" w:rsidRPr="00213303" w:rsidRDefault="00720F1D" w:rsidP="009C1EEA">
      <w:pPr>
        <w:tabs>
          <w:tab w:val="left" w:pos="3385"/>
        </w:tabs>
        <w:ind w:left="567" w:firstLine="0"/>
        <w:rPr>
          <w:b/>
          <w:sz w:val="32"/>
          <w:szCs w:val="32"/>
          <w:lang w:val="uk-UA"/>
        </w:rPr>
      </w:pPr>
    </w:p>
    <w:p w:rsidR="003878BF" w:rsidRDefault="003878BF" w:rsidP="00213303">
      <w:pPr>
        <w:ind w:left="567" w:firstLine="0"/>
        <w:jc w:val="center"/>
        <w:rPr>
          <w:b/>
          <w:sz w:val="32"/>
          <w:szCs w:val="32"/>
          <w:lang w:val="uk-UA"/>
        </w:rPr>
      </w:pPr>
      <w:r w:rsidRPr="00213303">
        <w:rPr>
          <w:b/>
          <w:sz w:val="32"/>
          <w:szCs w:val="32"/>
          <w:lang w:val="uk-UA"/>
        </w:rPr>
        <w:t>Перспективи роботи закладів освіти на 2017/2018 навчальний рік</w:t>
      </w:r>
    </w:p>
    <w:p w:rsidR="009F5A7D" w:rsidRDefault="009F5A7D" w:rsidP="00213303">
      <w:pPr>
        <w:ind w:left="567" w:firstLine="0"/>
        <w:jc w:val="center"/>
        <w:rPr>
          <w:b/>
          <w:sz w:val="32"/>
          <w:szCs w:val="32"/>
          <w:lang w:val="uk-UA"/>
        </w:rPr>
      </w:pPr>
    </w:p>
    <w:p w:rsidR="009F5A7D" w:rsidRDefault="009F5A7D" w:rsidP="009F5A7D">
      <w:pPr>
        <w:numPr>
          <w:ilvl w:val="0"/>
          <w:numId w:val="23"/>
        </w:numPr>
        <w:spacing w:after="200" w:line="276" w:lineRule="auto"/>
        <w:jc w:val="left"/>
        <w:rPr>
          <w:b/>
        </w:rPr>
      </w:pPr>
      <w:r w:rsidRPr="00C3052F">
        <w:rPr>
          <w:b/>
        </w:rPr>
        <w:t>План збільшення місць у ДНЗ</w:t>
      </w:r>
    </w:p>
    <w:p w:rsidR="009F5A7D" w:rsidRPr="00D82345" w:rsidRDefault="009F5A7D" w:rsidP="009F5A7D">
      <w:pPr>
        <w:pStyle w:val="21"/>
        <w:spacing w:line="240" w:lineRule="auto"/>
      </w:pPr>
      <w:r>
        <w:t>Створення другої  групи</w:t>
      </w:r>
      <w:r w:rsidRPr="00D82345">
        <w:t xml:space="preserve">  </w:t>
      </w:r>
      <w:r>
        <w:t xml:space="preserve">у </w:t>
      </w:r>
      <w:r w:rsidRPr="00D82345">
        <w:t>Павлівському ДНЗ (20 вихованців)</w:t>
      </w:r>
      <w:r>
        <w:t xml:space="preserve">, відкриття однієї групи у Великоскельовському НВК (20 вихованців). </w:t>
      </w:r>
    </w:p>
    <w:p w:rsidR="009F5A7D" w:rsidRDefault="009F5A7D" w:rsidP="009F5A7D">
      <w:pPr>
        <w:rPr>
          <w:b/>
        </w:rPr>
      </w:pPr>
    </w:p>
    <w:p w:rsidR="009F5A7D" w:rsidRDefault="009F5A7D" w:rsidP="009F5A7D">
      <w:pPr>
        <w:numPr>
          <w:ilvl w:val="0"/>
          <w:numId w:val="23"/>
        </w:numPr>
        <w:spacing w:after="200" w:line="276" w:lineRule="auto"/>
        <w:jc w:val="left"/>
        <w:rPr>
          <w:b/>
        </w:rPr>
      </w:pPr>
      <w:r w:rsidRPr="00C3052F">
        <w:rPr>
          <w:b/>
        </w:rPr>
        <w:t xml:space="preserve">Проект мережі </w:t>
      </w:r>
      <w:proofErr w:type="gramStart"/>
      <w:r w:rsidRPr="00C3052F">
        <w:rPr>
          <w:b/>
        </w:rPr>
        <w:t>проф</w:t>
      </w:r>
      <w:proofErr w:type="gramEnd"/>
      <w:r w:rsidRPr="00C3052F">
        <w:rPr>
          <w:b/>
        </w:rPr>
        <w:t>ільних класів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18"/>
        <w:gridCol w:w="5487"/>
      </w:tblGrid>
      <w:tr w:rsidR="009F5A7D" w:rsidRPr="0003040D" w:rsidTr="009F5A7D">
        <w:tc>
          <w:tcPr>
            <w:tcW w:w="0" w:type="auto"/>
            <w:shd w:val="clear" w:color="auto" w:fill="auto"/>
          </w:tcPr>
          <w:p w:rsidR="009F5A7D" w:rsidRPr="0003040D" w:rsidRDefault="009F5A7D" w:rsidP="009F5A7D">
            <w:pPr>
              <w:rPr>
                <w:sz w:val="24"/>
                <w:szCs w:val="24"/>
              </w:rPr>
            </w:pPr>
            <w:r w:rsidRPr="0003040D">
              <w:rPr>
                <w:sz w:val="24"/>
                <w:szCs w:val="24"/>
              </w:rPr>
              <w:t>№ з/</w:t>
            </w:r>
            <w:proofErr w:type="gramStart"/>
            <w:r w:rsidRPr="0003040D">
              <w:rPr>
                <w:sz w:val="24"/>
                <w:szCs w:val="24"/>
              </w:rPr>
              <w:t>п</w:t>
            </w:r>
            <w:proofErr w:type="gramEnd"/>
          </w:p>
        </w:tc>
        <w:tc>
          <w:tcPr>
            <w:tcW w:w="0" w:type="auto"/>
            <w:shd w:val="clear" w:color="auto" w:fill="auto"/>
          </w:tcPr>
          <w:p w:rsidR="009F5A7D" w:rsidRPr="0003040D" w:rsidRDefault="009F5A7D" w:rsidP="009F5A7D">
            <w:pPr>
              <w:rPr>
                <w:sz w:val="24"/>
                <w:szCs w:val="24"/>
              </w:rPr>
            </w:pPr>
            <w:r w:rsidRPr="0003040D">
              <w:rPr>
                <w:sz w:val="24"/>
                <w:szCs w:val="24"/>
              </w:rPr>
              <w:t xml:space="preserve">Назва ЗНЗ </w:t>
            </w:r>
          </w:p>
        </w:tc>
        <w:tc>
          <w:tcPr>
            <w:tcW w:w="0" w:type="auto"/>
            <w:shd w:val="clear" w:color="auto" w:fill="auto"/>
          </w:tcPr>
          <w:p w:rsidR="009F5A7D" w:rsidRPr="0003040D" w:rsidRDefault="009F5A7D" w:rsidP="009F5A7D">
            <w:pPr>
              <w:rPr>
                <w:sz w:val="24"/>
                <w:szCs w:val="24"/>
              </w:rPr>
            </w:pPr>
            <w:proofErr w:type="gramStart"/>
            <w:r w:rsidRPr="0003040D">
              <w:rPr>
                <w:sz w:val="24"/>
                <w:szCs w:val="24"/>
              </w:rPr>
              <w:t>Проф</w:t>
            </w:r>
            <w:proofErr w:type="gramEnd"/>
            <w:r w:rsidRPr="0003040D">
              <w:rPr>
                <w:sz w:val="24"/>
                <w:szCs w:val="24"/>
              </w:rPr>
              <w:t xml:space="preserve">іль </w:t>
            </w:r>
            <w:r w:rsidRPr="00DB438F">
              <w:rPr>
                <w:b/>
                <w:sz w:val="24"/>
                <w:szCs w:val="24"/>
              </w:rPr>
              <w:t>(10-11 класи)</w:t>
            </w:r>
          </w:p>
        </w:tc>
      </w:tr>
      <w:tr w:rsidR="009F5A7D" w:rsidRPr="0003040D" w:rsidTr="009F5A7D">
        <w:tc>
          <w:tcPr>
            <w:tcW w:w="0" w:type="auto"/>
            <w:shd w:val="clear" w:color="auto" w:fill="auto"/>
          </w:tcPr>
          <w:p w:rsidR="009F5A7D" w:rsidRPr="0003040D" w:rsidRDefault="009F5A7D" w:rsidP="001D0FA9">
            <w:pPr>
              <w:ind w:firstLine="0"/>
              <w:rPr>
                <w:sz w:val="24"/>
                <w:szCs w:val="24"/>
              </w:rPr>
            </w:pPr>
            <w:r w:rsidRPr="0003040D">
              <w:rPr>
                <w:sz w:val="24"/>
                <w:szCs w:val="24"/>
              </w:rPr>
              <w:t>1</w:t>
            </w:r>
          </w:p>
        </w:tc>
        <w:tc>
          <w:tcPr>
            <w:tcW w:w="0" w:type="auto"/>
            <w:shd w:val="clear" w:color="auto" w:fill="auto"/>
          </w:tcPr>
          <w:p w:rsidR="009F5A7D" w:rsidRPr="0003040D" w:rsidRDefault="009F5A7D" w:rsidP="001D0FA9">
            <w:pPr>
              <w:ind w:firstLine="0"/>
              <w:rPr>
                <w:sz w:val="24"/>
                <w:szCs w:val="24"/>
              </w:rPr>
            </w:pPr>
            <w:r w:rsidRPr="0003040D">
              <w:rPr>
                <w:sz w:val="24"/>
                <w:szCs w:val="24"/>
              </w:rPr>
              <w:t xml:space="preserve">Григорівська ЗШ І-ІІІ </w:t>
            </w:r>
            <w:r w:rsidRPr="0003040D">
              <w:rPr>
                <w:sz w:val="24"/>
                <w:szCs w:val="24"/>
              </w:rPr>
              <w:lastRenderedPageBreak/>
              <w:t>ст</w:t>
            </w:r>
            <w:proofErr w:type="gramStart"/>
            <w:r w:rsidRPr="0003040D">
              <w:rPr>
                <w:sz w:val="24"/>
                <w:szCs w:val="24"/>
              </w:rPr>
              <w:t>..</w:t>
            </w:r>
            <w:proofErr w:type="gramEnd"/>
          </w:p>
        </w:tc>
        <w:tc>
          <w:tcPr>
            <w:tcW w:w="0" w:type="auto"/>
            <w:shd w:val="clear" w:color="auto" w:fill="auto"/>
          </w:tcPr>
          <w:p w:rsidR="009F5A7D" w:rsidRPr="0003040D" w:rsidRDefault="009F5A7D" w:rsidP="009F5A7D">
            <w:pPr>
              <w:rPr>
                <w:sz w:val="24"/>
                <w:szCs w:val="24"/>
              </w:rPr>
            </w:pPr>
            <w:r w:rsidRPr="0003040D">
              <w:rPr>
                <w:sz w:val="24"/>
                <w:szCs w:val="24"/>
              </w:rPr>
              <w:lastRenderedPageBreak/>
              <w:t>Інфорамційно-технологічний</w:t>
            </w:r>
          </w:p>
        </w:tc>
      </w:tr>
      <w:tr w:rsidR="009F5A7D" w:rsidRPr="0003040D" w:rsidTr="009F5A7D">
        <w:tc>
          <w:tcPr>
            <w:tcW w:w="0" w:type="auto"/>
            <w:shd w:val="clear" w:color="auto" w:fill="auto"/>
          </w:tcPr>
          <w:p w:rsidR="009F5A7D" w:rsidRPr="0003040D" w:rsidRDefault="009F5A7D" w:rsidP="001D0FA9">
            <w:pPr>
              <w:ind w:firstLine="0"/>
              <w:rPr>
                <w:sz w:val="24"/>
                <w:szCs w:val="24"/>
              </w:rPr>
            </w:pPr>
            <w:r w:rsidRPr="0003040D">
              <w:rPr>
                <w:sz w:val="24"/>
                <w:szCs w:val="24"/>
              </w:rPr>
              <w:lastRenderedPageBreak/>
              <w:t>2</w:t>
            </w:r>
          </w:p>
        </w:tc>
        <w:tc>
          <w:tcPr>
            <w:tcW w:w="0" w:type="auto"/>
            <w:shd w:val="clear" w:color="auto" w:fill="auto"/>
          </w:tcPr>
          <w:p w:rsidR="009F5A7D" w:rsidRPr="0003040D" w:rsidRDefault="009F5A7D" w:rsidP="001D0FA9">
            <w:pPr>
              <w:ind w:firstLine="0"/>
              <w:rPr>
                <w:sz w:val="24"/>
                <w:szCs w:val="24"/>
              </w:rPr>
            </w:pPr>
            <w:r w:rsidRPr="0003040D">
              <w:rPr>
                <w:sz w:val="24"/>
                <w:szCs w:val="24"/>
              </w:rPr>
              <w:t>Глинська ЗШ І-ІІІ ст</w:t>
            </w:r>
            <w:proofErr w:type="gramStart"/>
            <w:r w:rsidRPr="0003040D">
              <w:rPr>
                <w:sz w:val="24"/>
                <w:szCs w:val="24"/>
              </w:rPr>
              <w:t>..</w:t>
            </w:r>
            <w:proofErr w:type="gramEnd"/>
          </w:p>
        </w:tc>
        <w:tc>
          <w:tcPr>
            <w:tcW w:w="0" w:type="auto"/>
            <w:shd w:val="clear" w:color="auto" w:fill="auto"/>
          </w:tcPr>
          <w:p w:rsidR="009F5A7D" w:rsidRPr="0003040D" w:rsidRDefault="009F5A7D" w:rsidP="009F5A7D">
            <w:pPr>
              <w:rPr>
                <w:sz w:val="24"/>
                <w:szCs w:val="24"/>
              </w:rPr>
            </w:pPr>
            <w:r w:rsidRPr="0003040D">
              <w:rPr>
                <w:sz w:val="24"/>
                <w:szCs w:val="24"/>
              </w:rPr>
              <w:t>Математичний</w:t>
            </w:r>
          </w:p>
        </w:tc>
      </w:tr>
      <w:tr w:rsidR="009F5A7D" w:rsidRPr="0003040D" w:rsidTr="009F5A7D">
        <w:tc>
          <w:tcPr>
            <w:tcW w:w="0" w:type="auto"/>
            <w:shd w:val="clear" w:color="auto" w:fill="auto"/>
          </w:tcPr>
          <w:p w:rsidR="009F5A7D" w:rsidRPr="0003040D" w:rsidRDefault="009F5A7D" w:rsidP="001D0FA9">
            <w:pPr>
              <w:ind w:firstLine="0"/>
              <w:rPr>
                <w:sz w:val="24"/>
                <w:szCs w:val="24"/>
              </w:rPr>
            </w:pPr>
            <w:r w:rsidRPr="0003040D">
              <w:rPr>
                <w:sz w:val="24"/>
                <w:szCs w:val="24"/>
              </w:rPr>
              <w:t>3</w:t>
            </w:r>
          </w:p>
        </w:tc>
        <w:tc>
          <w:tcPr>
            <w:tcW w:w="0" w:type="auto"/>
            <w:shd w:val="clear" w:color="auto" w:fill="auto"/>
          </w:tcPr>
          <w:p w:rsidR="009F5A7D" w:rsidRPr="0003040D" w:rsidRDefault="009F5A7D" w:rsidP="001D0FA9">
            <w:pPr>
              <w:ind w:firstLine="0"/>
              <w:rPr>
                <w:sz w:val="24"/>
                <w:szCs w:val="24"/>
              </w:rPr>
            </w:pPr>
            <w:r w:rsidRPr="0003040D">
              <w:rPr>
                <w:sz w:val="24"/>
                <w:szCs w:val="24"/>
              </w:rPr>
              <w:t>Захарівський НВК</w:t>
            </w:r>
          </w:p>
        </w:tc>
        <w:tc>
          <w:tcPr>
            <w:tcW w:w="0" w:type="auto"/>
            <w:shd w:val="clear" w:color="auto" w:fill="auto"/>
          </w:tcPr>
          <w:p w:rsidR="009F5A7D" w:rsidRPr="0003040D" w:rsidRDefault="009F5A7D" w:rsidP="009F5A7D">
            <w:pPr>
              <w:rPr>
                <w:sz w:val="24"/>
                <w:szCs w:val="24"/>
              </w:rPr>
            </w:pPr>
            <w:r w:rsidRPr="0003040D">
              <w:rPr>
                <w:sz w:val="24"/>
                <w:szCs w:val="24"/>
              </w:rPr>
              <w:t>Української філології</w:t>
            </w:r>
          </w:p>
        </w:tc>
      </w:tr>
      <w:tr w:rsidR="009F5A7D" w:rsidRPr="0003040D" w:rsidTr="009F5A7D">
        <w:tc>
          <w:tcPr>
            <w:tcW w:w="0" w:type="auto"/>
            <w:shd w:val="clear" w:color="auto" w:fill="auto"/>
          </w:tcPr>
          <w:p w:rsidR="009F5A7D" w:rsidRPr="0003040D" w:rsidRDefault="009F5A7D" w:rsidP="001D0FA9">
            <w:pPr>
              <w:ind w:firstLine="0"/>
              <w:rPr>
                <w:sz w:val="24"/>
                <w:szCs w:val="24"/>
              </w:rPr>
            </w:pPr>
            <w:r w:rsidRPr="0003040D">
              <w:rPr>
                <w:sz w:val="24"/>
                <w:szCs w:val="24"/>
              </w:rPr>
              <w:t>4</w:t>
            </w:r>
          </w:p>
        </w:tc>
        <w:tc>
          <w:tcPr>
            <w:tcW w:w="0" w:type="auto"/>
            <w:shd w:val="clear" w:color="auto" w:fill="auto"/>
          </w:tcPr>
          <w:p w:rsidR="009F5A7D" w:rsidRPr="0003040D" w:rsidRDefault="009F5A7D" w:rsidP="001D0FA9">
            <w:pPr>
              <w:ind w:firstLine="0"/>
              <w:rPr>
                <w:sz w:val="24"/>
                <w:szCs w:val="24"/>
              </w:rPr>
            </w:pPr>
            <w:r w:rsidRPr="0003040D">
              <w:rPr>
                <w:sz w:val="24"/>
                <w:szCs w:val="24"/>
              </w:rPr>
              <w:t>Микільська ЗШ І-ІІІ ст</w:t>
            </w:r>
            <w:proofErr w:type="gramStart"/>
            <w:r w:rsidRPr="0003040D">
              <w:rPr>
                <w:sz w:val="24"/>
                <w:szCs w:val="24"/>
              </w:rPr>
              <w:t>..</w:t>
            </w:r>
            <w:proofErr w:type="gramEnd"/>
          </w:p>
        </w:tc>
        <w:tc>
          <w:tcPr>
            <w:tcW w:w="0" w:type="auto"/>
            <w:shd w:val="clear" w:color="auto" w:fill="auto"/>
          </w:tcPr>
          <w:p w:rsidR="009F5A7D" w:rsidRPr="0003040D" w:rsidRDefault="009F5A7D" w:rsidP="009F5A7D">
            <w:pPr>
              <w:rPr>
                <w:sz w:val="24"/>
                <w:szCs w:val="24"/>
              </w:rPr>
            </w:pPr>
            <w:r w:rsidRPr="0003040D">
              <w:rPr>
                <w:sz w:val="24"/>
                <w:szCs w:val="24"/>
              </w:rPr>
              <w:t>Школа національних меншин (російська мова викладання)</w:t>
            </w:r>
          </w:p>
        </w:tc>
      </w:tr>
      <w:tr w:rsidR="009F5A7D" w:rsidRPr="0003040D" w:rsidTr="009F5A7D">
        <w:tc>
          <w:tcPr>
            <w:tcW w:w="0" w:type="auto"/>
            <w:shd w:val="clear" w:color="auto" w:fill="auto"/>
          </w:tcPr>
          <w:p w:rsidR="009F5A7D" w:rsidRPr="0003040D" w:rsidRDefault="009F5A7D" w:rsidP="001D0FA9">
            <w:pPr>
              <w:ind w:firstLine="0"/>
              <w:rPr>
                <w:sz w:val="24"/>
                <w:szCs w:val="24"/>
              </w:rPr>
            </w:pPr>
            <w:r w:rsidRPr="0003040D">
              <w:rPr>
                <w:sz w:val="24"/>
                <w:szCs w:val="24"/>
              </w:rPr>
              <w:t>5</w:t>
            </w:r>
          </w:p>
        </w:tc>
        <w:tc>
          <w:tcPr>
            <w:tcW w:w="0" w:type="auto"/>
            <w:shd w:val="clear" w:color="auto" w:fill="auto"/>
          </w:tcPr>
          <w:p w:rsidR="009F5A7D" w:rsidRPr="0003040D" w:rsidRDefault="009F5A7D" w:rsidP="001D0FA9">
            <w:pPr>
              <w:ind w:firstLine="0"/>
              <w:rPr>
                <w:sz w:val="24"/>
                <w:szCs w:val="24"/>
              </w:rPr>
            </w:pPr>
            <w:r w:rsidRPr="0003040D">
              <w:rPr>
                <w:sz w:val="24"/>
                <w:szCs w:val="24"/>
              </w:rPr>
              <w:t>Озерський НВК</w:t>
            </w:r>
          </w:p>
        </w:tc>
        <w:tc>
          <w:tcPr>
            <w:tcW w:w="0" w:type="auto"/>
            <w:shd w:val="clear" w:color="auto" w:fill="auto"/>
          </w:tcPr>
          <w:p w:rsidR="009F5A7D" w:rsidRPr="0003040D" w:rsidRDefault="009F5A7D" w:rsidP="009F5A7D">
            <w:pPr>
              <w:rPr>
                <w:sz w:val="24"/>
                <w:szCs w:val="24"/>
              </w:rPr>
            </w:pPr>
            <w:r w:rsidRPr="0003040D">
              <w:rPr>
                <w:sz w:val="24"/>
                <w:szCs w:val="24"/>
              </w:rPr>
              <w:t xml:space="preserve">Екологічний </w:t>
            </w:r>
          </w:p>
        </w:tc>
      </w:tr>
      <w:tr w:rsidR="009F5A7D" w:rsidRPr="0003040D" w:rsidTr="009F5A7D">
        <w:tc>
          <w:tcPr>
            <w:tcW w:w="0" w:type="auto"/>
            <w:shd w:val="clear" w:color="auto" w:fill="auto"/>
          </w:tcPr>
          <w:p w:rsidR="009F5A7D" w:rsidRPr="0003040D" w:rsidRDefault="009F5A7D" w:rsidP="001D0FA9">
            <w:pPr>
              <w:ind w:firstLine="0"/>
              <w:rPr>
                <w:sz w:val="24"/>
                <w:szCs w:val="24"/>
              </w:rPr>
            </w:pPr>
            <w:r w:rsidRPr="0003040D">
              <w:rPr>
                <w:sz w:val="24"/>
                <w:szCs w:val="24"/>
              </w:rPr>
              <w:t>6</w:t>
            </w:r>
          </w:p>
        </w:tc>
        <w:tc>
          <w:tcPr>
            <w:tcW w:w="0" w:type="auto"/>
            <w:shd w:val="clear" w:color="auto" w:fill="auto"/>
          </w:tcPr>
          <w:p w:rsidR="009F5A7D" w:rsidRPr="0003040D" w:rsidRDefault="009F5A7D" w:rsidP="001D0FA9">
            <w:pPr>
              <w:ind w:firstLine="0"/>
              <w:rPr>
                <w:sz w:val="24"/>
                <w:szCs w:val="24"/>
              </w:rPr>
            </w:pPr>
            <w:r w:rsidRPr="0003040D">
              <w:rPr>
                <w:sz w:val="24"/>
                <w:szCs w:val="24"/>
              </w:rPr>
              <w:t>Павлівське НВО</w:t>
            </w:r>
          </w:p>
        </w:tc>
        <w:tc>
          <w:tcPr>
            <w:tcW w:w="0" w:type="auto"/>
            <w:shd w:val="clear" w:color="auto" w:fill="auto"/>
          </w:tcPr>
          <w:p w:rsidR="009F5A7D" w:rsidRPr="0003040D" w:rsidRDefault="009F5A7D" w:rsidP="009F5A7D">
            <w:pPr>
              <w:rPr>
                <w:sz w:val="24"/>
                <w:szCs w:val="24"/>
              </w:rPr>
            </w:pPr>
            <w:proofErr w:type="gramStart"/>
            <w:r w:rsidRPr="0003040D">
              <w:rPr>
                <w:sz w:val="24"/>
                <w:szCs w:val="24"/>
              </w:rPr>
              <w:t>Б</w:t>
            </w:r>
            <w:proofErr w:type="gramEnd"/>
            <w:r w:rsidRPr="0003040D">
              <w:rPr>
                <w:sz w:val="24"/>
                <w:szCs w:val="24"/>
              </w:rPr>
              <w:t>іолого-хімічний</w:t>
            </w:r>
          </w:p>
        </w:tc>
      </w:tr>
    </w:tbl>
    <w:p w:rsidR="009F5A7D" w:rsidRPr="00C3052F" w:rsidRDefault="009F5A7D" w:rsidP="009F5A7D">
      <w:pPr>
        <w:rPr>
          <w:b/>
        </w:rPr>
      </w:pPr>
    </w:p>
    <w:p w:rsidR="009F5A7D" w:rsidRDefault="009F5A7D" w:rsidP="009F5A7D">
      <w:pPr>
        <w:numPr>
          <w:ilvl w:val="0"/>
          <w:numId w:val="23"/>
        </w:numPr>
        <w:spacing w:after="200" w:line="276" w:lineRule="auto"/>
        <w:jc w:val="left"/>
        <w:rPr>
          <w:b/>
        </w:rPr>
      </w:pPr>
      <w:r w:rsidRPr="00C3052F">
        <w:rPr>
          <w:b/>
        </w:rPr>
        <w:t>Схеми «опорна школа-філії» та планові заходи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3165"/>
        <w:gridCol w:w="2903"/>
      </w:tblGrid>
      <w:tr w:rsidR="009F5A7D" w:rsidRPr="00DE15D4" w:rsidTr="009F5A7D">
        <w:tc>
          <w:tcPr>
            <w:tcW w:w="0" w:type="auto"/>
            <w:shd w:val="clear" w:color="auto" w:fill="auto"/>
          </w:tcPr>
          <w:p w:rsidR="009F5A7D" w:rsidRPr="00DE15D4" w:rsidRDefault="009F5A7D" w:rsidP="009F5A7D">
            <w:pPr>
              <w:jc w:val="center"/>
              <w:rPr>
                <w:i/>
                <w:sz w:val="24"/>
                <w:szCs w:val="24"/>
              </w:rPr>
            </w:pPr>
            <w:r w:rsidRPr="00DE15D4">
              <w:rPr>
                <w:i/>
                <w:sz w:val="24"/>
                <w:szCs w:val="24"/>
              </w:rPr>
              <w:t>Назва НВО</w:t>
            </w:r>
          </w:p>
        </w:tc>
        <w:tc>
          <w:tcPr>
            <w:tcW w:w="0" w:type="auto"/>
            <w:shd w:val="clear" w:color="auto" w:fill="auto"/>
          </w:tcPr>
          <w:p w:rsidR="009F5A7D" w:rsidRPr="00DE15D4" w:rsidRDefault="009F5A7D" w:rsidP="009F5A7D">
            <w:pPr>
              <w:jc w:val="center"/>
              <w:rPr>
                <w:i/>
                <w:sz w:val="24"/>
                <w:szCs w:val="24"/>
              </w:rPr>
            </w:pPr>
            <w:r w:rsidRPr="00DE15D4">
              <w:rPr>
                <w:i/>
                <w:sz w:val="24"/>
                <w:szCs w:val="24"/>
              </w:rPr>
              <w:t>Опорна школа</w:t>
            </w:r>
          </w:p>
        </w:tc>
        <w:tc>
          <w:tcPr>
            <w:tcW w:w="0" w:type="auto"/>
            <w:shd w:val="clear" w:color="auto" w:fill="auto"/>
          </w:tcPr>
          <w:p w:rsidR="009F5A7D" w:rsidRPr="00DE15D4" w:rsidRDefault="009F5A7D" w:rsidP="009F5A7D">
            <w:pPr>
              <w:jc w:val="center"/>
              <w:rPr>
                <w:i/>
                <w:sz w:val="24"/>
                <w:szCs w:val="24"/>
              </w:rPr>
            </w:pPr>
            <w:r w:rsidRPr="00DE15D4">
              <w:rPr>
                <w:i/>
                <w:sz w:val="24"/>
                <w:szCs w:val="24"/>
              </w:rPr>
              <w:t>Філії</w:t>
            </w:r>
          </w:p>
        </w:tc>
      </w:tr>
      <w:tr w:rsidR="009F5A7D" w:rsidRPr="00DE15D4" w:rsidTr="009F5A7D">
        <w:tc>
          <w:tcPr>
            <w:tcW w:w="0" w:type="auto"/>
            <w:vMerge w:val="restart"/>
            <w:shd w:val="clear" w:color="auto" w:fill="auto"/>
          </w:tcPr>
          <w:p w:rsidR="009F5A7D" w:rsidRPr="001D0FA9" w:rsidRDefault="009F5A7D" w:rsidP="001D0FA9">
            <w:pPr>
              <w:pStyle w:val="1"/>
              <w:ind w:firstLine="0"/>
              <w:jc w:val="left"/>
              <w:rPr>
                <w:sz w:val="24"/>
                <w:szCs w:val="24"/>
              </w:rPr>
            </w:pPr>
            <w:r w:rsidRPr="001D0FA9">
              <w:rPr>
                <w:sz w:val="24"/>
                <w:szCs w:val="24"/>
              </w:rPr>
              <w:t>Павлівське НВО</w:t>
            </w:r>
          </w:p>
        </w:tc>
        <w:tc>
          <w:tcPr>
            <w:tcW w:w="0" w:type="auto"/>
            <w:vMerge w:val="restart"/>
            <w:shd w:val="clear" w:color="auto" w:fill="auto"/>
          </w:tcPr>
          <w:p w:rsidR="009F5A7D" w:rsidRPr="009F5A7D" w:rsidRDefault="009F5A7D" w:rsidP="001D0FA9">
            <w:pPr>
              <w:ind w:firstLine="0"/>
              <w:rPr>
                <w:sz w:val="24"/>
                <w:szCs w:val="24"/>
                <w:lang w:val="uk-UA"/>
              </w:rPr>
            </w:pPr>
            <w:r w:rsidRPr="009F5A7D">
              <w:rPr>
                <w:sz w:val="24"/>
                <w:szCs w:val="24"/>
                <w:lang w:val="uk-UA"/>
              </w:rPr>
              <w:t>Павлівська ЗШ І-ІІІ ступенів</w:t>
            </w:r>
          </w:p>
        </w:tc>
        <w:tc>
          <w:tcPr>
            <w:tcW w:w="0" w:type="auto"/>
            <w:shd w:val="clear" w:color="auto" w:fill="auto"/>
          </w:tcPr>
          <w:p w:rsidR="009F5A7D" w:rsidRPr="00DE15D4" w:rsidRDefault="009F5A7D" w:rsidP="009F5A7D">
            <w:pPr>
              <w:ind w:firstLine="0"/>
              <w:rPr>
                <w:sz w:val="24"/>
                <w:szCs w:val="24"/>
              </w:rPr>
            </w:pPr>
            <w:r w:rsidRPr="00DE15D4">
              <w:rPr>
                <w:sz w:val="24"/>
                <w:szCs w:val="24"/>
              </w:rPr>
              <w:t>Вільнянська ЗШ І ст</w:t>
            </w:r>
            <w:proofErr w:type="gramStart"/>
            <w:r w:rsidRPr="00DE15D4">
              <w:rPr>
                <w:sz w:val="24"/>
                <w:szCs w:val="24"/>
              </w:rPr>
              <w:t>..</w:t>
            </w:r>
            <w:proofErr w:type="gramEnd"/>
          </w:p>
        </w:tc>
      </w:tr>
      <w:tr w:rsidR="009F5A7D" w:rsidRPr="00DE15D4" w:rsidTr="009F5A7D">
        <w:tc>
          <w:tcPr>
            <w:tcW w:w="0" w:type="auto"/>
            <w:vMerge/>
            <w:shd w:val="clear" w:color="auto" w:fill="auto"/>
          </w:tcPr>
          <w:p w:rsidR="009F5A7D" w:rsidRPr="001D0FA9" w:rsidRDefault="009F5A7D" w:rsidP="001D0FA9">
            <w:pPr>
              <w:jc w:val="left"/>
              <w:rPr>
                <w:b/>
                <w:sz w:val="24"/>
                <w:szCs w:val="24"/>
              </w:rPr>
            </w:pPr>
          </w:p>
        </w:tc>
        <w:tc>
          <w:tcPr>
            <w:tcW w:w="0" w:type="auto"/>
            <w:vMerge/>
            <w:shd w:val="clear" w:color="auto" w:fill="auto"/>
          </w:tcPr>
          <w:p w:rsidR="009F5A7D" w:rsidRPr="00DE15D4" w:rsidRDefault="009F5A7D" w:rsidP="009F5A7D">
            <w:pPr>
              <w:rPr>
                <w:sz w:val="24"/>
                <w:szCs w:val="24"/>
              </w:rPr>
            </w:pPr>
          </w:p>
        </w:tc>
        <w:tc>
          <w:tcPr>
            <w:tcW w:w="0" w:type="auto"/>
            <w:shd w:val="clear" w:color="auto" w:fill="auto"/>
          </w:tcPr>
          <w:p w:rsidR="009F5A7D" w:rsidRPr="00DE15D4" w:rsidRDefault="009F5A7D" w:rsidP="009F5A7D">
            <w:pPr>
              <w:ind w:firstLine="0"/>
              <w:rPr>
                <w:sz w:val="24"/>
                <w:szCs w:val="24"/>
              </w:rPr>
            </w:pPr>
            <w:r w:rsidRPr="00DE15D4">
              <w:rPr>
                <w:sz w:val="24"/>
                <w:szCs w:val="24"/>
              </w:rPr>
              <w:t>Великоскельовський НВК</w:t>
            </w:r>
          </w:p>
        </w:tc>
      </w:tr>
      <w:tr w:rsidR="009F5A7D" w:rsidRPr="00DE15D4" w:rsidTr="009F5A7D">
        <w:tc>
          <w:tcPr>
            <w:tcW w:w="0" w:type="auto"/>
            <w:vMerge w:val="restart"/>
            <w:shd w:val="clear" w:color="auto" w:fill="auto"/>
          </w:tcPr>
          <w:p w:rsidR="009F5A7D" w:rsidRPr="001D0FA9" w:rsidRDefault="009F5A7D" w:rsidP="001D0FA9">
            <w:pPr>
              <w:ind w:firstLine="0"/>
              <w:jc w:val="left"/>
              <w:rPr>
                <w:b/>
                <w:sz w:val="24"/>
                <w:szCs w:val="24"/>
              </w:rPr>
            </w:pPr>
            <w:r w:rsidRPr="001D0FA9">
              <w:rPr>
                <w:b/>
                <w:sz w:val="24"/>
                <w:szCs w:val="24"/>
              </w:rPr>
              <w:t>Глинське НВО</w:t>
            </w:r>
          </w:p>
        </w:tc>
        <w:tc>
          <w:tcPr>
            <w:tcW w:w="0" w:type="auto"/>
            <w:vMerge w:val="restart"/>
            <w:shd w:val="clear" w:color="auto" w:fill="auto"/>
          </w:tcPr>
          <w:p w:rsidR="009F5A7D" w:rsidRPr="00DE15D4" w:rsidRDefault="009F5A7D" w:rsidP="001D0FA9">
            <w:pPr>
              <w:ind w:firstLine="0"/>
              <w:rPr>
                <w:sz w:val="24"/>
                <w:szCs w:val="24"/>
              </w:rPr>
            </w:pPr>
            <w:r w:rsidRPr="00DE15D4">
              <w:rPr>
                <w:sz w:val="24"/>
                <w:szCs w:val="24"/>
              </w:rPr>
              <w:t>Глинська ЗШ І-ІІІ ступенів</w:t>
            </w:r>
          </w:p>
        </w:tc>
        <w:tc>
          <w:tcPr>
            <w:tcW w:w="0" w:type="auto"/>
            <w:shd w:val="clear" w:color="auto" w:fill="auto"/>
          </w:tcPr>
          <w:p w:rsidR="009F5A7D" w:rsidRPr="00DE15D4" w:rsidRDefault="009F5A7D" w:rsidP="009F5A7D">
            <w:pPr>
              <w:ind w:firstLine="0"/>
              <w:rPr>
                <w:sz w:val="24"/>
                <w:szCs w:val="24"/>
              </w:rPr>
            </w:pPr>
            <w:r w:rsidRPr="00DE15D4">
              <w:rPr>
                <w:sz w:val="24"/>
                <w:szCs w:val="24"/>
              </w:rPr>
              <w:t>Федірківський НВК</w:t>
            </w:r>
          </w:p>
        </w:tc>
      </w:tr>
      <w:tr w:rsidR="009F5A7D" w:rsidRPr="00DE15D4" w:rsidTr="009F5A7D">
        <w:tc>
          <w:tcPr>
            <w:tcW w:w="0" w:type="auto"/>
            <w:vMerge/>
            <w:shd w:val="clear" w:color="auto" w:fill="auto"/>
          </w:tcPr>
          <w:p w:rsidR="009F5A7D" w:rsidRPr="00DE15D4" w:rsidRDefault="009F5A7D" w:rsidP="009F5A7D">
            <w:pPr>
              <w:rPr>
                <w:sz w:val="24"/>
                <w:szCs w:val="24"/>
              </w:rPr>
            </w:pPr>
          </w:p>
        </w:tc>
        <w:tc>
          <w:tcPr>
            <w:tcW w:w="0" w:type="auto"/>
            <w:vMerge/>
            <w:shd w:val="clear" w:color="auto" w:fill="auto"/>
          </w:tcPr>
          <w:p w:rsidR="009F5A7D" w:rsidRPr="00DE15D4" w:rsidRDefault="009F5A7D" w:rsidP="009F5A7D">
            <w:pPr>
              <w:rPr>
                <w:sz w:val="24"/>
                <w:szCs w:val="24"/>
              </w:rPr>
            </w:pPr>
          </w:p>
        </w:tc>
        <w:tc>
          <w:tcPr>
            <w:tcW w:w="0" w:type="auto"/>
            <w:shd w:val="clear" w:color="auto" w:fill="auto"/>
          </w:tcPr>
          <w:p w:rsidR="009F5A7D" w:rsidRPr="00DE15D4" w:rsidRDefault="009F5A7D" w:rsidP="009F5A7D">
            <w:pPr>
              <w:ind w:firstLine="0"/>
              <w:rPr>
                <w:sz w:val="24"/>
                <w:szCs w:val="24"/>
              </w:rPr>
            </w:pPr>
            <w:r w:rsidRPr="00DE15D4">
              <w:rPr>
                <w:sz w:val="24"/>
                <w:szCs w:val="24"/>
              </w:rPr>
              <w:t>Іванівська ЗШ І-ІІ ст</w:t>
            </w:r>
            <w:proofErr w:type="gramStart"/>
            <w:r w:rsidRPr="00DE15D4">
              <w:rPr>
                <w:sz w:val="24"/>
                <w:szCs w:val="24"/>
              </w:rPr>
              <w:t>..</w:t>
            </w:r>
            <w:proofErr w:type="gramEnd"/>
          </w:p>
        </w:tc>
      </w:tr>
      <w:tr w:rsidR="009F5A7D" w:rsidRPr="00DE15D4" w:rsidTr="009F5A7D">
        <w:tc>
          <w:tcPr>
            <w:tcW w:w="0" w:type="auto"/>
            <w:vMerge/>
            <w:shd w:val="clear" w:color="auto" w:fill="auto"/>
          </w:tcPr>
          <w:p w:rsidR="009F5A7D" w:rsidRPr="00DE15D4" w:rsidRDefault="009F5A7D" w:rsidP="009F5A7D">
            <w:pPr>
              <w:rPr>
                <w:sz w:val="24"/>
                <w:szCs w:val="24"/>
              </w:rPr>
            </w:pPr>
          </w:p>
        </w:tc>
        <w:tc>
          <w:tcPr>
            <w:tcW w:w="0" w:type="auto"/>
            <w:vMerge/>
            <w:shd w:val="clear" w:color="auto" w:fill="auto"/>
          </w:tcPr>
          <w:p w:rsidR="009F5A7D" w:rsidRPr="00DE15D4" w:rsidRDefault="009F5A7D" w:rsidP="009F5A7D">
            <w:pPr>
              <w:rPr>
                <w:sz w:val="24"/>
                <w:szCs w:val="24"/>
              </w:rPr>
            </w:pPr>
          </w:p>
        </w:tc>
        <w:tc>
          <w:tcPr>
            <w:tcW w:w="0" w:type="auto"/>
            <w:shd w:val="clear" w:color="auto" w:fill="auto"/>
          </w:tcPr>
          <w:p w:rsidR="009F5A7D" w:rsidRPr="00DE15D4" w:rsidRDefault="009F5A7D" w:rsidP="009F5A7D">
            <w:pPr>
              <w:ind w:firstLine="0"/>
              <w:rPr>
                <w:sz w:val="24"/>
                <w:szCs w:val="24"/>
              </w:rPr>
            </w:pPr>
            <w:r w:rsidRPr="00DE15D4">
              <w:rPr>
                <w:sz w:val="24"/>
                <w:szCs w:val="24"/>
              </w:rPr>
              <w:t>Захарівський НВК</w:t>
            </w:r>
          </w:p>
        </w:tc>
      </w:tr>
    </w:tbl>
    <w:p w:rsidR="009F5A7D" w:rsidRDefault="009F5A7D" w:rsidP="009F5A7D">
      <w:pPr>
        <w:ind w:left="720"/>
      </w:pPr>
    </w:p>
    <w:p w:rsidR="009F5A7D" w:rsidRPr="00DD47D0" w:rsidRDefault="009F5A7D" w:rsidP="009F5A7D">
      <w:pPr>
        <w:ind w:left="720"/>
        <w:rPr>
          <w:b/>
        </w:rPr>
      </w:pPr>
    </w:p>
    <w:p w:rsidR="009F5A7D" w:rsidRDefault="009F5A7D" w:rsidP="009F5A7D">
      <w:pPr>
        <w:numPr>
          <w:ilvl w:val="0"/>
          <w:numId w:val="23"/>
        </w:numPr>
        <w:spacing w:after="200" w:line="276" w:lineRule="auto"/>
        <w:jc w:val="left"/>
        <w:rPr>
          <w:b/>
        </w:rPr>
      </w:pPr>
      <w:r w:rsidRPr="00C3052F">
        <w:rPr>
          <w:b/>
        </w:rPr>
        <w:t xml:space="preserve">Пропозиції щодо </w:t>
      </w:r>
      <w:proofErr w:type="gramStart"/>
      <w:r w:rsidRPr="00C3052F">
        <w:rPr>
          <w:b/>
        </w:rPr>
        <w:t>п</w:t>
      </w:r>
      <w:proofErr w:type="gramEnd"/>
      <w:r w:rsidRPr="00C3052F">
        <w:rPr>
          <w:b/>
        </w:rPr>
        <w:t>ідвищення якості освіти у 2017/2018 навчальному році</w:t>
      </w:r>
      <w:r>
        <w:rPr>
          <w:b/>
        </w:rPr>
        <w:t xml:space="preserve"> </w:t>
      </w:r>
    </w:p>
    <w:p w:rsidR="009F5A7D" w:rsidRPr="00880757" w:rsidRDefault="009F5A7D" w:rsidP="009F5A7D">
      <w:pPr>
        <w:numPr>
          <w:ilvl w:val="0"/>
          <w:numId w:val="25"/>
        </w:numPr>
        <w:spacing w:after="200" w:line="276" w:lineRule="auto"/>
        <w:ind w:left="0" w:firstLine="360"/>
      </w:pPr>
      <w:r w:rsidRPr="00880757">
        <w:t>Сприяння функціонуванню новостворених Павлівського НВО та Глинського НВО;</w:t>
      </w:r>
    </w:p>
    <w:p w:rsidR="009F5A7D" w:rsidRPr="006F2BBD" w:rsidRDefault="009F5A7D" w:rsidP="009F5A7D">
      <w:pPr>
        <w:numPr>
          <w:ilvl w:val="0"/>
          <w:numId w:val="25"/>
        </w:numPr>
        <w:spacing w:after="200" w:line="276" w:lineRule="auto"/>
        <w:ind w:left="0" w:firstLine="360"/>
      </w:pPr>
      <w:r>
        <w:t xml:space="preserve">Співпрація з </w:t>
      </w:r>
      <w:proofErr w:type="gramStart"/>
      <w:r>
        <w:t>Св</w:t>
      </w:r>
      <w:proofErr w:type="gramEnd"/>
      <w:r>
        <w:t>ітловодською районною філією «Кіровоградобластодора» по ремонту та прокладанню доріг між ЗНЗ, які увійшли до складу НВО ;</w:t>
      </w:r>
    </w:p>
    <w:p w:rsidR="009F5A7D" w:rsidRDefault="009F5A7D" w:rsidP="009F5A7D">
      <w:pPr>
        <w:numPr>
          <w:ilvl w:val="0"/>
          <w:numId w:val="25"/>
        </w:numPr>
        <w:spacing w:after="200" w:line="276" w:lineRule="auto"/>
        <w:ind w:left="0" w:firstLine="360"/>
      </w:pPr>
      <w:r>
        <w:t xml:space="preserve">Сприяння оновленню бази комп*ютерної </w:t>
      </w:r>
      <w:proofErr w:type="gramStart"/>
      <w:r>
        <w:t>техн</w:t>
      </w:r>
      <w:proofErr w:type="gramEnd"/>
      <w:r>
        <w:t>іки закладів освіти за рахунок коштів, не заборонених чинним законодавством;</w:t>
      </w:r>
    </w:p>
    <w:p w:rsidR="009F5A7D" w:rsidRDefault="009F5A7D" w:rsidP="009F5A7D">
      <w:pPr>
        <w:numPr>
          <w:ilvl w:val="0"/>
          <w:numId w:val="25"/>
        </w:numPr>
        <w:spacing w:after="200" w:line="276" w:lineRule="auto"/>
        <w:ind w:left="0" w:firstLine="360"/>
      </w:pPr>
      <w:proofErr w:type="gramStart"/>
      <w:r>
        <w:t>П</w:t>
      </w:r>
      <w:proofErr w:type="gramEnd"/>
      <w:r>
        <w:t xml:space="preserve">ідвищити якість надання методичної допомоги педагогічним працівникам з питань реформування освіти </w:t>
      </w:r>
      <w:r>
        <w:rPr>
          <w:color w:val="000000"/>
        </w:rPr>
        <w:t>відповідно до сучасних потреб</w:t>
      </w:r>
      <w:r>
        <w:t xml:space="preserve"> методистами створеного КЗ «Світловодський РМК»;</w:t>
      </w:r>
    </w:p>
    <w:p w:rsidR="009F5A7D" w:rsidRPr="006F2BBD" w:rsidRDefault="009F5A7D" w:rsidP="009F5A7D">
      <w:pPr>
        <w:numPr>
          <w:ilvl w:val="0"/>
          <w:numId w:val="25"/>
        </w:numPr>
        <w:spacing w:after="200" w:line="276" w:lineRule="auto"/>
        <w:ind w:left="0" w:firstLine="360"/>
      </w:pPr>
      <w:r>
        <w:t xml:space="preserve"> </w:t>
      </w:r>
      <w:r w:rsidRPr="006F2BBD">
        <w:rPr>
          <w:color w:val="000000"/>
        </w:rPr>
        <w:t xml:space="preserve">Забезпечувати удосконалення системи </w:t>
      </w:r>
      <w:proofErr w:type="gramStart"/>
      <w:r w:rsidRPr="006F2BBD">
        <w:rPr>
          <w:color w:val="000000"/>
        </w:rPr>
        <w:t>п</w:t>
      </w:r>
      <w:proofErr w:type="gramEnd"/>
      <w:r w:rsidRPr="006F2BBD">
        <w:rPr>
          <w:color w:val="000000"/>
        </w:rPr>
        <w:t>ідготовки педагогічних кадрі</w:t>
      </w:r>
      <w:r>
        <w:rPr>
          <w:color w:val="000000"/>
        </w:rPr>
        <w:t>в;</w:t>
      </w:r>
    </w:p>
    <w:p w:rsidR="00DB4285" w:rsidRPr="00DB4285" w:rsidRDefault="009F5A7D" w:rsidP="009F5A7D">
      <w:pPr>
        <w:numPr>
          <w:ilvl w:val="0"/>
          <w:numId w:val="25"/>
        </w:numPr>
        <w:spacing w:after="200" w:line="276" w:lineRule="auto"/>
        <w:ind w:left="0" w:firstLine="360"/>
      </w:pPr>
      <w:r w:rsidRPr="00DB4285">
        <w:rPr>
          <w:color w:val="000000"/>
        </w:rPr>
        <w:t xml:space="preserve">Забезпечити охоплення всіх дітей п’ятирічного віку </w:t>
      </w:r>
      <w:proofErr w:type="gramStart"/>
      <w:r w:rsidRPr="00DB4285">
        <w:rPr>
          <w:color w:val="000000"/>
        </w:rPr>
        <w:t>р</w:t>
      </w:r>
      <w:proofErr w:type="gramEnd"/>
      <w:r w:rsidRPr="00DB4285">
        <w:rPr>
          <w:color w:val="000000"/>
        </w:rPr>
        <w:t>ізними формами дошкільної освіти; збільшити кількість діте</w:t>
      </w:r>
      <w:r w:rsidR="00DB4285">
        <w:rPr>
          <w:color w:val="000000"/>
        </w:rPr>
        <w:t>й, охоплених дошкільною освітою</w:t>
      </w:r>
      <w:r w:rsidR="00DB4285">
        <w:rPr>
          <w:color w:val="000000"/>
          <w:lang w:val="uk-UA"/>
        </w:rPr>
        <w:t>;</w:t>
      </w:r>
    </w:p>
    <w:p w:rsidR="009F5A7D" w:rsidRPr="00DB4285" w:rsidRDefault="009F5A7D" w:rsidP="00DB4285">
      <w:pPr>
        <w:numPr>
          <w:ilvl w:val="0"/>
          <w:numId w:val="25"/>
        </w:numPr>
        <w:spacing w:after="200" w:line="276" w:lineRule="auto"/>
        <w:ind w:left="0" w:firstLine="360"/>
        <w:rPr>
          <w:lang w:val="uk-UA"/>
        </w:rPr>
      </w:pPr>
      <w:r w:rsidRPr="00DB4285">
        <w:rPr>
          <w:color w:val="000000"/>
          <w:lang w:val="uk-UA"/>
        </w:rPr>
        <w:t>Сприяти участі учнівської молоді у районному та обласному етапах Всеукраїнських учнівських олімпіад і турнірів, у роботі Кіровоградського відділення МАНУМ.</w:t>
      </w:r>
    </w:p>
    <w:p w:rsidR="009F5A7D" w:rsidRPr="00DB4285" w:rsidRDefault="009F5A7D" w:rsidP="009F5A7D">
      <w:pPr>
        <w:numPr>
          <w:ilvl w:val="0"/>
          <w:numId w:val="23"/>
        </w:numPr>
        <w:spacing w:after="200" w:line="276" w:lineRule="auto"/>
        <w:jc w:val="left"/>
        <w:rPr>
          <w:b/>
          <w:lang w:val="uk-UA"/>
        </w:rPr>
      </w:pPr>
      <w:r w:rsidRPr="00DB4285">
        <w:rPr>
          <w:b/>
          <w:lang w:val="uk-UA"/>
        </w:rPr>
        <w:t>Проект кількості гуртків, груп позашкільної освіти</w:t>
      </w:r>
    </w:p>
    <w:p w:rsidR="009F5A7D" w:rsidRPr="00DB4285" w:rsidRDefault="009F5A7D" w:rsidP="009F5A7D">
      <w:pPr>
        <w:pStyle w:val="a9"/>
        <w:ind w:left="142" w:firstLine="578"/>
      </w:pPr>
      <w:r w:rsidRPr="00DB4285">
        <w:lastRenderedPageBreak/>
        <w:t>КЗ «Центр дитячої та юнацької творчості» - 48 гуртків;</w:t>
      </w:r>
    </w:p>
    <w:p w:rsidR="009F5A7D" w:rsidRDefault="009F5A7D" w:rsidP="009F5A7D">
      <w:pPr>
        <w:pStyle w:val="2"/>
        <w:rPr>
          <w:b w:val="0"/>
        </w:rPr>
      </w:pPr>
      <w:r w:rsidRPr="00DB4285">
        <w:rPr>
          <w:b w:val="0"/>
        </w:rPr>
        <w:t>КЗ «Дитячо-юнацька спортивна школа» - 12 гуртків</w:t>
      </w:r>
    </w:p>
    <w:p w:rsidR="00DB4285" w:rsidRPr="00DB4285" w:rsidRDefault="00DB4285" w:rsidP="00DB4285">
      <w:pPr>
        <w:rPr>
          <w:lang w:val="uk-UA"/>
        </w:rPr>
      </w:pPr>
    </w:p>
    <w:sectPr w:rsidR="00DB4285" w:rsidRPr="00DB4285" w:rsidSect="00F21F4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25" w:rsidRDefault="00901725" w:rsidP="00536BA5">
      <w:r>
        <w:separator/>
      </w:r>
    </w:p>
  </w:endnote>
  <w:endnote w:type="continuationSeparator" w:id="0">
    <w:p w:rsidR="00901725" w:rsidRDefault="00901725" w:rsidP="005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panose1 w:val="020B0604020202020204"/>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7281"/>
      <w:docPartObj>
        <w:docPartGallery w:val="Page Numbers (Bottom of Page)"/>
        <w:docPartUnique/>
      </w:docPartObj>
    </w:sdtPr>
    <w:sdtContent>
      <w:p w:rsidR="00FA0D39" w:rsidRDefault="00FA0D39">
        <w:pPr>
          <w:pStyle w:val="af5"/>
          <w:jc w:val="right"/>
        </w:pPr>
        <w:r>
          <w:fldChar w:fldCharType="begin"/>
        </w:r>
        <w:r>
          <w:instrText>PAGE   \* MERGEFORMAT</w:instrText>
        </w:r>
        <w:r>
          <w:fldChar w:fldCharType="separate"/>
        </w:r>
        <w:r>
          <w:rPr>
            <w:noProof/>
          </w:rPr>
          <w:t>40</w:t>
        </w:r>
        <w:r>
          <w:fldChar w:fldCharType="end"/>
        </w:r>
      </w:p>
    </w:sdtContent>
  </w:sdt>
  <w:p w:rsidR="00FA0D39" w:rsidRDefault="00FA0D3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25" w:rsidRDefault="00901725" w:rsidP="00536BA5">
      <w:r>
        <w:separator/>
      </w:r>
    </w:p>
  </w:footnote>
  <w:footnote w:type="continuationSeparator" w:id="0">
    <w:p w:rsidR="00901725" w:rsidRDefault="00901725" w:rsidP="00536BA5">
      <w:r>
        <w:continuationSeparator/>
      </w:r>
    </w:p>
  </w:footnote>
  <w:footnote w:id="1">
    <w:p w:rsidR="00901725" w:rsidRPr="00886173" w:rsidRDefault="00901725" w:rsidP="00536BA5">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05D"/>
    <w:multiLevelType w:val="hybridMultilevel"/>
    <w:tmpl w:val="629085F0"/>
    <w:lvl w:ilvl="0" w:tplc="CDD027EE">
      <w:start w:val="24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nsid w:val="0D204981"/>
    <w:multiLevelType w:val="hybridMultilevel"/>
    <w:tmpl w:val="342E4096"/>
    <w:lvl w:ilvl="0" w:tplc="4B9643EC">
      <w:start w:val="1"/>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96475A"/>
    <w:multiLevelType w:val="hybridMultilevel"/>
    <w:tmpl w:val="2A161992"/>
    <w:lvl w:ilvl="0" w:tplc="719E1B9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14007080"/>
    <w:multiLevelType w:val="hybridMultilevel"/>
    <w:tmpl w:val="6436CBB4"/>
    <w:lvl w:ilvl="0" w:tplc="719E1B9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60F0266"/>
    <w:multiLevelType w:val="hybridMultilevel"/>
    <w:tmpl w:val="0FEC4C92"/>
    <w:lvl w:ilvl="0" w:tplc="5D9A734E">
      <w:start w:val="1"/>
      <w:numFmt w:val="decimal"/>
      <w:lvlText w:val="%1."/>
      <w:lvlJc w:val="left"/>
      <w:pPr>
        <w:ind w:left="739" w:hanging="360"/>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5">
    <w:nsid w:val="163E0347"/>
    <w:multiLevelType w:val="hybridMultilevel"/>
    <w:tmpl w:val="02D4C6BA"/>
    <w:lvl w:ilvl="0" w:tplc="9F32B4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6B666D6"/>
    <w:multiLevelType w:val="hybridMultilevel"/>
    <w:tmpl w:val="CDD620A4"/>
    <w:lvl w:ilvl="0" w:tplc="719E1B9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7346006"/>
    <w:multiLevelType w:val="hybridMultilevel"/>
    <w:tmpl w:val="43043ECC"/>
    <w:lvl w:ilvl="0" w:tplc="A7F6069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BC4764"/>
    <w:multiLevelType w:val="hybridMultilevel"/>
    <w:tmpl w:val="1B7016D6"/>
    <w:lvl w:ilvl="0" w:tplc="719E1B9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1F692FEC"/>
    <w:multiLevelType w:val="hybridMultilevel"/>
    <w:tmpl w:val="519C1DF4"/>
    <w:lvl w:ilvl="0" w:tplc="FAB20E3C">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543F6"/>
    <w:multiLevelType w:val="hybridMultilevel"/>
    <w:tmpl w:val="D1009028"/>
    <w:lvl w:ilvl="0" w:tplc="2BC0CDC6">
      <w:numFmt w:val="bullet"/>
      <w:lvlText w:val="-"/>
      <w:lvlJc w:val="left"/>
      <w:pPr>
        <w:ind w:left="1776" w:hanging="360"/>
      </w:pPr>
      <w:rPr>
        <w:rFonts w:ascii="Arial" w:eastAsia="Times New Roman" w:hAnsi="Arial" w:cs="Arial" w:hint="default"/>
        <w:color w:val="000000"/>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212E201C"/>
    <w:multiLevelType w:val="hybridMultilevel"/>
    <w:tmpl w:val="27F691E4"/>
    <w:lvl w:ilvl="0" w:tplc="0419000B">
      <w:start w:val="1"/>
      <w:numFmt w:val="bullet"/>
      <w:lvlText w:val=""/>
      <w:lvlJc w:val="left"/>
      <w:pPr>
        <w:ind w:left="379" w:hanging="360"/>
      </w:pPr>
      <w:rPr>
        <w:rFonts w:ascii="Wingdings" w:hAnsi="Wingdings" w:hint="default"/>
        <w:color w:val="000000"/>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12">
    <w:nsid w:val="219A44AC"/>
    <w:multiLevelType w:val="hybridMultilevel"/>
    <w:tmpl w:val="B65EBB62"/>
    <w:lvl w:ilvl="0" w:tplc="5016AAB0">
      <w:numFmt w:val="bullet"/>
      <w:lvlText w:val="-"/>
      <w:lvlJc w:val="left"/>
      <w:pPr>
        <w:ind w:left="1068"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9F6AF3"/>
    <w:multiLevelType w:val="hybridMultilevel"/>
    <w:tmpl w:val="61D0E340"/>
    <w:lvl w:ilvl="0" w:tplc="4B9643EC">
      <w:start w:val="1"/>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B132524"/>
    <w:multiLevelType w:val="hybridMultilevel"/>
    <w:tmpl w:val="93769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FC9741B"/>
    <w:multiLevelType w:val="hybridMultilevel"/>
    <w:tmpl w:val="873EF04C"/>
    <w:lvl w:ilvl="0" w:tplc="66F8C7CC">
      <w:start w:val="2009"/>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32A1C3C"/>
    <w:multiLevelType w:val="hybridMultilevel"/>
    <w:tmpl w:val="94AE81A6"/>
    <w:lvl w:ilvl="0" w:tplc="D8AE0860">
      <w:numFmt w:val="bullet"/>
      <w:lvlText w:val="-"/>
      <w:lvlJc w:val="left"/>
      <w:pPr>
        <w:tabs>
          <w:tab w:val="num" w:pos="739"/>
        </w:tabs>
        <w:ind w:left="739" w:hanging="870"/>
      </w:pPr>
      <w:rPr>
        <w:rFonts w:ascii="Arial" w:eastAsia="Times New Roman" w:hAnsi="Arial" w:cs="Arial" w:hint="default"/>
      </w:rPr>
    </w:lvl>
    <w:lvl w:ilvl="1" w:tplc="04190003" w:tentative="1">
      <w:start w:val="1"/>
      <w:numFmt w:val="bullet"/>
      <w:lvlText w:val="o"/>
      <w:lvlJc w:val="left"/>
      <w:pPr>
        <w:tabs>
          <w:tab w:val="num" w:pos="949"/>
        </w:tabs>
        <w:ind w:left="949" w:hanging="360"/>
      </w:pPr>
      <w:rPr>
        <w:rFonts w:ascii="Courier New" w:hAnsi="Courier New" w:cs="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cs="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cs="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17">
    <w:nsid w:val="344C0CE4"/>
    <w:multiLevelType w:val="hybridMultilevel"/>
    <w:tmpl w:val="DBDC1FBA"/>
    <w:lvl w:ilvl="0" w:tplc="241C900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3FED3610"/>
    <w:multiLevelType w:val="hybridMultilevel"/>
    <w:tmpl w:val="74D0ADD2"/>
    <w:lvl w:ilvl="0" w:tplc="40DA583C">
      <w:start w:val="201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08F65B1"/>
    <w:multiLevelType w:val="hybridMultilevel"/>
    <w:tmpl w:val="82988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2768B9"/>
    <w:multiLevelType w:val="hybridMultilevel"/>
    <w:tmpl w:val="48F8ADD4"/>
    <w:lvl w:ilvl="0" w:tplc="D3AE69AC">
      <w:start w:val="1"/>
      <w:numFmt w:val="decimal"/>
      <w:lvlText w:val="%1."/>
      <w:lvlJc w:val="left"/>
      <w:pPr>
        <w:ind w:left="739" w:hanging="360"/>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1">
    <w:nsid w:val="4BC6273A"/>
    <w:multiLevelType w:val="hybridMultilevel"/>
    <w:tmpl w:val="0D98DA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926A40"/>
    <w:multiLevelType w:val="hybridMultilevel"/>
    <w:tmpl w:val="433EED92"/>
    <w:lvl w:ilvl="0" w:tplc="2D90327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5A287D90"/>
    <w:multiLevelType w:val="hybridMultilevel"/>
    <w:tmpl w:val="C35899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DEC7CAC"/>
    <w:multiLevelType w:val="hybridMultilevel"/>
    <w:tmpl w:val="C6C864A4"/>
    <w:lvl w:ilvl="0" w:tplc="F1D65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700363"/>
    <w:multiLevelType w:val="hybridMultilevel"/>
    <w:tmpl w:val="592EB58A"/>
    <w:lvl w:ilvl="0" w:tplc="2D383C86">
      <w:start w:val="2016"/>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66702E9A"/>
    <w:multiLevelType w:val="hybridMultilevel"/>
    <w:tmpl w:val="A8EE592E"/>
    <w:lvl w:ilvl="0" w:tplc="9C50385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F2D5275"/>
    <w:multiLevelType w:val="hybridMultilevel"/>
    <w:tmpl w:val="6CC09904"/>
    <w:lvl w:ilvl="0" w:tplc="3B54603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8">
    <w:nsid w:val="70A4089F"/>
    <w:multiLevelType w:val="hybridMultilevel"/>
    <w:tmpl w:val="EC66CB1E"/>
    <w:lvl w:ilvl="0" w:tplc="719E1B9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789548D6"/>
    <w:multiLevelType w:val="hybridMultilevel"/>
    <w:tmpl w:val="00F4E5A0"/>
    <w:lvl w:ilvl="0" w:tplc="FC54EDC4">
      <w:start w:val="1"/>
      <w:numFmt w:val="bullet"/>
      <w:lvlText w:val="—"/>
      <w:lvlJc w:val="left"/>
      <w:pPr>
        <w:ind w:left="595" w:hanging="360"/>
      </w:pPr>
      <w:rPr>
        <w:rFonts w:ascii="Times New Roman CYR" w:eastAsia="Calibri" w:hAnsi="Times New Roman CYR" w:cs="Times New Roman CYR" w:hint="default"/>
        <w:color w:val="000000"/>
      </w:rPr>
    </w:lvl>
    <w:lvl w:ilvl="1" w:tplc="04190003" w:tentative="1">
      <w:start w:val="1"/>
      <w:numFmt w:val="bullet"/>
      <w:lvlText w:val="o"/>
      <w:lvlJc w:val="left"/>
      <w:pPr>
        <w:ind w:left="1315" w:hanging="360"/>
      </w:pPr>
      <w:rPr>
        <w:rFonts w:ascii="Courier New" w:hAnsi="Courier New" w:cs="Courier New" w:hint="default"/>
      </w:rPr>
    </w:lvl>
    <w:lvl w:ilvl="2" w:tplc="04190005" w:tentative="1">
      <w:start w:val="1"/>
      <w:numFmt w:val="bullet"/>
      <w:lvlText w:val=""/>
      <w:lvlJc w:val="left"/>
      <w:pPr>
        <w:ind w:left="2035" w:hanging="360"/>
      </w:pPr>
      <w:rPr>
        <w:rFonts w:ascii="Wingdings" w:hAnsi="Wingdings" w:hint="default"/>
      </w:rPr>
    </w:lvl>
    <w:lvl w:ilvl="3" w:tplc="04190001" w:tentative="1">
      <w:start w:val="1"/>
      <w:numFmt w:val="bullet"/>
      <w:lvlText w:val=""/>
      <w:lvlJc w:val="left"/>
      <w:pPr>
        <w:ind w:left="2755" w:hanging="360"/>
      </w:pPr>
      <w:rPr>
        <w:rFonts w:ascii="Symbol" w:hAnsi="Symbol" w:hint="default"/>
      </w:rPr>
    </w:lvl>
    <w:lvl w:ilvl="4" w:tplc="04190003" w:tentative="1">
      <w:start w:val="1"/>
      <w:numFmt w:val="bullet"/>
      <w:lvlText w:val="o"/>
      <w:lvlJc w:val="left"/>
      <w:pPr>
        <w:ind w:left="3475" w:hanging="360"/>
      </w:pPr>
      <w:rPr>
        <w:rFonts w:ascii="Courier New" w:hAnsi="Courier New" w:cs="Courier New" w:hint="default"/>
      </w:rPr>
    </w:lvl>
    <w:lvl w:ilvl="5" w:tplc="04190005" w:tentative="1">
      <w:start w:val="1"/>
      <w:numFmt w:val="bullet"/>
      <w:lvlText w:val=""/>
      <w:lvlJc w:val="left"/>
      <w:pPr>
        <w:ind w:left="4195" w:hanging="360"/>
      </w:pPr>
      <w:rPr>
        <w:rFonts w:ascii="Wingdings" w:hAnsi="Wingdings" w:hint="default"/>
      </w:rPr>
    </w:lvl>
    <w:lvl w:ilvl="6" w:tplc="04190001" w:tentative="1">
      <w:start w:val="1"/>
      <w:numFmt w:val="bullet"/>
      <w:lvlText w:val=""/>
      <w:lvlJc w:val="left"/>
      <w:pPr>
        <w:ind w:left="4915" w:hanging="360"/>
      </w:pPr>
      <w:rPr>
        <w:rFonts w:ascii="Symbol" w:hAnsi="Symbol" w:hint="default"/>
      </w:rPr>
    </w:lvl>
    <w:lvl w:ilvl="7" w:tplc="04190003" w:tentative="1">
      <w:start w:val="1"/>
      <w:numFmt w:val="bullet"/>
      <w:lvlText w:val="o"/>
      <w:lvlJc w:val="left"/>
      <w:pPr>
        <w:ind w:left="5635" w:hanging="360"/>
      </w:pPr>
      <w:rPr>
        <w:rFonts w:ascii="Courier New" w:hAnsi="Courier New" w:cs="Courier New" w:hint="default"/>
      </w:rPr>
    </w:lvl>
    <w:lvl w:ilvl="8" w:tplc="04190005" w:tentative="1">
      <w:start w:val="1"/>
      <w:numFmt w:val="bullet"/>
      <w:lvlText w:val=""/>
      <w:lvlJc w:val="left"/>
      <w:pPr>
        <w:ind w:left="6355" w:hanging="360"/>
      </w:pPr>
      <w:rPr>
        <w:rFonts w:ascii="Wingdings" w:hAnsi="Wingdings" w:hint="default"/>
      </w:rPr>
    </w:lvl>
  </w:abstractNum>
  <w:abstractNum w:abstractNumId="30">
    <w:nsid w:val="79563273"/>
    <w:multiLevelType w:val="hybridMultilevel"/>
    <w:tmpl w:val="B9F0A162"/>
    <w:lvl w:ilvl="0" w:tplc="216C7F72">
      <w:start w:val="1"/>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31">
    <w:nsid w:val="7CE35E2F"/>
    <w:multiLevelType w:val="hybridMultilevel"/>
    <w:tmpl w:val="F1EA4A5A"/>
    <w:lvl w:ilvl="0" w:tplc="1C7E69C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6"/>
  </w:num>
  <w:num w:numId="3">
    <w:abstractNumId w:val="8"/>
  </w:num>
  <w:num w:numId="4">
    <w:abstractNumId w:val="3"/>
  </w:num>
  <w:num w:numId="5">
    <w:abstractNumId w:val="2"/>
  </w:num>
  <w:num w:numId="6">
    <w:abstractNumId w:val="28"/>
  </w:num>
  <w:num w:numId="7">
    <w:abstractNumId w:val="1"/>
  </w:num>
  <w:num w:numId="8">
    <w:abstractNumId w:val="13"/>
  </w:num>
  <w:num w:numId="9">
    <w:abstractNumId w:val="9"/>
  </w:num>
  <w:num w:numId="10">
    <w:abstractNumId w:val="25"/>
  </w:num>
  <w:num w:numId="11">
    <w:abstractNumId w:val="19"/>
  </w:num>
  <w:num w:numId="12">
    <w:abstractNumId w:val="5"/>
  </w:num>
  <w:num w:numId="13">
    <w:abstractNumId w:val="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16"/>
  </w:num>
  <w:num w:numId="18">
    <w:abstractNumId w:val="31"/>
  </w:num>
  <w:num w:numId="19">
    <w:abstractNumId w:val="10"/>
  </w:num>
  <w:num w:numId="20">
    <w:abstractNumId w:val="24"/>
  </w:num>
  <w:num w:numId="21">
    <w:abstractNumId w:val="26"/>
  </w:num>
  <w:num w:numId="22">
    <w:abstractNumId w:val="0"/>
  </w:num>
  <w:num w:numId="23">
    <w:abstractNumId w:val="14"/>
  </w:num>
  <w:num w:numId="24">
    <w:abstractNumId w:val="22"/>
  </w:num>
  <w:num w:numId="25">
    <w:abstractNumId w:val="21"/>
  </w:num>
  <w:num w:numId="26">
    <w:abstractNumId w:val="11"/>
  </w:num>
  <w:num w:numId="27">
    <w:abstractNumId w:val="4"/>
  </w:num>
  <w:num w:numId="28">
    <w:abstractNumId w:val="20"/>
  </w:num>
  <w:num w:numId="29">
    <w:abstractNumId w:val="30"/>
  </w:num>
  <w:num w:numId="30">
    <w:abstractNumId w:val="27"/>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1F"/>
    <w:rsid w:val="00002D43"/>
    <w:rsid w:val="000162D1"/>
    <w:rsid w:val="00021E9F"/>
    <w:rsid w:val="000535FC"/>
    <w:rsid w:val="00070EEE"/>
    <w:rsid w:val="00076796"/>
    <w:rsid w:val="00087814"/>
    <w:rsid w:val="00090581"/>
    <w:rsid w:val="000B4789"/>
    <w:rsid w:val="000E125D"/>
    <w:rsid w:val="00100146"/>
    <w:rsid w:val="001077D6"/>
    <w:rsid w:val="00107BD8"/>
    <w:rsid w:val="00124D30"/>
    <w:rsid w:val="001272CC"/>
    <w:rsid w:val="00140300"/>
    <w:rsid w:val="00140F6C"/>
    <w:rsid w:val="00141EFA"/>
    <w:rsid w:val="00162F08"/>
    <w:rsid w:val="001649C5"/>
    <w:rsid w:val="0019551B"/>
    <w:rsid w:val="001A3BEB"/>
    <w:rsid w:val="001C4DDC"/>
    <w:rsid w:val="001D0FA9"/>
    <w:rsid w:val="00205ACF"/>
    <w:rsid w:val="00213303"/>
    <w:rsid w:val="002535FE"/>
    <w:rsid w:val="00260D86"/>
    <w:rsid w:val="00261B89"/>
    <w:rsid w:val="00263BEB"/>
    <w:rsid w:val="00285CF4"/>
    <w:rsid w:val="003053BA"/>
    <w:rsid w:val="00311AC0"/>
    <w:rsid w:val="00316E59"/>
    <w:rsid w:val="00323BD3"/>
    <w:rsid w:val="003363D6"/>
    <w:rsid w:val="00336B84"/>
    <w:rsid w:val="003633E1"/>
    <w:rsid w:val="00365EC6"/>
    <w:rsid w:val="00384851"/>
    <w:rsid w:val="00385159"/>
    <w:rsid w:val="003878BF"/>
    <w:rsid w:val="00392EE0"/>
    <w:rsid w:val="00395201"/>
    <w:rsid w:val="003B758A"/>
    <w:rsid w:val="003D3DF7"/>
    <w:rsid w:val="003E1EBF"/>
    <w:rsid w:val="003E6766"/>
    <w:rsid w:val="004052BE"/>
    <w:rsid w:val="004100A3"/>
    <w:rsid w:val="00411739"/>
    <w:rsid w:val="00416CA9"/>
    <w:rsid w:val="0042380D"/>
    <w:rsid w:val="00430C70"/>
    <w:rsid w:val="004327D0"/>
    <w:rsid w:val="004333A9"/>
    <w:rsid w:val="00472682"/>
    <w:rsid w:val="00487010"/>
    <w:rsid w:val="0049166C"/>
    <w:rsid w:val="004C625E"/>
    <w:rsid w:val="004D568E"/>
    <w:rsid w:val="004E5CBD"/>
    <w:rsid w:val="004F7AC8"/>
    <w:rsid w:val="00523A27"/>
    <w:rsid w:val="00536BA5"/>
    <w:rsid w:val="00555B6A"/>
    <w:rsid w:val="0057611E"/>
    <w:rsid w:val="005843E5"/>
    <w:rsid w:val="0059079E"/>
    <w:rsid w:val="00592A7D"/>
    <w:rsid w:val="005951E7"/>
    <w:rsid w:val="00596A15"/>
    <w:rsid w:val="005B1D12"/>
    <w:rsid w:val="005E57EC"/>
    <w:rsid w:val="005F235F"/>
    <w:rsid w:val="00601A6B"/>
    <w:rsid w:val="00636488"/>
    <w:rsid w:val="006617EA"/>
    <w:rsid w:val="00673A17"/>
    <w:rsid w:val="006754DF"/>
    <w:rsid w:val="00680386"/>
    <w:rsid w:val="00691C98"/>
    <w:rsid w:val="006B7D93"/>
    <w:rsid w:val="006E083E"/>
    <w:rsid w:val="006E3356"/>
    <w:rsid w:val="00714C62"/>
    <w:rsid w:val="00720F1D"/>
    <w:rsid w:val="00745A98"/>
    <w:rsid w:val="00754A7C"/>
    <w:rsid w:val="00756706"/>
    <w:rsid w:val="00760A61"/>
    <w:rsid w:val="00766CAF"/>
    <w:rsid w:val="00773115"/>
    <w:rsid w:val="00782727"/>
    <w:rsid w:val="00784DEE"/>
    <w:rsid w:val="00792B6D"/>
    <w:rsid w:val="0079603B"/>
    <w:rsid w:val="007A23E1"/>
    <w:rsid w:val="007A2D5C"/>
    <w:rsid w:val="007B0462"/>
    <w:rsid w:val="008123F5"/>
    <w:rsid w:val="00814787"/>
    <w:rsid w:val="0081480A"/>
    <w:rsid w:val="0084440A"/>
    <w:rsid w:val="00852DFF"/>
    <w:rsid w:val="008A2E07"/>
    <w:rsid w:val="008A5D06"/>
    <w:rsid w:val="008A6F7C"/>
    <w:rsid w:val="00901725"/>
    <w:rsid w:val="00922A5E"/>
    <w:rsid w:val="009428B1"/>
    <w:rsid w:val="009506A1"/>
    <w:rsid w:val="00990DE6"/>
    <w:rsid w:val="0099799D"/>
    <w:rsid w:val="009C1EEA"/>
    <w:rsid w:val="009F5A7D"/>
    <w:rsid w:val="009F7E7D"/>
    <w:rsid w:val="00A03943"/>
    <w:rsid w:val="00A266EF"/>
    <w:rsid w:val="00A6409F"/>
    <w:rsid w:val="00AC7C88"/>
    <w:rsid w:val="00B21DD8"/>
    <w:rsid w:val="00B27996"/>
    <w:rsid w:val="00B62F2D"/>
    <w:rsid w:val="00B80CE3"/>
    <w:rsid w:val="00B836BD"/>
    <w:rsid w:val="00B9051F"/>
    <w:rsid w:val="00BA397A"/>
    <w:rsid w:val="00BA4524"/>
    <w:rsid w:val="00BD30D5"/>
    <w:rsid w:val="00BF7C91"/>
    <w:rsid w:val="00C0339F"/>
    <w:rsid w:val="00C35A9E"/>
    <w:rsid w:val="00C60519"/>
    <w:rsid w:val="00C73F08"/>
    <w:rsid w:val="00C90AEA"/>
    <w:rsid w:val="00C92900"/>
    <w:rsid w:val="00D06EFC"/>
    <w:rsid w:val="00D12818"/>
    <w:rsid w:val="00D61337"/>
    <w:rsid w:val="00D62318"/>
    <w:rsid w:val="00D93219"/>
    <w:rsid w:val="00DA30DF"/>
    <w:rsid w:val="00DB0BDA"/>
    <w:rsid w:val="00DB4285"/>
    <w:rsid w:val="00DB50E7"/>
    <w:rsid w:val="00DD56ED"/>
    <w:rsid w:val="00DE5753"/>
    <w:rsid w:val="00DF240C"/>
    <w:rsid w:val="00E1239E"/>
    <w:rsid w:val="00E50D77"/>
    <w:rsid w:val="00E66BEE"/>
    <w:rsid w:val="00E81AEE"/>
    <w:rsid w:val="00EC11C1"/>
    <w:rsid w:val="00EC24D7"/>
    <w:rsid w:val="00ED37CC"/>
    <w:rsid w:val="00ED6895"/>
    <w:rsid w:val="00EE3738"/>
    <w:rsid w:val="00F00369"/>
    <w:rsid w:val="00F163D4"/>
    <w:rsid w:val="00F21F45"/>
    <w:rsid w:val="00F30806"/>
    <w:rsid w:val="00FA0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45"/>
  </w:style>
  <w:style w:type="paragraph" w:styleId="1">
    <w:name w:val="heading 1"/>
    <w:basedOn w:val="a"/>
    <w:next w:val="a"/>
    <w:link w:val="10"/>
    <w:uiPriority w:val="9"/>
    <w:qFormat/>
    <w:rsid w:val="00DB50E7"/>
    <w:pPr>
      <w:keepNext/>
      <w:jc w:val="center"/>
      <w:outlineLvl w:val="0"/>
    </w:pPr>
    <w:rPr>
      <w:b/>
      <w:sz w:val="32"/>
      <w:szCs w:val="32"/>
      <w:lang w:val="uk-UA"/>
    </w:rPr>
  </w:style>
  <w:style w:type="paragraph" w:styleId="2">
    <w:name w:val="heading 2"/>
    <w:basedOn w:val="a"/>
    <w:next w:val="a"/>
    <w:link w:val="20"/>
    <w:uiPriority w:val="9"/>
    <w:unhideWhenUsed/>
    <w:qFormat/>
    <w:rsid w:val="00766CAF"/>
    <w:pPr>
      <w:keepNext/>
      <w:ind w:left="567" w:firstLine="0"/>
      <w:jc w:val="center"/>
      <w:outlineLvl w:val="1"/>
    </w:pPr>
    <w:rPr>
      <w:b/>
      <w:sz w:val="32"/>
      <w:szCs w:val="32"/>
      <w:lang w:val="uk-UA"/>
    </w:rPr>
  </w:style>
  <w:style w:type="paragraph" w:styleId="4">
    <w:name w:val="heading 4"/>
    <w:basedOn w:val="a"/>
    <w:next w:val="a"/>
    <w:link w:val="40"/>
    <w:uiPriority w:val="9"/>
    <w:semiHidden/>
    <w:unhideWhenUsed/>
    <w:qFormat/>
    <w:rsid w:val="00311A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51F"/>
    <w:pPr>
      <w:ind w:left="720"/>
      <w:contextualSpacing/>
    </w:pPr>
  </w:style>
  <w:style w:type="character" w:styleId="a4">
    <w:name w:val="Strong"/>
    <w:uiPriority w:val="22"/>
    <w:qFormat/>
    <w:rsid w:val="00EC24D7"/>
    <w:rPr>
      <w:b/>
      <w:bCs/>
    </w:rPr>
  </w:style>
  <w:style w:type="table" w:styleId="a5">
    <w:name w:val="Table Grid"/>
    <w:basedOn w:val="a1"/>
    <w:uiPriority w:val="59"/>
    <w:rsid w:val="00261B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076796"/>
    <w:pPr>
      <w:spacing w:before="100" w:beforeAutospacing="1" w:after="100" w:afterAutospacing="1"/>
      <w:ind w:firstLine="0"/>
      <w:jc w:val="left"/>
    </w:pPr>
    <w:rPr>
      <w:rFonts w:eastAsia="Times New Roman"/>
      <w:sz w:val="24"/>
      <w:szCs w:val="24"/>
      <w:lang w:eastAsia="ru-RU"/>
    </w:rPr>
  </w:style>
  <w:style w:type="paragraph" w:styleId="a7">
    <w:name w:val="header"/>
    <w:basedOn w:val="a"/>
    <w:link w:val="a8"/>
    <w:uiPriority w:val="99"/>
    <w:unhideWhenUsed/>
    <w:rsid w:val="00076796"/>
    <w:pPr>
      <w:tabs>
        <w:tab w:val="center" w:pos="4677"/>
        <w:tab w:val="right" w:pos="9355"/>
      </w:tabs>
      <w:ind w:firstLine="0"/>
      <w:jc w:val="left"/>
    </w:pPr>
    <w:rPr>
      <w:rFonts w:ascii="Calibri" w:eastAsia="Times New Roman" w:hAnsi="Calibri"/>
      <w:sz w:val="20"/>
      <w:szCs w:val="20"/>
      <w:lang w:eastAsia="ru-RU"/>
    </w:rPr>
  </w:style>
  <w:style w:type="character" w:customStyle="1" w:styleId="a8">
    <w:name w:val="Верхний колонтитул Знак"/>
    <w:basedOn w:val="a0"/>
    <w:link w:val="a7"/>
    <w:uiPriority w:val="99"/>
    <w:rsid w:val="00076796"/>
    <w:rPr>
      <w:rFonts w:ascii="Calibri" w:eastAsia="Times New Roman" w:hAnsi="Calibri"/>
      <w:sz w:val="20"/>
      <w:szCs w:val="20"/>
      <w:lang w:eastAsia="ru-RU"/>
    </w:rPr>
  </w:style>
  <w:style w:type="character" w:customStyle="1" w:styleId="apple-converted-space">
    <w:name w:val="apple-converted-space"/>
    <w:basedOn w:val="a0"/>
    <w:rsid w:val="005951E7"/>
  </w:style>
  <w:style w:type="paragraph" w:styleId="a9">
    <w:name w:val="Body Text Indent"/>
    <w:basedOn w:val="a"/>
    <w:link w:val="aa"/>
    <w:uiPriority w:val="99"/>
    <w:unhideWhenUsed/>
    <w:rsid w:val="00691C98"/>
    <w:rPr>
      <w:lang w:val="uk-UA"/>
    </w:rPr>
  </w:style>
  <w:style w:type="character" w:customStyle="1" w:styleId="aa">
    <w:name w:val="Основной текст с отступом Знак"/>
    <w:basedOn w:val="a0"/>
    <w:link w:val="a9"/>
    <w:uiPriority w:val="99"/>
    <w:rsid w:val="00691C98"/>
    <w:rPr>
      <w:lang w:val="uk-UA"/>
    </w:rPr>
  </w:style>
  <w:style w:type="character" w:styleId="ab">
    <w:name w:val="Hyperlink"/>
    <w:basedOn w:val="a0"/>
    <w:uiPriority w:val="99"/>
    <w:unhideWhenUsed/>
    <w:rsid w:val="00DB50E7"/>
    <w:rPr>
      <w:color w:val="0000FF"/>
      <w:u w:val="single"/>
    </w:rPr>
  </w:style>
  <w:style w:type="character" w:customStyle="1" w:styleId="10">
    <w:name w:val="Заголовок 1 Знак"/>
    <w:basedOn w:val="a0"/>
    <w:link w:val="1"/>
    <w:uiPriority w:val="9"/>
    <w:rsid w:val="00DB50E7"/>
    <w:rPr>
      <w:b/>
      <w:sz w:val="32"/>
      <w:szCs w:val="32"/>
      <w:lang w:val="uk-UA"/>
    </w:rPr>
  </w:style>
  <w:style w:type="character" w:customStyle="1" w:styleId="40">
    <w:name w:val="Заголовок 4 Знак"/>
    <w:basedOn w:val="a0"/>
    <w:link w:val="4"/>
    <w:uiPriority w:val="9"/>
    <w:semiHidden/>
    <w:rsid w:val="00311AC0"/>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766CAF"/>
    <w:rPr>
      <w:b/>
      <w:sz w:val="32"/>
      <w:szCs w:val="32"/>
      <w:lang w:val="uk-UA"/>
    </w:rPr>
  </w:style>
  <w:style w:type="paragraph" w:styleId="ac">
    <w:name w:val="Body Text"/>
    <w:basedOn w:val="a"/>
    <w:link w:val="ad"/>
    <w:rsid w:val="008123F5"/>
    <w:pPr>
      <w:spacing w:after="120"/>
      <w:ind w:firstLine="0"/>
      <w:jc w:val="left"/>
    </w:pPr>
    <w:rPr>
      <w:rFonts w:eastAsia="Times New Roman"/>
      <w:sz w:val="24"/>
      <w:szCs w:val="24"/>
      <w:lang w:eastAsia="ru-RU"/>
    </w:rPr>
  </w:style>
  <w:style w:type="character" w:customStyle="1" w:styleId="ad">
    <w:name w:val="Основной текст Знак"/>
    <w:basedOn w:val="a0"/>
    <w:link w:val="ac"/>
    <w:rsid w:val="008123F5"/>
    <w:rPr>
      <w:rFonts w:eastAsia="Times New Roman"/>
      <w:sz w:val="24"/>
      <w:szCs w:val="24"/>
      <w:lang w:eastAsia="ru-RU"/>
    </w:rPr>
  </w:style>
  <w:style w:type="character" w:styleId="ae">
    <w:name w:val="Emphasis"/>
    <w:basedOn w:val="a0"/>
    <w:uiPriority w:val="20"/>
    <w:qFormat/>
    <w:rsid w:val="00784DEE"/>
    <w:rPr>
      <w:i/>
      <w:iCs/>
    </w:rPr>
  </w:style>
  <w:style w:type="character" w:customStyle="1" w:styleId="11">
    <w:name w:val="Основной текст Знак1"/>
    <w:basedOn w:val="a0"/>
    <w:uiPriority w:val="99"/>
    <w:rsid w:val="00784DEE"/>
    <w:rPr>
      <w:rFonts w:ascii="Times New Roman" w:hAnsi="Times New Roman" w:cs="Times New Roman"/>
      <w:sz w:val="27"/>
      <w:szCs w:val="27"/>
      <w:shd w:val="clear" w:color="auto" w:fill="FFFFFF"/>
    </w:rPr>
  </w:style>
  <w:style w:type="paragraph" w:customStyle="1" w:styleId="Style3">
    <w:name w:val="Style3"/>
    <w:basedOn w:val="a"/>
    <w:rsid w:val="006617EA"/>
    <w:pPr>
      <w:widowControl w:val="0"/>
      <w:autoSpaceDE w:val="0"/>
      <w:autoSpaceDN w:val="0"/>
      <w:adjustRightInd w:val="0"/>
      <w:ind w:firstLine="0"/>
      <w:jc w:val="left"/>
    </w:pPr>
    <w:rPr>
      <w:rFonts w:ascii="Arial" w:eastAsia="Times New Roman" w:hAnsi="Arial"/>
      <w:sz w:val="24"/>
      <w:szCs w:val="24"/>
      <w:lang w:eastAsia="ru-RU"/>
    </w:rPr>
  </w:style>
  <w:style w:type="paragraph" w:customStyle="1" w:styleId="Style1">
    <w:name w:val="Style1"/>
    <w:basedOn w:val="a"/>
    <w:rsid w:val="006617EA"/>
    <w:pPr>
      <w:widowControl w:val="0"/>
      <w:autoSpaceDE w:val="0"/>
      <w:autoSpaceDN w:val="0"/>
      <w:adjustRightInd w:val="0"/>
      <w:spacing w:line="275" w:lineRule="exact"/>
      <w:ind w:firstLine="0"/>
    </w:pPr>
    <w:rPr>
      <w:rFonts w:ascii="Arial" w:eastAsia="Times New Roman" w:hAnsi="Arial"/>
      <w:sz w:val="24"/>
      <w:szCs w:val="24"/>
      <w:lang w:eastAsia="ru-RU"/>
    </w:rPr>
  </w:style>
  <w:style w:type="character" w:customStyle="1" w:styleId="FontStyle13">
    <w:name w:val="Font Style13"/>
    <w:rsid w:val="006617EA"/>
    <w:rPr>
      <w:rFonts w:ascii="Arial" w:hAnsi="Arial" w:cs="Arial" w:hint="default"/>
      <w:sz w:val="22"/>
      <w:szCs w:val="22"/>
    </w:rPr>
  </w:style>
  <w:style w:type="character" w:customStyle="1" w:styleId="FontStyle11">
    <w:name w:val="Font Style11"/>
    <w:rsid w:val="006617EA"/>
    <w:rPr>
      <w:rFonts w:ascii="Sylfaen" w:hAnsi="Sylfaen" w:cs="Sylfaen" w:hint="default"/>
      <w:b/>
      <w:bCs/>
      <w:sz w:val="22"/>
      <w:szCs w:val="22"/>
    </w:rPr>
  </w:style>
  <w:style w:type="paragraph" w:styleId="af">
    <w:name w:val="No Spacing"/>
    <w:link w:val="af0"/>
    <w:uiPriority w:val="1"/>
    <w:qFormat/>
    <w:rsid w:val="009F7E7D"/>
    <w:pPr>
      <w:ind w:firstLine="0"/>
      <w:jc w:val="left"/>
    </w:pPr>
    <w:rPr>
      <w:rFonts w:asciiTheme="minorHAnsi" w:eastAsiaTheme="minorEastAsia" w:hAnsiTheme="minorHAnsi" w:cstheme="minorBidi"/>
      <w:sz w:val="22"/>
      <w:szCs w:val="22"/>
      <w:lang w:val="uk-UA" w:eastAsia="uk-UA"/>
    </w:rPr>
  </w:style>
  <w:style w:type="paragraph" w:styleId="af1">
    <w:name w:val="footnote text"/>
    <w:basedOn w:val="a"/>
    <w:link w:val="af2"/>
    <w:uiPriority w:val="99"/>
    <w:semiHidden/>
    <w:unhideWhenUsed/>
    <w:rsid w:val="00536BA5"/>
    <w:pPr>
      <w:ind w:firstLine="0"/>
      <w:jc w:val="left"/>
    </w:pPr>
    <w:rPr>
      <w:rFonts w:asciiTheme="minorHAnsi" w:eastAsiaTheme="minorEastAsia" w:hAnsiTheme="minorHAnsi" w:cstheme="minorBidi"/>
      <w:sz w:val="20"/>
      <w:szCs w:val="20"/>
      <w:lang w:val="uk-UA" w:eastAsia="uk-UA"/>
    </w:rPr>
  </w:style>
  <w:style w:type="character" w:customStyle="1" w:styleId="af2">
    <w:name w:val="Текст сноски Знак"/>
    <w:basedOn w:val="a0"/>
    <w:link w:val="af1"/>
    <w:uiPriority w:val="99"/>
    <w:semiHidden/>
    <w:rsid w:val="00536BA5"/>
    <w:rPr>
      <w:rFonts w:asciiTheme="minorHAnsi" w:eastAsiaTheme="minorEastAsia" w:hAnsiTheme="minorHAnsi" w:cstheme="minorBidi"/>
      <w:sz w:val="20"/>
      <w:szCs w:val="20"/>
      <w:lang w:val="uk-UA" w:eastAsia="uk-UA"/>
    </w:rPr>
  </w:style>
  <w:style w:type="paragraph" w:styleId="af3">
    <w:name w:val="Balloon Text"/>
    <w:basedOn w:val="a"/>
    <w:link w:val="af4"/>
    <w:uiPriority w:val="99"/>
    <w:semiHidden/>
    <w:unhideWhenUsed/>
    <w:rsid w:val="00536BA5"/>
    <w:rPr>
      <w:rFonts w:ascii="Tahoma" w:hAnsi="Tahoma" w:cs="Tahoma"/>
      <w:sz w:val="16"/>
      <w:szCs w:val="16"/>
    </w:rPr>
  </w:style>
  <w:style w:type="character" w:customStyle="1" w:styleId="af4">
    <w:name w:val="Текст выноски Знак"/>
    <w:basedOn w:val="a0"/>
    <w:link w:val="af3"/>
    <w:uiPriority w:val="99"/>
    <w:semiHidden/>
    <w:rsid w:val="00536BA5"/>
    <w:rPr>
      <w:rFonts w:ascii="Tahoma" w:hAnsi="Tahoma" w:cs="Tahoma"/>
      <w:sz w:val="16"/>
      <w:szCs w:val="16"/>
    </w:rPr>
  </w:style>
  <w:style w:type="paragraph" w:styleId="21">
    <w:name w:val="Body Text Indent 2"/>
    <w:basedOn w:val="a"/>
    <w:link w:val="22"/>
    <w:uiPriority w:val="99"/>
    <w:semiHidden/>
    <w:unhideWhenUsed/>
    <w:rsid w:val="009F5A7D"/>
    <w:pPr>
      <w:spacing w:after="120" w:line="480" w:lineRule="auto"/>
      <w:ind w:left="283"/>
    </w:pPr>
  </w:style>
  <w:style w:type="character" w:customStyle="1" w:styleId="22">
    <w:name w:val="Основной текст с отступом 2 Знак"/>
    <w:basedOn w:val="a0"/>
    <w:link w:val="21"/>
    <w:uiPriority w:val="99"/>
    <w:semiHidden/>
    <w:rsid w:val="009F5A7D"/>
  </w:style>
  <w:style w:type="paragraph" w:styleId="23">
    <w:name w:val="Body Text 2"/>
    <w:basedOn w:val="a"/>
    <w:link w:val="24"/>
    <w:uiPriority w:val="99"/>
    <w:semiHidden/>
    <w:unhideWhenUsed/>
    <w:rsid w:val="009506A1"/>
    <w:pPr>
      <w:spacing w:after="120" w:line="480" w:lineRule="auto"/>
    </w:pPr>
  </w:style>
  <w:style w:type="character" w:customStyle="1" w:styleId="24">
    <w:name w:val="Основной текст 2 Знак"/>
    <w:basedOn w:val="a0"/>
    <w:link w:val="23"/>
    <w:uiPriority w:val="99"/>
    <w:semiHidden/>
    <w:rsid w:val="009506A1"/>
  </w:style>
  <w:style w:type="character" w:customStyle="1" w:styleId="af0">
    <w:name w:val="Без интервала Знак"/>
    <w:basedOn w:val="a0"/>
    <w:link w:val="af"/>
    <w:uiPriority w:val="1"/>
    <w:rsid w:val="009506A1"/>
    <w:rPr>
      <w:rFonts w:asciiTheme="minorHAnsi" w:eastAsiaTheme="minorEastAsia" w:hAnsiTheme="minorHAnsi" w:cstheme="minorBidi"/>
      <w:sz w:val="22"/>
      <w:szCs w:val="22"/>
      <w:lang w:val="uk-UA" w:eastAsia="uk-UA"/>
    </w:rPr>
  </w:style>
  <w:style w:type="paragraph" w:styleId="af5">
    <w:name w:val="footer"/>
    <w:basedOn w:val="a"/>
    <w:link w:val="af6"/>
    <w:uiPriority w:val="99"/>
    <w:unhideWhenUsed/>
    <w:rsid w:val="00FA0D39"/>
    <w:pPr>
      <w:tabs>
        <w:tab w:val="center" w:pos="4677"/>
        <w:tab w:val="right" w:pos="9355"/>
      </w:tabs>
    </w:pPr>
  </w:style>
  <w:style w:type="character" w:customStyle="1" w:styleId="af6">
    <w:name w:val="Нижний колонтитул Знак"/>
    <w:basedOn w:val="a0"/>
    <w:link w:val="af5"/>
    <w:uiPriority w:val="99"/>
    <w:rsid w:val="00FA0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45"/>
  </w:style>
  <w:style w:type="paragraph" w:styleId="1">
    <w:name w:val="heading 1"/>
    <w:basedOn w:val="a"/>
    <w:next w:val="a"/>
    <w:link w:val="10"/>
    <w:uiPriority w:val="9"/>
    <w:qFormat/>
    <w:rsid w:val="00DB50E7"/>
    <w:pPr>
      <w:keepNext/>
      <w:jc w:val="center"/>
      <w:outlineLvl w:val="0"/>
    </w:pPr>
    <w:rPr>
      <w:b/>
      <w:sz w:val="32"/>
      <w:szCs w:val="32"/>
      <w:lang w:val="uk-UA"/>
    </w:rPr>
  </w:style>
  <w:style w:type="paragraph" w:styleId="2">
    <w:name w:val="heading 2"/>
    <w:basedOn w:val="a"/>
    <w:next w:val="a"/>
    <w:link w:val="20"/>
    <w:uiPriority w:val="9"/>
    <w:unhideWhenUsed/>
    <w:qFormat/>
    <w:rsid w:val="00766CAF"/>
    <w:pPr>
      <w:keepNext/>
      <w:ind w:left="567" w:firstLine="0"/>
      <w:jc w:val="center"/>
      <w:outlineLvl w:val="1"/>
    </w:pPr>
    <w:rPr>
      <w:b/>
      <w:sz w:val="32"/>
      <w:szCs w:val="32"/>
      <w:lang w:val="uk-UA"/>
    </w:rPr>
  </w:style>
  <w:style w:type="paragraph" w:styleId="4">
    <w:name w:val="heading 4"/>
    <w:basedOn w:val="a"/>
    <w:next w:val="a"/>
    <w:link w:val="40"/>
    <w:uiPriority w:val="9"/>
    <w:semiHidden/>
    <w:unhideWhenUsed/>
    <w:qFormat/>
    <w:rsid w:val="00311A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51F"/>
    <w:pPr>
      <w:ind w:left="720"/>
      <w:contextualSpacing/>
    </w:pPr>
  </w:style>
  <w:style w:type="character" w:styleId="a4">
    <w:name w:val="Strong"/>
    <w:uiPriority w:val="22"/>
    <w:qFormat/>
    <w:rsid w:val="00EC24D7"/>
    <w:rPr>
      <w:b/>
      <w:bCs/>
    </w:rPr>
  </w:style>
  <w:style w:type="table" w:styleId="a5">
    <w:name w:val="Table Grid"/>
    <w:basedOn w:val="a1"/>
    <w:uiPriority w:val="59"/>
    <w:rsid w:val="00261B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076796"/>
    <w:pPr>
      <w:spacing w:before="100" w:beforeAutospacing="1" w:after="100" w:afterAutospacing="1"/>
      <w:ind w:firstLine="0"/>
      <w:jc w:val="left"/>
    </w:pPr>
    <w:rPr>
      <w:rFonts w:eastAsia="Times New Roman"/>
      <w:sz w:val="24"/>
      <w:szCs w:val="24"/>
      <w:lang w:eastAsia="ru-RU"/>
    </w:rPr>
  </w:style>
  <w:style w:type="paragraph" w:styleId="a7">
    <w:name w:val="header"/>
    <w:basedOn w:val="a"/>
    <w:link w:val="a8"/>
    <w:uiPriority w:val="99"/>
    <w:unhideWhenUsed/>
    <w:rsid w:val="00076796"/>
    <w:pPr>
      <w:tabs>
        <w:tab w:val="center" w:pos="4677"/>
        <w:tab w:val="right" w:pos="9355"/>
      </w:tabs>
      <w:ind w:firstLine="0"/>
      <w:jc w:val="left"/>
    </w:pPr>
    <w:rPr>
      <w:rFonts w:ascii="Calibri" w:eastAsia="Times New Roman" w:hAnsi="Calibri"/>
      <w:sz w:val="20"/>
      <w:szCs w:val="20"/>
      <w:lang w:eastAsia="ru-RU"/>
    </w:rPr>
  </w:style>
  <w:style w:type="character" w:customStyle="1" w:styleId="a8">
    <w:name w:val="Верхний колонтитул Знак"/>
    <w:basedOn w:val="a0"/>
    <w:link w:val="a7"/>
    <w:uiPriority w:val="99"/>
    <w:rsid w:val="00076796"/>
    <w:rPr>
      <w:rFonts w:ascii="Calibri" w:eastAsia="Times New Roman" w:hAnsi="Calibri"/>
      <w:sz w:val="20"/>
      <w:szCs w:val="20"/>
      <w:lang w:eastAsia="ru-RU"/>
    </w:rPr>
  </w:style>
  <w:style w:type="character" w:customStyle="1" w:styleId="apple-converted-space">
    <w:name w:val="apple-converted-space"/>
    <w:basedOn w:val="a0"/>
    <w:rsid w:val="005951E7"/>
  </w:style>
  <w:style w:type="paragraph" w:styleId="a9">
    <w:name w:val="Body Text Indent"/>
    <w:basedOn w:val="a"/>
    <w:link w:val="aa"/>
    <w:uiPriority w:val="99"/>
    <w:unhideWhenUsed/>
    <w:rsid w:val="00691C98"/>
    <w:rPr>
      <w:lang w:val="uk-UA"/>
    </w:rPr>
  </w:style>
  <w:style w:type="character" w:customStyle="1" w:styleId="aa">
    <w:name w:val="Основной текст с отступом Знак"/>
    <w:basedOn w:val="a0"/>
    <w:link w:val="a9"/>
    <w:uiPriority w:val="99"/>
    <w:rsid w:val="00691C98"/>
    <w:rPr>
      <w:lang w:val="uk-UA"/>
    </w:rPr>
  </w:style>
  <w:style w:type="character" w:styleId="ab">
    <w:name w:val="Hyperlink"/>
    <w:basedOn w:val="a0"/>
    <w:uiPriority w:val="99"/>
    <w:unhideWhenUsed/>
    <w:rsid w:val="00DB50E7"/>
    <w:rPr>
      <w:color w:val="0000FF"/>
      <w:u w:val="single"/>
    </w:rPr>
  </w:style>
  <w:style w:type="character" w:customStyle="1" w:styleId="10">
    <w:name w:val="Заголовок 1 Знак"/>
    <w:basedOn w:val="a0"/>
    <w:link w:val="1"/>
    <w:uiPriority w:val="9"/>
    <w:rsid w:val="00DB50E7"/>
    <w:rPr>
      <w:b/>
      <w:sz w:val="32"/>
      <w:szCs w:val="32"/>
      <w:lang w:val="uk-UA"/>
    </w:rPr>
  </w:style>
  <w:style w:type="character" w:customStyle="1" w:styleId="40">
    <w:name w:val="Заголовок 4 Знак"/>
    <w:basedOn w:val="a0"/>
    <w:link w:val="4"/>
    <w:uiPriority w:val="9"/>
    <w:semiHidden/>
    <w:rsid w:val="00311AC0"/>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766CAF"/>
    <w:rPr>
      <w:b/>
      <w:sz w:val="32"/>
      <w:szCs w:val="32"/>
      <w:lang w:val="uk-UA"/>
    </w:rPr>
  </w:style>
  <w:style w:type="paragraph" w:styleId="ac">
    <w:name w:val="Body Text"/>
    <w:basedOn w:val="a"/>
    <w:link w:val="ad"/>
    <w:rsid w:val="008123F5"/>
    <w:pPr>
      <w:spacing w:after="120"/>
      <w:ind w:firstLine="0"/>
      <w:jc w:val="left"/>
    </w:pPr>
    <w:rPr>
      <w:rFonts w:eastAsia="Times New Roman"/>
      <w:sz w:val="24"/>
      <w:szCs w:val="24"/>
      <w:lang w:eastAsia="ru-RU"/>
    </w:rPr>
  </w:style>
  <w:style w:type="character" w:customStyle="1" w:styleId="ad">
    <w:name w:val="Основной текст Знак"/>
    <w:basedOn w:val="a0"/>
    <w:link w:val="ac"/>
    <w:rsid w:val="008123F5"/>
    <w:rPr>
      <w:rFonts w:eastAsia="Times New Roman"/>
      <w:sz w:val="24"/>
      <w:szCs w:val="24"/>
      <w:lang w:eastAsia="ru-RU"/>
    </w:rPr>
  </w:style>
  <w:style w:type="character" w:styleId="ae">
    <w:name w:val="Emphasis"/>
    <w:basedOn w:val="a0"/>
    <w:uiPriority w:val="20"/>
    <w:qFormat/>
    <w:rsid w:val="00784DEE"/>
    <w:rPr>
      <w:i/>
      <w:iCs/>
    </w:rPr>
  </w:style>
  <w:style w:type="character" w:customStyle="1" w:styleId="11">
    <w:name w:val="Основной текст Знак1"/>
    <w:basedOn w:val="a0"/>
    <w:uiPriority w:val="99"/>
    <w:rsid w:val="00784DEE"/>
    <w:rPr>
      <w:rFonts w:ascii="Times New Roman" w:hAnsi="Times New Roman" w:cs="Times New Roman"/>
      <w:sz w:val="27"/>
      <w:szCs w:val="27"/>
      <w:shd w:val="clear" w:color="auto" w:fill="FFFFFF"/>
    </w:rPr>
  </w:style>
  <w:style w:type="paragraph" w:customStyle="1" w:styleId="Style3">
    <w:name w:val="Style3"/>
    <w:basedOn w:val="a"/>
    <w:rsid w:val="006617EA"/>
    <w:pPr>
      <w:widowControl w:val="0"/>
      <w:autoSpaceDE w:val="0"/>
      <w:autoSpaceDN w:val="0"/>
      <w:adjustRightInd w:val="0"/>
      <w:ind w:firstLine="0"/>
      <w:jc w:val="left"/>
    </w:pPr>
    <w:rPr>
      <w:rFonts w:ascii="Arial" w:eastAsia="Times New Roman" w:hAnsi="Arial"/>
      <w:sz w:val="24"/>
      <w:szCs w:val="24"/>
      <w:lang w:eastAsia="ru-RU"/>
    </w:rPr>
  </w:style>
  <w:style w:type="paragraph" w:customStyle="1" w:styleId="Style1">
    <w:name w:val="Style1"/>
    <w:basedOn w:val="a"/>
    <w:rsid w:val="006617EA"/>
    <w:pPr>
      <w:widowControl w:val="0"/>
      <w:autoSpaceDE w:val="0"/>
      <w:autoSpaceDN w:val="0"/>
      <w:adjustRightInd w:val="0"/>
      <w:spacing w:line="275" w:lineRule="exact"/>
      <w:ind w:firstLine="0"/>
    </w:pPr>
    <w:rPr>
      <w:rFonts w:ascii="Arial" w:eastAsia="Times New Roman" w:hAnsi="Arial"/>
      <w:sz w:val="24"/>
      <w:szCs w:val="24"/>
      <w:lang w:eastAsia="ru-RU"/>
    </w:rPr>
  </w:style>
  <w:style w:type="character" w:customStyle="1" w:styleId="FontStyle13">
    <w:name w:val="Font Style13"/>
    <w:rsid w:val="006617EA"/>
    <w:rPr>
      <w:rFonts w:ascii="Arial" w:hAnsi="Arial" w:cs="Arial" w:hint="default"/>
      <w:sz w:val="22"/>
      <w:szCs w:val="22"/>
    </w:rPr>
  </w:style>
  <w:style w:type="character" w:customStyle="1" w:styleId="FontStyle11">
    <w:name w:val="Font Style11"/>
    <w:rsid w:val="006617EA"/>
    <w:rPr>
      <w:rFonts w:ascii="Sylfaen" w:hAnsi="Sylfaen" w:cs="Sylfaen" w:hint="default"/>
      <w:b/>
      <w:bCs/>
      <w:sz w:val="22"/>
      <w:szCs w:val="22"/>
    </w:rPr>
  </w:style>
  <w:style w:type="paragraph" w:styleId="af">
    <w:name w:val="No Spacing"/>
    <w:link w:val="af0"/>
    <w:uiPriority w:val="1"/>
    <w:qFormat/>
    <w:rsid w:val="009F7E7D"/>
    <w:pPr>
      <w:ind w:firstLine="0"/>
      <w:jc w:val="left"/>
    </w:pPr>
    <w:rPr>
      <w:rFonts w:asciiTheme="minorHAnsi" w:eastAsiaTheme="minorEastAsia" w:hAnsiTheme="minorHAnsi" w:cstheme="minorBidi"/>
      <w:sz w:val="22"/>
      <w:szCs w:val="22"/>
      <w:lang w:val="uk-UA" w:eastAsia="uk-UA"/>
    </w:rPr>
  </w:style>
  <w:style w:type="paragraph" w:styleId="af1">
    <w:name w:val="footnote text"/>
    <w:basedOn w:val="a"/>
    <w:link w:val="af2"/>
    <w:uiPriority w:val="99"/>
    <w:semiHidden/>
    <w:unhideWhenUsed/>
    <w:rsid w:val="00536BA5"/>
    <w:pPr>
      <w:ind w:firstLine="0"/>
      <w:jc w:val="left"/>
    </w:pPr>
    <w:rPr>
      <w:rFonts w:asciiTheme="minorHAnsi" w:eastAsiaTheme="minorEastAsia" w:hAnsiTheme="minorHAnsi" w:cstheme="minorBidi"/>
      <w:sz w:val="20"/>
      <w:szCs w:val="20"/>
      <w:lang w:val="uk-UA" w:eastAsia="uk-UA"/>
    </w:rPr>
  </w:style>
  <w:style w:type="character" w:customStyle="1" w:styleId="af2">
    <w:name w:val="Текст сноски Знак"/>
    <w:basedOn w:val="a0"/>
    <w:link w:val="af1"/>
    <w:uiPriority w:val="99"/>
    <w:semiHidden/>
    <w:rsid w:val="00536BA5"/>
    <w:rPr>
      <w:rFonts w:asciiTheme="minorHAnsi" w:eastAsiaTheme="minorEastAsia" w:hAnsiTheme="minorHAnsi" w:cstheme="minorBidi"/>
      <w:sz w:val="20"/>
      <w:szCs w:val="20"/>
      <w:lang w:val="uk-UA" w:eastAsia="uk-UA"/>
    </w:rPr>
  </w:style>
  <w:style w:type="paragraph" w:styleId="af3">
    <w:name w:val="Balloon Text"/>
    <w:basedOn w:val="a"/>
    <w:link w:val="af4"/>
    <w:uiPriority w:val="99"/>
    <w:semiHidden/>
    <w:unhideWhenUsed/>
    <w:rsid w:val="00536BA5"/>
    <w:rPr>
      <w:rFonts w:ascii="Tahoma" w:hAnsi="Tahoma" w:cs="Tahoma"/>
      <w:sz w:val="16"/>
      <w:szCs w:val="16"/>
    </w:rPr>
  </w:style>
  <w:style w:type="character" w:customStyle="1" w:styleId="af4">
    <w:name w:val="Текст выноски Знак"/>
    <w:basedOn w:val="a0"/>
    <w:link w:val="af3"/>
    <w:uiPriority w:val="99"/>
    <w:semiHidden/>
    <w:rsid w:val="00536BA5"/>
    <w:rPr>
      <w:rFonts w:ascii="Tahoma" w:hAnsi="Tahoma" w:cs="Tahoma"/>
      <w:sz w:val="16"/>
      <w:szCs w:val="16"/>
    </w:rPr>
  </w:style>
  <w:style w:type="paragraph" w:styleId="21">
    <w:name w:val="Body Text Indent 2"/>
    <w:basedOn w:val="a"/>
    <w:link w:val="22"/>
    <w:uiPriority w:val="99"/>
    <w:semiHidden/>
    <w:unhideWhenUsed/>
    <w:rsid w:val="009F5A7D"/>
    <w:pPr>
      <w:spacing w:after="120" w:line="480" w:lineRule="auto"/>
      <w:ind w:left="283"/>
    </w:pPr>
  </w:style>
  <w:style w:type="character" w:customStyle="1" w:styleId="22">
    <w:name w:val="Основной текст с отступом 2 Знак"/>
    <w:basedOn w:val="a0"/>
    <w:link w:val="21"/>
    <w:uiPriority w:val="99"/>
    <w:semiHidden/>
    <w:rsid w:val="009F5A7D"/>
  </w:style>
  <w:style w:type="paragraph" w:styleId="23">
    <w:name w:val="Body Text 2"/>
    <w:basedOn w:val="a"/>
    <w:link w:val="24"/>
    <w:uiPriority w:val="99"/>
    <w:semiHidden/>
    <w:unhideWhenUsed/>
    <w:rsid w:val="009506A1"/>
    <w:pPr>
      <w:spacing w:after="120" w:line="480" w:lineRule="auto"/>
    </w:pPr>
  </w:style>
  <w:style w:type="character" w:customStyle="1" w:styleId="24">
    <w:name w:val="Основной текст 2 Знак"/>
    <w:basedOn w:val="a0"/>
    <w:link w:val="23"/>
    <w:uiPriority w:val="99"/>
    <w:semiHidden/>
    <w:rsid w:val="009506A1"/>
  </w:style>
  <w:style w:type="character" w:customStyle="1" w:styleId="af0">
    <w:name w:val="Без интервала Знак"/>
    <w:basedOn w:val="a0"/>
    <w:link w:val="af"/>
    <w:uiPriority w:val="1"/>
    <w:rsid w:val="009506A1"/>
    <w:rPr>
      <w:rFonts w:asciiTheme="minorHAnsi" w:eastAsiaTheme="minorEastAsia" w:hAnsiTheme="minorHAnsi" w:cstheme="minorBidi"/>
      <w:sz w:val="22"/>
      <w:szCs w:val="22"/>
      <w:lang w:val="uk-UA" w:eastAsia="uk-UA"/>
    </w:rPr>
  </w:style>
  <w:style w:type="paragraph" w:styleId="af5">
    <w:name w:val="footer"/>
    <w:basedOn w:val="a"/>
    <w:link w:val="af6"/>
    <w:uiPriority w:val="99"/>
    <w:unhideWhenUsed/>
    <w:rsid w:val="00FA0D39"/>
    <w:pPr>
      <w:tabs>
        <w:tab w:val="center" w:pos="4677"/>
        <w:tab w:val="right" w:pos="9355"/>
      </w:tabs>
    </w:pPr>
  </w:style>
  <w:style w:type="character" w:customStyle="1" w:styleId="af6">
    <w:name w:val="Нижний колонтитул Знак"/>
    <w:basedOn w:val="a0"/>
    <w:link w:val="af5"/>
    <w:uiPriority w:val="99"/>
    <w:rsid w:val="00FA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4CE5-D541-4F53-B6A2-CADEDAEA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66522</Words>
  <Characters>37918</Characters>
  <Application>Microsoft Office Word</Application>
  <DocSecurity>0</DocSecurity>
  <Lines>315</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STOSCOMP</dc:creator>
  <cp:keywords/>
  <dc:description/>
  <cp:lastModifiedBy>Александр</cp:lastModifiedBy>
  <cp:revision>2</cp:revision>
  <dcterms:created xsi:type="dcterms:W3CDTF">2017-08-28T06:03:00Z</dcterms:created>
  <dcterms:modified xsi:type="dcterms:W3CDTF">2017-08-28T06:03:00Z</dcterms:modified>
</cp:coreProperties>
</file>