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FF" w:rsidRPr="00AC22FF" w:rsidRDefault="00AC22FF" w:rsidP="00D368B0">
      <w:pPr>
        <w:spacing w:after="0"/>
        <w:rPr>
          <w:b/>
          <w:color w:val="FF0000"/>
          <w:sz w:val="36"/>
          <w:szCs w:val="36"/>
        </w:rPr>
      </w:pPr>
    </w:p>
    <w:p w:rsidR="00092BFC" w:rsidRPr="00A64D64" w:rsidRDefault="00092BFC" w:rsidP="00A64D64">
      <w:pPr>
        <w:spacing w:after="0"/>
        <w:ind w:firstLine="709"/>
        <w:jc w:val="center"/>
        <w:rPr>
          <w:b/>
        </w:rPr>
      </w:pPr>
      <w:r w:rsidRPr="00A64D64">
        <w:rPr>
          <w:b/>
        </w:rPr>
        <w:t>Довідка</w:t>
      </w:r>
    </w:p>
    <w:p w:rsidR="00092BFC" w:rsidRPr="00A64D64" w:rsidRDefault="00092BFC" w:rsidP="00A64D64">
      <w:pPr>
        <w:spacing w:after="0"/>
        <w:ind w:firstLine="709"/>
        <w:jc w:val="center"/>
        <w:rPr>
          <w:b/>
        </w:rPr>
      </w:pPr>
      <w:r w:rsidRPr="00A64D64">
        <w:rPr>
          <w:b/>
        </w:rPr>
        <w:t>про підсумки атестаційної експертизи</w:t>
      </w:r>
    </w:p>
    <w:p w:rsidR="00092BFC" w:rsidRPr="00A64D64" w:rsidRDefault="0054232B" w:rsidP="00A64D64">
      <w:pPr>
        <w:spacing w:after="0"/>
        <w:ind w:firstLine="709"/>
        <w:jc w:val="center"/>
        <w:rPr>
          <w:b/>
        </w:rPr>
      </w:pPr>
      <w:r>
        <w:rPr>
          <w:b/>
        </w:rPr>
        <w:t>Свердлів</w:t>
      </w:r>
      <w:r w:rsidR="00092BFC" w:rsidRPr="00A64D64">
        <w:rPr>
          <w:b/>
        </w:rPr>
        <w:t>сь</w:t>
      </w:r>
      <w:r>
        <w:rPr>
          <w:b/>
        </w:rPr>
        <w:t>кої загальноосвітньої школи І ступеня</w:t>
      </w:r>
    </w:p>
    <w:p w:rsidR="00092BFC" w:rsidRPr="00A64D64" w:rsidRDefault="00092BFC" w:rsidP="00A64D64">
      <w:pPr>
        <w:spacing w:after="0"/>
        <w:ind w:firstLine="709"/>
        <w:jc w:val="both"/>
      </w:pPr>
    </w:p>
    <w:p w:rsidR="00092BFC" w:rsidRPr="00D368B0" w:rsidRDefault="00092BFC" w:rsidP="00D368B0">
      <w:pPr>
        <w:spacing w:after="0"/>
        <w:ind w:firstLine="709"/>
        <w:jc w:val="both"/>
      </w:pPr>
      <w:r w:rsidRPr="00D368B0">
        <w:t xml:space="preserve">Згідно з графіком проведення атестаційної експертизи навчальних закладів та відповідно до наказу </w:t>
      </w:r>
      <w:r w:rsidR="00E25B0E" w:rsidRPr="00D368B0">
        <w:t xml:space="preserve">начальника </w:t>
      </w:r>
      <w:r w:rsidRPr="00D368B0">
        <w:t xml:space="preserve">відділу </w:t>
      </w:r>
      <w:r w:rsidR="00E25B0E" w:rsidRPr="00D368B0">
        <w:t>освіти від 19 вересня лютого 2016</w:t>
      </w:r>
      <w:r w:rsidRPr="00D368B0">
        <w:t xml:space="preserve"> рок</w:t>
      </w:r>
      <w:r w:rsidR="00E25B0E" w:rsidRPr="00D368B0">
        <w:t>у № 145</w:t>
      </w:r>
      <w:r w:rsidR="00803B1C" w:rsidRPr="00D368B0">
        <w:t xml:space="preserve"> "Про проведення атестаційної</w:t>
      </w:r>
      <w:r w:rsidR="008E0081" w:rsidRPr="00D368B0">
        <w:t xml:space="preserve"> експертизи Свердлі</w:t>
      </w:r>
      <w:r w:rsidRPr="00D368B0">
        <w:t>вської загальноосвіт</w:t>
      </w:r>
      <w:r w:rsidR="008E0081" w:rsidRPr="00D368B0">
        <w:t>ньої школи І ступеня Світловодської райдержадміністрації</w:t>
      </w:r>
      <w:r w:rsidR="00E25B0E" w:rsidRPr="00D368B0">
        <w:t xml:space="preserve"> </w:t>
      </w:r>
      <w:r w:rsidR="008E0081" w:rsidRPr="00D368B0">
        <w:t xml:space="preserve">Кіровоградської </w:t>
      </w:r>
      <w:r w:rsidRPr="00D368B0">
        <w:t>області"</w:t>
      </w:r>
      <w:r w:rsidR="00E25B0E" w:rsidRPr="00D368B0">
        <w:t xml:space="preserve"> у період з 28 листопада по 09 грудня</w:t>
      </w:r>
      <w:r w:rsidR="00AE2576">
        <w:t xml:space="preserve"> </w:t>
      </w:r>
      <w:r w:rsidR="008E0081" w:rsidRPr="00D368B0">
        <w:t>2016</w:t>
      </w:r>
      <w:r w:rsidRPr="00D368B0">
        <w:t xml:space="preserve"> року проведено атестаційну експертизу даного закладу. </w:t>
      </w:r>
    </w:p>
    <w:p w:rsidR="00E25B0E" w:rsidRPr="00D368B0" w:rsidRDefault="00092BFC" w:rsidP="00D368B0">
      <w:pPr>
        <w:spacing w:after="0"/>
        <w:ind w:right="-2" w:firstLine="720"/>
        <w:jc w:val="both"/>
      </w:pPr>
      <w:r w:rsidRPr="00D368B0">
        <w:t xml:space="preserve">Атестаційну експертизу проводила комісія у </w:t>
      </w:r>
      <w:r w:rsidR="00E25B0E" w:rsidRPr="00D368B0">
        <w:t>складі:</w:t>
      </w:r>
    </w:p>
    <w:p w:rsidR="00E25B0E" w:rsidRPr="00D368B0" w:rsidRDefault="00E25B0E" w:rsidP="00D368B0">
      <w:pPr>
        <w:tabs>
          <w:tab w:val="left" w:leader="underscore" w:pos="9498"/>
        </w:tabs>
        <w:spacing w:after="0"/>
        <w:jc w:val="both"/>
      </w:pPr>
      <w:r w:rsidRPr="00D368B0">
        <w:t>голова комісії :</w:t>
      </w:r>
    </w:p>
    <w:p w:rsidR="00E25B0E" w:rsidRPr="00D368B0" w:rsidRDefault="00E25B0E" w:rsidP="00D368B0">
      <w:pPr>
        <w:tabs>
          <w:tab w:val="left" w:leader="underscore" w:pos="9498"/>
        </w:tabs>
        <w:spacing w:after="0"/>
        <w:jc w:val="both"/>
        <w:rPr>
          <w:b/>
        </w:rPr>
      </w:pPr>
      <w:r w:rsidRPr="00D368B0">
        <w:t>Сачевська Лариса Романівна, начальник відділу освіти Світловодської районної державної адміністрації,</w:t>
      </w:r>
    </w:p>
    <w:p w:rsidR="00E25B0E" w:rsidRPr="00D368B0" w:rsidRDefault="00E25B0E" w:rsidP="00D368B0">
      <w:pPr>
        <w:tabs>
          <w:tab w:val="left" w:leader="underscore" w:pos="9498"/>
        </w:tabs>
        <w:spacing w:after="0"/>
        <w:jc w:val="both"/>
      </w:pPr>
      <w:r w:rsidRPr="00D368B0">
        <w:t xml:space="preserve">заступник голови комісії: </w:t>
      </w:r>
    </w:p>
    <w:p w:rsidR="00E25B0E" w:rsidRPr="00D368B0" w:rsidRDefault="00E25B0E" w:rsidP="00D368B0">
      <w:pPr>
        <w:tabs>
          <w:tab w:val="left" w:leader="underscore" w:pos="9498"/>
        </w:tabs>
        <w:spacing w:after="0"/>
        <w:jc w:val="both"/>
      </w:pPr>
      <w:r w:rsidRPr="00D368B0">
        <w:t xml:space="preserve">- </w:t>
      </w:r>
      <w:proofErr w:type="spellStart"/>
      <w:r w:rsidRPr="00D368B0">
        <w:t>Лазареви</w:t>
      </w:r>
      <w:r w:rsidR="00124AD7">
        <w:t>ч</w:t>
      </w:r>
      <w:proofErr w:type="spellEnd"/>
      <w:r w:rsidR="00124AD7">
        <w:t xml:space="preserve"> Тетяна Олександрівна, завідувач</w:t>
      </w:r>
      <w:r w:rsidRPr="00D368B0">
        <w:t xml:space="preserve"> методичного кабінету відділу освіти Світловодської районної державної адміністрації, вчитель географії, географ-краєзнавець, методист екскурсійної справи;</w:t>
      </w:r>
    </w:p>
    <w:p w:rsidR="00E25B0E" w:rsidRPr="00D368B0" w:rsidRDefault="00E25B0E" w:rsidP="00D368B0">
      <w:pPr>
        <w:tabs>
          <w:tab w:val="left" w:leader="underscore" w:pos="9498"/>
        </w:tabs>
        <w:spacing w:after="0"/>
        <w:jc w:val="both"/>
      </w:pPr>
      <w:r w:rsidRPr="00D368B0">
        <w:t xml:space="preserve"> члени комісії: </w:t>
      </w:r>
    </w:p>
    <w:p w:rsidR="00E25B0E" w:rsidRPr="00D368B0" w:rsidRDefault="00E25B0E" w:rsidP="00D368B0">
      <w:pPr>
        <w:tabs>
          <w:tab w:val="left" w:leader="underscore" w:pos="9498"/>
        </w:tabs>
        <w:spacing w:after="0"/>
        <w:jc w:val="both"/>
      </w:pPr>
      <w:r w:rsidRPr="00D368B0">
        <w:t>- Воловик В.І., методист районного методичного кабінету відділу освіти, філолог, викладач української мови та літератури;</w:t>
      </w:r>
    </w:p>
    <w:p w:rsidR="00E25B0E" w:rsidRPr="00D368B0" w:rsidRDefault="00E25B0E" w:rsidP="00D368B0">
      <w:pPr>
        <w:tabs>
          <w:tab w:val="left" w:leader="underscore" w:pos="9498"/>
        </w:tabs>
        <w:spacing w:after="0"/>
        <w:jc w:val="both"/>
      </w:pPr>
      <w:r w:rsidRPr="00D368B0">
        <w:t>- Крайносвіт О.В., методист районного методичного кабінету відділу освіти, вчитель фізичної культури;</w:t>
      </w:r>
    </w:p>
    <w:p w:rsidR="00E25B0E" w:rsidRPr="00D368B0" w:rsidRDefault="00E25B0E" w:rsidP="00D368B0">
      <w:pPr>
        <w:tabs>
          <w:tab w:val="left" w:leader="underscore" w:pos="9498"/>
        </w:tabs>
        <w:spacing w:after="0"/>
        <w:jc w:val="both"/>
      </w:pPr>
      <w:r w:rsidRPr="00D368B0">
        <w:t xml:space="preserve">- Маховська І.Г., методист районного методичного кабінету відділу освіти, вчитель англійської мови; </w:t>
      </w:r>
    </w:p>
    <w:p w:rsidR="00E25B0E" w:rsidRPr="00D368B0" w:rsidRDefault="00E25B0E" w:rsidP="00D368B0">
      <w:pPr>
        <w:spacing w:after="0"/>
      </w:pPr>
      <w:r w:rsidRPr="00D368B0">
        <w:t xml:space="preserve">- </w:t>
      </w:r>
      <w:proofErr w:type="spellStart"/>
      <w:r w:rsidRPr="00D368B0">
        <w:t>Новик</w:t>
      </w:r>
      <w:proofErr w:type="spellEnd"/>
      <w:r w:rsidRPr="00D368B0">
        <w:t xml:space="preserve"> М.Л., голова батьківського комітету Свердлівської ЗШ І ступеня;</w:t>
      </w:r>
    </w:p>
    <w:p w:rsidR="00E25B0E" w:rsidRPr="00D368B0" w:rsidRDefault="00E25B0E" w:rsidP="00D368B0">
      <w:pPr>
        <w:spacing w:after="0"/>
      </w:pPr>
      <w:r w:rsidRPr="00D368B0">
        <w:t>- Панасенко М.В., голова Павлівської сільської ради;</w:t>
      </w:r>
    </w:p>
    <w:p w:rsidR="00E25B0E" w:rsidRPr="00D368B0" w:rsidRDefault="00E25B0E" w:rsidP="00D368B0">
      <w:pPr>
        <w:tabs>
          <w:tab w:val="left" w:leader="underscore" w:pos="9498"/>
        </w:tabs>
        <w:spacing w:after="0"/>
        <w:jc w:val="both"/>
      </w:pPr>
      <w:r w:rsidRPr="00D368B0">
        <w:t xml:space="preserve">- </w:t>
      </w:r>
      <w:proofErr w:type="spellStart"/>
      <w:r w:rsidRPr="00D368B0">
        <w:t>Рябчун</w:t>
      </w:r>
      <w:proofErr w:type="spellEnd"/>
      <w:r w:rsidRPr="00D368B0">
        <w:t xml:space="preserve"> Н.І., методист районного методичного кабінету відділу освіти, вчитель математики та фізики;</w:t>
      </w:r>
    </w:p>
    <w:p w:rsidR="00E25B0E" w:rsidRPr="00D368B0" w:rsidRDefault="00E25B0E" w:rsidP="00D368B0">
      <w:pPr>
        <w:tabs>
          <w:tab w:val="left" w:leader="underscore" w:pos="9498"/>
        </w:tabs>
        <w:spacing w:after="0"/>
        <w:jc w:val="both"/>
      </w:pPr>
      <w:r w:rsidRPr="00D368B0">
        <w:t xml:space="preserve">- </w:t>
      </w:r>
      <w:proofErr w:type="spellStart"/>
      <w:r w:rsidRPr="00D368B0">
        <w:t>Сідненко</w:t>
      </w:r>
      <w:proofErr w:type="spellEnd"/>
      <w:r w:rsidRPr="00D368B0">
        <w:t xml:space="preserve"> В.О., вчитель початкових класів Павлівської ЗШ І-ІІІ ступенів.</w:t>
      </w:r>
    </w:p>
    <w:p w:rsidR="00092BFC" w:rsidRPr="00D368B0" w:rsidRDefault="00E25B0E" w:rsidP="00D368B0">
      <w:pPr>
        <w:tabs>
          <w:tab w:val="left" w:leader="underscore" w:pos="9498"/>
        </w:tabs>
        <w:spacing w:after="0"/>
        <w:jc w:val="both"/>
      </w:pPr>
      <w:r w:rsidRPr="00D368B0">
        <w:t xml:space="preserve">Члени комісії </w:t>
      </w:r>
      <w:r w:rsidR="00092BFC" w:rsidRPr="00D368B0">
        <w:t>забезпечили експертну перевірку всіх напрямів діяльності школи згідно з робочою програмою, підготували довідку атестаційної експертизи та пропозиції щодо її наслідків.</w:t>
      </w:r>
    </w:p>
    <w:p w:rsidR="00092BFC" w:rsidRPr="00D368B0" w:rsidRDefault="00092BFC" w:rsidP="00D368B0">
      <w:pPr>
        <w:spacing w:after="0"/>
        <w:ind w:firstLine="709"/>
        <w:jc w:val="both"/>
        <w:rPr>
          <w:lang w:eastAsia="uk-UA"/>
        </w:rPr>
      </w:pPr>
      <w:r w:rsidRPr="00D368B0">
        <w:rPr>
          <w:lang w:eastAsia="uk-UA"/>
        </w:rPr>
        <w:t>Атестаційною комісією вивчалися ресурси та умови, що створен</w:t>
      </w:r>
      <w:r w:rsidR="003033F0" w:rsidRPr="00D368B0">
        <w:rPr>
          <w:lang w:eastAsia="uk-UA"/>
        </w:rPr>
        <w:t>і для діяльності Свердлі</w:t>
      </w:r>
      <w:r w:rsidRPr="00D368B0">
        <w:t>вської загал</w:t>
      </w:r>
      <w:r w:rsidR="003033F0" w:rsidRPr="00D368B0">
        <w:t>ьноосвітньої школи І ступеня</w:t>
      </w:r>
      <w:r w:rsidR="00E25B0E" w:rsidRPr="00D368B0">
        <w:t xml:space="preserve"> </w:t>
      </w:r>
      <w:r w:rsidR="003033F0" w:rsidRPr="00D368B0">
        <w:t xml:space="preserve">Світловодської районної державної адміністрації Кіровоградської </w:t>
      </w:r>
      <w:r w:rsidRPr="00D368B0">
        <w:t>області</w:t>
      </w:r>
      <w:r w:rsidRPr="00D368B0">
        <w:rPr>
          <w:lang w:eastAsia="uk-UA"/>
        </w:rPr>
        <w:t xml:space="preserve">; організація та результативність навчально-виховного процесу, забезпечення прав і законних </w:t>
      </w:r>
      <w:r w:rsidRPr="00D368B0">
        <w:rPr>
          <w:lang w:eastAsia="uk-UA"/>
        </w:rPr>
        <w:lastRenderedPageBreak/>
        <w:t xml:space="preserve">інтересів учасників, рівень управління навчальним закладом, соціальний захист, збереження та зміцнення здоров’я учнів та працівників закладу. </w:t>
      </w:r>
    </w:p>
    <w:p w:rsidR="0001361C" w:rsidRPr="00D368B0" w:rsidRDefault="00092BFC" w:rsidP="00D368B0">
      <w:pPr>
        <w:spacing w:after="0"/>
        <w:ind w:firstLine="709"/>
        <w:jc w:val="both"/>
      </w:pPr>
      <w:r w:rsidRPr="00D368B0">
        <w:t xml:space="preserve">Атестаційна експертиза показала, </w:t>
      </w:r>
      <w:r w:rsidR="003033F0" w:rsidRPr="00D368B0">
        <w:t xml:space="preserve">що </w:t>
      </w:r>
      <w:r w:rsidRPr="00D368B0">
        <w:t xml:space="preserve">педагогічний колектив школи </w:t>
      </w:r>
      <w:r w:rsidR="00CA1EAC" w:rsidRPr="00D368B0">
        <w:t xml:space="preserve">в основному </w:t>
      </w:r>
      <w:r w:rsidR="00CA1EAC">
        <w:t>забезпечує</w:t>
      </w:r>
      <w:r w:rsidRPr="00D368B0">
        <w:t xml:space="preserve"> реалізацію державної політики в галузі освіти, виконання вимог чинного законодавства, завдань, визначених Національною доктриною розвитку освіти України.</w:t>
      </w:r>
    </w:p>
    <w:p w:rsidR="0001361C" w:rsidRPr="00D368B0" w:rsidRDefault="0001361C" w:rsidP="00D368B0">
      <w:pPr>
        <w:spacing w:after="0"/>
        <w:ind w:firstLine="709"/>
        <w:jc w:val="both"/>
        <w:rPr>
          <w:b/>
        </w:rPr>
      </w:pPr>
      <w:r w:rsidRPr="00D368B0">
        <w:rPr>
          <w:b/>
        </w:rPr>
        <w:t>Загальні відомості про функціонування закладу.</w:t>
      </w:r>
    </w:p>
    <w:p w:rsidR="00600D2A" w:rsidRPr="00D368B0" w:rsidRDefault="00600D2A" w:rsidP="00D368B0">
      <w:pPr>
        <w:spacing w:after="0"/>
        <w:ind w:firstLine="709"/>
        <w:jc w:val="both"/>
      </w:pPr>
      <w:proofErr w:type="spellStart"/>
      <w:r w:rsidRPr="00D368B0">
        <w:t>Свердлівська</w:t>
      </w:r>
      <w:proofErr w:type="spellEnd"/>
      <w:r w:rsidRPr="00D368B0">
        <w:t xml:space="preserve"> загальноосвітня школа І ступеня </w:t>
      </w:r>
      <w:proofErr w:type="spellStart"/>
      <w:r w:rsidRPr="00D368B0">
        <w:t>Світловодскої</w:t>
      </w:r>
      <w:proofErr w:type="spellEnd"/>
      <w:r w:rsidRPr="00D368B0">
        <w:t xml:space="preserve"> районної державної адміністрації  </w:t>
      </w:r>
      <w:proofErr w:type="spellStart"/>
      <w:r w:rsidRPr="00D368B0">
        <w:t>Кіровоградскої</w:t>
      </w:r>
      <w:proofErr w:type="spellEnd"/>
      <w:r w:rsidRPr="00D368B0">
        <w:t xml:space="preserve"> області, </w:t>
      </w:r>
      <w:proofErr w:type="spellStart"/>
      <w:r w:rsidRPr="00D368B0">
        <w:t>вул.Свердлівська</w:t>
      </w:r>
      <w:proofErr w:type="spellEnd"/>
      <w:r w:rsidRPr="00D368B0">
        <w:t xml:space="preserve">, 4, с. Вільне, Світловодського району, Кіровоградської області, 27519, </w:t>
      </w:r>
      <w:proofErr w:type="spellStart"/>
      <w:r w:rsidRPr="00D368B0">
        <w:t>тел</w:t>
      </w:r>
      <w:proofErr w:type="spellEnd"/>
      <w:r w:rsidRPr="00D368B0">
        <w:t xml:space="preserve"> /факс: 05(236) 2 – 43 – 64;  </w:t>
      </w:r>
      <w:r w:rsidRPr="00D368B0">
        <w:rPr>
          <w:lang w:val="en-US"/>
        </w:rPr>
        <w:t>e</w:t>
      </w:r>
      <w:r w:rsidRPr="00D368B0">
        <w:t>-</w:t>
      </w:r>
      <w:r w:rsidRPr="00D368B0">
        <w:rPr>
          <w:lang w:val="en-US"/>
        </w:rPr>
        <w:t>mail</w:t>
      </w:r>
      <w:r w:rsidRPr="00D368B0">
        <w:t xml:space="preserve">: </w:t>
      </w:r>
      <w:proofErr w:type="spellStart"/>
      <w:r w:rsidRPr="00D368B0">
        <w:rPr>
          <w:lang w:val="en-US"/>
        </w:rPr>
        <w:t>yutesver</w:t>
      </w:r>
      <w:proofErr w:type="spellEnd"/>
      <w:r w:rsidRPr="00D368B0">
        <w:t>@</w:t>
      </w:r>
      <w:proofErr w:type="spellStart"/>
      <w:r w:rsidRPr="00D368B0">
        <w:rPr>
          <w:lang w:val="en-US"/>
        </w:rPr>
        <w:t>gmail</w:t>
      </w:r>
      <w:proofErr w:type="spellEnd"/>
      <w:r w:rsidRPr="00D368B0">
        <w:t>.</w:t>
      </w:r>
      <w:r w:rsidRPr="00D368B0">
        <w:rPr>
          <w:lang w:val="en-US"/>
        </w:rPr>
        <w:t>com</w:t>
      </w:r>
      <w:hyperlink r:id="rId8" w:history="1"/>
      <w:r w:rsidRPr="00D368B0">
        <w:t>,  код ЄДРПОУ 33331832</w:t>
      </w:r>
    </w:p>
    <w:p w:rsidR="00600D2A" w:rsidRPr="00D368B0" w:rsidRDefault="00600D2A" w:rsidP="00D368B0">
      <w:pPr>
        <w:jc w:val="both"/>
      </w:pPr>
      <w:r w:rsidRPr="00D368B0">
        <w:tab/>
        <w:t>Витяг з Єдиного державного реєстру юридичних осіб та фізичних осіб підприємців серія-А00  № 121638  від 02.12. 2001 року, свідоцтво про державну реєстрацію номер запису про включення відомостей про юридичну</w:t>
      </w:r>
      <w:r w:rsidR="00F03976" w:rsidRPr="00D368B0">
        <w:t xml:space="preserve"> особу до ЄДР 14401200000000033</w:t>
      </w:r>
      <w:r w:rsidRPr="00D368B0">
        <w:t xml:space="preserve">. Свідоцтво про атестацію </w:t>
      </w:r>
      <w:proofErr w:type="spellStart"/>
      <w:r w:rsidRPr="00D368B0">
        <w:t>серія-ЗНЗ-І</w:t>
      </w:r>
      <w:proofErr w:type="spellEnd"/>
      <w:r w:rsidRPr="00D368B0">
        <w:t xml:space="preserve">  № 120169 від 2006 року. </w:t>
      </w:r>
    </w:p>
    <w:p w:rsidR="00092BFC" w:rsidRPr="00D368B0" w:rsidRDefault="003033F0" w:rsidP="00D368B0">
      <w:pPr>
        <w:spacing w:after="0"/>
        <w:ind w:firstLine="709"/>
        <w:jc w:val="both"/>
      </w:pPr>
      <w:proofErr w:type="spellStart"/>
      <w:r w:rsidRPr="00D368B0">
        <w:t>Свердлівська</w:t>
      </w:r>
      <w:proofErr w:type="spellEnd"/>
      <w:r w:rsidRPr="00D368B0">
        <w:t xml:space="preserve"> загальноосвітня школа І ступеня</w:t>
      </w:r>
      <w:r w:rsidR="00092BFC" w:rsidRPr="00D368B0">
        <w:t xml:space="preserve"> розташована в одноповерховому навчальному корпусі. Заснована в </w:t>
      </w:r>
      <w:r w:rsidR="001B5ADB" w:rsidRPr="00D368B0">
        <w:t>1959</w:t>
      </w:r>
      <w:r w:rsidR="00570A62" w:rsidRPr="00D368B0">
        <w:t xml:space="preserve"> </w:t>
      </w:r>
      <w:r w:rsidR="00092BFC" w:rsidRPr="00D368B0">
        <w:t xml:space="preserve">році. Приміщення школи типове на </w:t>
      </w:r>
      <w:r w:rsidR="005A12A7" w:rsidRPr="00D368B0">
        <w:t>34 учнівських місця</w:t>
      </w:r>
      <w:r w:rsidR="00092BFC" w:rsidRPr="00D368B0">
        <w:t xml:space="preserve">. Будівля школи </w:t>
      </w:r>
      <w:r w:rsidRPr="00D368B0">
        <w:t xml:space="preserve">в основному </w:t>
      </w:r>
      <w:r w:rsidR="00092BFC" w:rsidRPr="00D368B0">
        <w:t>забезпечує належні умови для організації навчально – виховного процесу</w:t>
      </w:r>
      <w:r w:rsidRPr="00D368B0">
        <w:t>. У приміщенні школи відсутні умови для здійснення повноцінного харчування учнів (відс</w:t>
      </w:r>
      <w:r w:rsidR="00FF15C0" w:rsidRPr="00D368B0">
        <w:t>утній харчоблок)</w:t>
      </w:r>
      <w:r w:rsidR="00CA1EAC">
        <w:t>.</w:t>
      </w:r>
      <w:r w:rsidR="00FF15C0" w:rsidRPr="00D368B0">
        <w:t xml:space="preserve"> Обладнано внутрішній туалет та кімнату</w:t>
      </w:r>
      <w:r w:rsidRPr="00D368B0">
        <w:t xml:space="preserve"> для прийому їжі</w:t>
      </w:r>
      <w:r w:rsidR="00092BFC" w:rsidRPr="00D368B0">
        <w:t>. На даний ча</w:t>
      </w:r>
      <w:r w:rsidRPr="00D368B0">
        <w:t>с в школі навчає</w:t>
      </w:r>
      <w:r w:rsidR="00FF15C0" w:rsidRPr="00D368B0">
        <w:t>ться 11 учнів. В приміщенні школи є три</w:t>
      </w:r>
      <w:r w:rsidRPr="00D368B0">
        <w:t xml:space="preserve"> класних кімнати.</w:t>
      </w:r>
      <w:r w:rsidR="00B45511" w:rsidRPr="00D368B0">
        <w:t xml:space="preserve"> </w:t>
      </w:r>
      <w:r w:rsidR="00092BFC" w:rsidRPr="00D368B0">
        <w:t>Також на</w:t>
      </w:r>
      <w:r w:rsidR="005A12A7" w:rsidRPr="00D368B0">
        <w:t xml:space="preserve"> території школи знаходиться</w:t>
      </w:r>
      <w:r w:rsidR="00092BFC" w:rsidRPr="00D368B0">
        <w:t xml:space="preserve"> приміщення для господарської діяльності</w:t>
      </w:r>
      <w:r w:rsidR="005A12A7" w:rsidRPr="00D368B0">
        <w:t>, у якій розміщується газова котельня</w:t>
      </w:r>
      <w:r w:rsidR="00092BFC" w:rsidRPr="00D368B0">
        <w:t>. Природне, штучне освітлення школи ві</w:t>
      </w:r>
      <w:r w:rsidR="00FA4B80">
        <w:t xml:space="preserve">дповідає нормативним вимогам. У </w:t>
      </w:r>
      <w:r w:rsidR="00092BFC" w:rsidRPr="00D368B0">
        <w:t xml:space="preserve">закладі забезпечено регулярне прибирання приміщень з використанням дезінфікуючих та миючих засобів. </w:t>
      </w:r>
    </w:p>
    <w:p w:rsidR="003018F0" w:rsidRPr="00D368B0" w:rsidRDefault="003018F0" w:rsidP="00D368B0">
      <w:pPr>
        <w:spacing w:after="0"/>
        <w:ind w:firstLine="709"/>
        <w:jc w:val="both"/>
        <w:rPr>
          <w:lang w:eastAsia="uk-UA"/>
        </w:rPr>
      </w:pPr>
      <w:r w:rsidRPr="00D368B0">
        <w:rPr>
          <w:lang w:eastAsia="uk-UA"/>
        </w:rPr>
        <w:t xml:space="preserve">В установі збережено матеріально-технічну базу, у наявності інвентарні списки основних засобів. </w:t>
      </w:r>
      <w:r w:rsidR="003033F0" w:rsidRPr="00D368B0">
        <w:rPr>
          <w:lang w:eastAsia="uk-UA"/>
        </w:rPr>
        <w:t xml:space="preserve">Окремих кабінетів </w:t>
      </w:r>
      <w:r w:rsidRPr="00D368B0">
        <w:rPr>
          <w:lang w:eastAsia="uk-UA"/>
        </w:rPr>
        <w:t>для керівника, педагогічних працівників та технічного персоналу</w:t>
      </w:r>
      <w:r w:rsidR="003033F0" w:rsidRPr="00D368B0">
        <w:rPr>
          <w:lang w:eastAsia="uk-UA"/>
        </w:rPr>
        <w:t xml:space="preserve"> не обладнано у зв’язку з відсутністю необ</w:t>
      </w:r>
      <w:r w:rsidR="00520A05" w:rsidRPr="00D368B0">
        <w:rPr>
          <w:lang w:eastAsia="uk-UA"/>
        </w:rPr>
        <w:t>х</w:t>
      </w:r>
      <w:r w:rsidR="003033F0" w:rsidRPr="00D368B0">
        <w:rPr>
          <w:lang w:eastAsia="uk-UA"/>
        </w:rPr>
        <w:t>ідних приміщень.</w:t>
      </w:r>
      <w:r w:rsidRPr="00D368B0">
        <w:rPr>
          <w:lang w:eastAsia="uk-UA"/>
        </w:rPr>
        <w:t xml:space="preserve">. </w:t>
      </w:r>
    </w:p>
    <w:p w:rsidR="00FF15C0" w:rsidRPr="00D368B0" w:rsidRDefault="003018F0" w:rsidP="00D368B0">
      <w:pPr>
        <w:spacing w:after="0"/>
        <w:ind w:firstLine="709"/>
        <w:jc w:val="both"/>
        <w:rPr>
          <w:lang w:eastAsia="uk-UA"/>
        </w:rPr>
      </w:pPr>
      <w:r w:rsidRPr="00D368B0">
        <w:rPr>
          <w:lang w:eastAsia="uk-UA"/>
        </w:rPr>
        <w:t>У школі в</w:t>
      </w:r>
      <w:r w:rsidR="00FF15C0" w:rsidRPr="00D368B0">
        <w:rPr>
          <w:lang w:eastAsia="uk-UA"/>
        </w:rPr>
        <w:t>ідсутній спортивний зал. Д</w:t>
      </w:r>
      <w:r w:rsidRPr="00D368B0">
        <w:rPr>
          <w:lang w:eastAsia="uk-UA"/>
        </w:rPr>
        <w:t>ля занять фізичної культури і спорту обладнано спортивний майдан</w:t>
      </w:r>
      <w:r w:rsidR="00FF15C0" w:rsidRPr="00D368B0">
        <w:rPr>
          <w:lang w:eastAsia="uk-UA"/>
        </w:rPr>
        <w:t>чик з металевими конструкціями. У зимовий період уроки фізичної культури проводяться у коридорі школи. Щорічно проводиться ремонт класних кімнат за кошти, не заборонені чинним законодавством. У 2016 році за кошти місцевого бюджету було відремонтовано покрівлю даху приміщення школи.</w:t>
      </w:r>
    </w:p>
    <w:p w:rsidR="00FF15C0" w:rsidRPr="00D368B0" w:rsidRDefault="00FF15C0" w:rsidP="00D368B0">
      <w:pPr>
        <w:spacing w:after="0"/>
        <w:ind w:firstLine="709"/>
        <w:jc w:val="both"/>
        <w:rPr>
          <w:lang w:eastAsia="uk-UA"/>
        </w:rPr>
      </w:pPr>
      <w:r w:rsidRPr="00D368B0">
        <w:rPr>
          <w:lang w:eastAsia="uk-UA"/>
        </w:rPr>
        <w:t>О</w:t>
      </w:r>
      <w:r w:rsidR="003018F0" w:rsidRPr="00D368B0">
        <w:rPr>
          <w:lang w:eastAsia="uk-UA"/>
        </w:rPr>
        <w:t>новлення меб</w:t>
      </w:r>
      <w:r w:rsidRPr="00D368B0">
        <w:rPr>
          <w:lang w:eastAsia="uk-UA"/>
        </w:rPr>
        <w:t>лів, технічних засобів навчання останні три роки не проводилося.</w:t>
      </w:r>
    </w:p>
    <w:p w:rsidR="003018F0" w:rsidRPr="00D368B0" w:rsidRDefault="00FF15C0" w:rsidP="00D368B0">
      <w:pPr>
        <w:spacing w:after="0"/>
        <w:ind w:firstLine="709"/>
        <w:jc w:val="both"/>
        <w:rPr>
          <w:lang w:eastAsia="uk-UA"/>
        </w:rPr>
      </w:pPr>
      <w:r w:rsidRPr="00D368B0">
        <w:rPr>
          <w:lang w:eastAsia="uk-UA"/>
        </w:rPr>
        <w:lastRenderedPageBreak/>
        <w:t xml:space="preserve">У закладі створені </w:t>
      </w:r>
      <w:r w:rsidR="003018F0" w:rsidRPr="00D368B0">
        <w:rPr>
          <w:lang w:eastAsia="uk-UA"/>
        </w:rPr>
        <w:t>умови для збереження здоров’я учнів, температурний режим відповідає вимогам, парти підібрані відповідн</w:t>
      </w:r>
      <w:r w:rsidRPr="00D368B0">
        <w:rPr>
          <w:lang w:eastAsia="uk-UA"/>
        </w:rPr>
        <w:t>о до вікових особливостей учнів</w:t>
      </w:r>
      <w:r w:rsidR="003018F0" w:rsidRPr="00D368B0">
        <w:rPr>
          <w:lang w:eastAsia="uk-UA"/>
        </w:rPr>
        <w:t>.</w:t>
      </w:r>
    </w:p>
    <w:p w:rsidR="003018F0" w:rsidRPr="00D368B0" w:rsidRDefault="003018F0" w:rsidP="00D368B0">
      <w:pPr>
        <w:spacing w:after="0"/>
        <w:ind w:firstLine="709"/>
        <w:jc w:val="both"/>
      </w:pPr>
      <w:r w:rsidRPr="00D368B0">
        <w:t xml:space="preserve">Санітарний та естетичний стан шкільної та пришкільної території задовільний. </w:t>
      </w:r>
    </w:p>
    <w:p w:rsidR="003018F0" w:rsidRPr="00D368B0" w:rsidRDefault="003018F0" w:rsidP="00D368B0">
      <w:pPr>
        <w:spacing w:after="0"/>
        <w:ind w:firstLine="709"/>
        <w:jc w:val="both"/>
        <w:rPr>
          <w:lang w:eastAsia="uk-UA"/>
        </w:rPr>
      </w:pPr>
      <w:r w:rsidRPr="00D368B0">
        <w:rPr>
          <w:lang w:eastAsia="uk-UA"/>
        </w:rPr>
        <w:t xml:space="preserve">Відповідно до місцевих умов та з метою дотримання санітарно-гігієнічних вимог заклад працює за 5-тиденним навчальним тижнем в </w:t>
      </w:r>
      <w:r w:rsidR="00D8158E" w:rsidRPr="00D368B0">
        <w:rPr>
          <w:lang w:eastAsia="uk-UA"/>
        </w:rPr>
        <w:t>одну зміну, початок занять о 8.3</w:t>
      </w:r>
      <w:r w:rsidRPr="00D368B0">
        <w:rPr>
          <w:lang w:eastAsia="uk-UA"/>
        </w:rPr>
        <w:t>0.</w:t>
      </w:r>
      <w:r w:rsidR="00CA1EAC">
        <w:rPr>
          <w:lang w:eastAsia="uk-UA"/>
        </w:rPr>
        <w:t xml:space="preserve"> </w:t>
      </w:r>
      <w:r w:rsidRPr="00D368B0">
        <w:rPr>
          <w:lang w:eastAsia="uk-UA"/>
        </w:rPr>
        <w:t>Тривалість уроків с</w:t>
      </w:r>
      <w:r w:rsidR="00D8158E" w:rsidRPr="00D368B0">
        <w:rPr>
          <w:lang w:eastAsia="uk-UA"/>
        </w:rPr>
        <w:t>тановить: у 1класі – 35 хв., 2-4</w:t>
      </w:r>
      <w:r w:rsidRPr="00D368B0">
        <w:rPr>
          <w:lang w:eastAsia="uk-UA"/>
        </w:rPr>
        <w:t xml:space="preserve"> класах – 40хв.</w:t>
      </w:r>
    </w:p>
    <w:p w:rsidR="003018F0" w:rsidRPr="00D368B0" w:rsidRDefault="003018F0" w:rsidP="00D368B0">
      <w:pPr>
        <w:spacing w:after="0"/>
        <w:ind w:firstLine="709"/>
        <w:jc w:val="both"/>
        <w:rPr>
          <w:lang w:eastAsia="uk-UA"/>
        </w:rPr>
      </w:pPr>
      <w:r w:rsidRPr="00D368B0">
        <w:rPr>
          <w:b/>
          <w:lang w:eastAsia="uk-UA"/>
        </w:rPr>
        <w:t>Освітня стратегія установи</w:t>
      </w:r>
      <w:r w:rsidRPr="00D368B0">
        <w:rPr>
          <w:lang w:eastAsia="uk-UA"/>
        </w:rPr>
        <w:t xml:space="preserve"> підпорядкована стратегії </w:t>
      </w:r>
      <w:r w:rsidR="00803B1C" w:rsidRPr="00D368B0">
        <w:rPr>
          <w:lang w:eastAsia="uk-UA"/>
        </w:rPr>
        <w:t xml:space="preserve">розвитку </w:t>
      </w:r>
      <w:r w:rsidRPr="00D368B0">
        <w:rPr>
          <w:lang w:eastAsia="uk-UA"/>
        </w:rPr>
        <w:t xml:space="preserve">району і спрямована на забезпечення умов функціонування і розвитку </w:t>
      </w:r>
      <w:r w:rsidR="00775D81" w:rsidRPr="00D368B0">
        <w:rPr>
          <w:lang w:eastAsia="uk-UA"/>
        </w:rPr>
        <w:t>початк</w:t>
      </w:r>
      <w:r w:rsidR="00803B1C" w:rsidRPr="00D368B0">
        <w:rPr>
          <w:lang w:eastAsia="uk-UA"/>
        </w:rPr>
        <w:t>ової</w:t>
      </w:r>
      <w:r w:rsidRPr="00D368B0">
        <w:rPr>
          <w:lang w:eastAsia="uk-UA"/>
        </w:rPr>
        <w:t xml:space="preserve"> середньої освіти, підвищення якості освітніх послуг з урахуванням вимог суспільства, стану соціально-економічного розвитку, запитів і потреб громадян. </w:t>
      </w:r>
    </w:p>
    <w:p w:rsidR="00092BFC" w:rsidRPr="00D368B0" w:rsidRDefault="003018F0" w:rsidP="00D368B0">
      <w:pPr>
        <w:spacing w:after="0"/>
        <w:ind w:firstLine="709"/>
        <w:jc w:val="both"/>
        <w:rPr>
          <w:lang w:eastAsia="uk-UA"/>
        </w:rPr>
      </w:pPr>
      <w:r w:rsidRPr="00D368B0">
        <w:rPr>
          <w:lang w:eastAsia="uk-UA"/>
        </w:rPr>
        <w:t>Навчальний заклад працює над реалізацією проблеми «</w:t>
      </w:r>
      <w:r w:rsidR="006D6A81" w:rsidRPr="00D368B0">
        <w:rPr>
          <w:lang w:eastAsia="uk-UA"/>
        </w:rPr>
        <w:t xml:space="preserve">Формування </w:t>
      </w:r>
      <w:proofErr w:type="spellStart"/>
      <w:r w:rsidR="006D6A81" w:rsidRPr="00D368B0">
        <w:rPr>
          <w:lang w:eastAsia="uk-UA"/>
        </w:rPr>
        <w:t>загальномовленевих</w:t>
      </w:r>
      <w:proofErr w:type="spellEnd"/>
      <w:r w:rsidR="006D6A81" w:rsidRPr="00D368B0">
        <w:rPr>
          <w:lang w:eastAsia="uk-UA"/>
        </w:rPr>
        <w:t xml:space="preserve"> навичок та розвиток пізнавальних здібностей учнів початкової школи</w:t>
      </w:r>
      <w:r w:rsidRPr="00D368B0">
        <w:rPr>
          <w:lang w:eastAsia="uk-UA"/>
        </w:rPr>
        <w:t>».</w:t>
      </w:r>
    </w:p>
    <w:p w:rsidR="00092BFC" w:rsidRPr="00D368B0" w:rsidRDefault="00092BFC" w:rsidP="00D368B0">
      <w:pPr>
        <w:spacing w:after="0"/>
        <w:ind w:firstLine="709"/>
        <w:jc w:val="both"/>
        <w:rPr>
          <w:lang w:eastAsia="uk-UA"/>
        </w:rPr>
      </w:pPr>
      <w:r w:rsidRPr="00D368B0">
        <w:rPr>
          <w:lang w:eastAsia="uk-UA"/>
        </w:rPr>
        <w:t>Згідно статті 3 Зак</w:t>
      </w:r>
      <w:r w:rsidR="00775D81" w:rsidRPr="00D368B0">
        <w:rPr>
          <w:lang w:eastAsia="uk-UA"/>
        </w:rPr>
        <w:t xml:space="preserve">ону України «Про освіту» у </w:t>
      </w:r>
      <w:proofErr w:type="spellStart"/>
      <w:r w:rsidR="00775D81" w:rsidRPr="00D368B0">
        <w:rPr>
          <w:lang w:eastAsia="uk-UA"/>
        </w:rPr>
        <w:t>Свердлівській</w:t>
      </w:r>
      <w:proofErr w:type="spellEnd"/>
      <w:r w:rsidR="00775D81" w:rsidRPr="00D368B0">
        <w:rPr>
          <w:lang w:eastAsia="uk-UA"/>
        </w:rPr>
        <w:t xml:space="preserve"> ЗШ І ступеня право на здобуття початко</w:t>
      </w:r>
      <w:r w:rsidRPr="00D368B0">
        <w:rPr>
          <w:lang w:eastAsia="uk-UA"/>
        </w:rPr>
        <w:t>вої середньої освіти забезпечується денною формою навчання. Усі учні навчального закладу охоплені навчанням, відповідно до Інструкції з обліку дітей та підлітків шкільного віку</w:t>
      </w:r>
      <w:r w:rsidR="003018F0" w:rsidRPr="00D368B0">
        <w:rPr>
          <w:lang w:eastAsia="uk-UA"/>
        </w:rPr>
        <w:t>.</w:t>
      </w:r>
    </w:p>
    <w:p w:rsidR="000E6CD7" w:rsidRPr="00D368B0" w:rsidRDefault="000E6CD7" w:rsidP="00D368B0">
      <w:pPr>
        <w:spacing w:after="0"/>
        <w:ind w:firstLine="708"/>
        <w:rPr>
          <w:rFonts w:eastAsia="Times New Roman"/>
          <w:b/>
          <w:color w:val="000000"/>
          <w:lang w:eastAsia="ru-RU"/>
        </w:rPr>
      </w:pPr>
      <w:r w:rsidRPr="00D368B0">
        <w:rPr>
          <w:rFonts w:eastAsia="Times New Roman"/>
          <w:b/>
          <w:color w:val="000000"/>
          <w:lang w:eastAsia="ru-RU"/>
        </w:rPr>
        <w:t>Кадрове забезпечення</w:t>
      </w:r>
    </w:p>
    <w:p w:rsidR="0005288F" w:rsidRPr="00D368B0" w:rsidRDefault="0005288F" w:rsidP="00CA1EAC">
      <w:pPr>
        <w:spacing w:after="0"/>
        <w:ind w:firstLine="708"/>
        <w:jc w:val="both"/>
        <w:rPr>
          <w:rFonts w:eastAsia="Times New Roman"/>
          <w:color w:val="000000"/>
          <w:lang w:eastAsia="ru-RU"/>
        </w:rPr>
      </w:pPr>
      <w:r w:rsidRPr="00D368B0">
        <w:rPr>
          <w:rFonts w:eastAsia="Times New Roman"/>
          <w:color w:val="000000"/>
          <w:lang w:eastAsia="ru-RU"/>
        </w:rPr>
        <w:t>Відділ освіти постійно тримає на контролі питання забезпечення школи педагогічними працівниками з відповідною фаховою освітою. Навчально-виховний процес у закладі забезпечує колектив, укомплектований згідно зі штатним розписом.</w:t>
      </w:r>
    </w:p>
    <w:p w:rsidR="0005288F" w:rsidRPr="00D368B0" w:rsidRDefault="0005288F" w:rsidP="00CA1EAC">
      <w:pPr>
        <w:spacing w:after="0"/>
        <w:ind w:firstLine="540"/>
        <w:jc w:val="both"/>
      </w:pPr>
      <w:r w:rsidRPr="00D368B0">
        <w:t>В 2016 – 2017 навчальному році в школі, на час перевірки, працює 3 педагогічних працівники.</w:t>
      </w:r>
    </w:p>
    <w:p w:rsidR="0005288F" w:rsidRPr="00D368B0" w:rsidRDefault="0005288F" w:rsidP="00CA1EAC">
      <w:pPr>
        <w:spacing w:after="0"/>
        <w:ind w:firstLine="540"/>
        <w:jc w:val="both"/>
      </w:pPr>
      <w:r w:rsidRPr="00D368B0">
        <w:t>Педагогічний стаж учителів складає :</w:t>
      </w:r>
    </w:p>
    <w:p w:rsidR="0005288F" w:rsidRPr="00D368B0" w:rsidRDefault="0005288F" w:rsidP="00CA1EAC">
      <w:pPr>
        <w:spacing w:after="0"/>
        <w:ind w:firstLine="540"/>
        <w:jc w:val="both"/>
      </w:pPr>
      <w:r w:rsidRPr="00D368B0">
        <w:t>- до 3-х років – 1 ;</w:t>
      </w:r>
    </w:p>
    <w:p w:rsidR="0005288F" w:rsidRPr="00D368B0" w:rsidRDefault="000E6CD7" w:rsidP="00CA1EAC">
      <w:pPr>
        <w:spacing w:after="0"/>
        <w:ind w:firstLine="540"/>
        <w:jc w:val="both"/>
      </w:pPr>
      <w:r w:rsidRPr="00D368B0">
        <w:t xml:space="preserve">- від 3 до 10 </w:t>
      </w:r>
      <w:r w:rsidR="0005288F" w:rsidRPr="00D368B0">
        <w:t>років – 1;</w:t>
      </w:r>
    </w:p>
    <w:p w:rsidR="0005288F" w:rsidRPr="00D368B0" w:rsidRDefault="0005288F" w:rsidP="00CA1EAC">
      <w:pPr>
        <w:spacing w:after="0"/>
        <w:ind w:firstLine="540"/>
        <w:jc w:val="both"/>
      </w:pPr>
      <w:r w:rsidRPr="00D368B0">
        <w:t>- від 10 до 20 років – відсутні;</w:t>
      </w:r>
    </w:p>
    <w:p w:rsidR="0005288F" w:rsidRPr="00D368B0" w:rsidRDefault="0005288F" w:rsidP="00CA1EAC">
      <w:pPr>
        <w:spacing w:after="0"/>
        <w:ind w:firstLine="540"/>
        <w:jc w:val="both"/>
      </w:pPr>
      <w:r w:rsidRPr="00D368B0">
        <w:t>- більше 20 років – 1.</w:t>
      </w:r>
    </w:p>
    <w:p w:rsidR="0005288F" w:rsidRPr="00D368B0" w:rsidRDefault="0005288F" w:rsidP="00CA1EAC">
      <w:pPr>
        <w:spacing w:after="0"/>
        <w:ind w:firstLine="540"/>
        <w:jc w:val="both"/>
      </w:pPr>
      <w:r w:rsidRPr="00D368B0">
        <w:t>Середній стаж педагогічної роботи в закладі 9 років.</w:t>
      </w:r>
    </w:p>
    <w:p w:rsidR="0005288F" w:rsidRPr="00D368B0" w:rsidRDefault="0005288F" w:rsidP="00CA1EAC">
      <w:pPr>
        <w:spacing w:after="0"/>
        <w:ind w:firstLine="540"/>
        <w:jc w:val="both"/>
        <w:rPr>
          <w:rFonts w:eastAsia="Times New Roman"/>
          <w:color w:val="000000"/>
          <w:lang w:eastAsia="ru-RU"/>
        </w:rPr>
      </w:pPr>
      <w:r w:rsidRPr="00D368B0">
        <w:rPr>
          <w:rFonts w:eastAsia="Times New Roman"/>
          <w:color w:val="000000"/>
          <w:lang w:eastAsia="ru-RU"/>
        </w:rPr>
        <w:t xml:space="preserve">Навчальні дисципліни інваріантної складової викладаються спеціалістами з відповідною фаховою освітою. </w:t>
      </w:r>
      <w:r w:rsidRPr="00D368B0">
        <w:t>Вакансії в закладі відсутні</w:t>
      </w:r>
      <w:r w:rsidRPr="00D368B0">
        <w:rPr>
          <w:rFonts w:eastAsia="Times New Roman"/>
          <w:color w:val="000000"/>
          <w:lang w:eastAsia="ru-RU"/>
        </w:rPr>
        <w:t>.</w:t>
      </w:r>
    </w:p>
    <w:p w:rsidR="0005288F" w:rsidRPr="00D368B0" w:rsidRDefault="0005288F" w:rsidP="00CA1EAC">
      <w:pPr>
        <w:spacing w:after="0"/>
        <w:ind w:firstLine="540"/>
        <w:jc w:val="both"/>
        <w:rPr>
          <w:rFonts w:eastAsia="Times New Roman"/>
          <w:lang w:eastAsia="ru-RU"/>
        </w:rPr>
      </w:pPr>
      <w:r w:rsidRPr="00D368B0">
        <w:t>Трудові відносини здійснюються з дотриманням норм трудового законодавства.</w:t>
      </w:r>
    </w:p>
    <w:p w:rsidR="0005288F" w:rsidRPr="00D368B0" w:rsidRDefault="0005288F" w:rsidP="00CA1EAC">
      <w:pPr>
        <w:tabs>
          <w:tab w:val="left" w:pos="-3800"/>
          <w:tab w:val="num" w:pos="-3500"/>
        </w:tabs>
        <w:spacing w:after="0"/>
        <w:jc w:val="both"/>
        <w:rPr>
          <w:rFonts w:eastAsia="Times New Roman"/>
          <w:color w:val="000000"/>
          <w:lang w:val="ru-RU" w:eastAsia="ru-RU"/>
        </w:rPr>
      </w:pPr>
      <w:r w:rsidRPr="00D368B0">
        <w:rPr>
          <w:rFonts w:eastAsia="Times New Roman"/>
          <w:color w:val="000000"/>
          <w:lang w:eastAsia="ru-RU"/>
        </w:rPr>
        <w:tab/>
        <w:t xml:space="preserve">Розстановка педагогічних кадрів здійснюється </w:t>
      </w:r>
      <w:proofErr w:type="spellStart"/>
      <w:r w:rsidRPr="00D368B0">
        <w:rPr>
          <w:rFonts w:eastAsia="Times New Roman"/>
          <w:color w:val="000000"/>
          <w:lang w:eastAsia="ru-RU"/>
        </w:rPr>
        <w:t>обгрунтовано</w:t>
      </w:r>
      <w:proofErr w:type="spellEnd"/>
      <w:r w:rsidRPr="00D368B0">
        <w:rPr>
          <w:rFonts w:eastAsia="Times New Roman"/>
          <w:color w:val="000000"/>
          <w:lang w:eastAsia="ru-RU"/>
        </w:rPr>
        <w:t xml:space="preserve">, з урахуванням спеціальностей за фахом, кваліфікаційних категорій, досвіду </w:t>
      </w:r>
      <w:r w:rsidRPr="00D368B0">
        <w:rPr>
          <w:rFonts w:eastAsia="Times New Roman"/>
          <w:color w:val="000000"/>
          <w:lang w:eastAsia="ru-RU"/>
        </w:rPr>
        <w:lastRenderedPageBreak/>
        <w:t xml:space="preserve">роботи. Разом з тим за останні  три роки 1 вчитель звільнився згідно з ст. 36 </w:t>
      </w:r>
      <w:proofErr w:type="spellStart"/>
      <w:r w:rsidRPr="00D368B0">
        <w:rPr>
          <w:rFonts w:eastAsia="Times New Roman"/>
          <w:color w:val="000000"/>
          <w:lang w:eastAsia="ru-RU"/>
        </w:rPr>
        <w:t>КЗпП</w:t>
      </w:r>
      <w:proofErr w:type="spellEnd"/>
      <w:r w:rsidRPr="00D368B0">
        <w:rPr>
          <w:rFonts w:eastAsia="Times New Roman"/>
          <w:color w:val="000000"/>
          <w:lang w:eastAsia="ru-RU"/>
        </w:rPr>
        <w:t xml:space="preserve"> України – закінчення терміну трудового договору</w:t>
      </w:r>
      <w:r w:rsidRPr="00D368B0">
        <w:rPr>
          <w:rFonts w:eastAsia="Times New Roman"/>
          <w:color w:val="000000"/>
          <w:lang w:val="ru-RU" w:eastAsia="ru-RU"/>
        </w:rPr>
        <w:t xml:space="preserve">. </w:t>
      </w:r>
    </w:p>
    <w:p w:rsidR="0005288F" w:rsidRPr="00D368B0" w:rsidRDefault="0005288F" w:rsidP="00CA1EAC">
      <w:pPr>
        <w:tabs>
          <w:tab w:val="left" w:pos="-3800"/>
          <w:tab w:val="num" w:pos="-3500"/>
        </w:tabs>
        <w:spacing w:after="0"/>
        <w:jc w:val="both"/>
        <w:rPr>
          <w:rFonts w:eastAsia="Times New Roman"/>
          <w:color w:val="000000"/>
          <w:lang w:val="ru-RU" w:eastAsia="ru-RU"/>
        </w:rPr>
      </w:pPr>
      <w:r w:rsidRPr="00D368B0">
        <w:rPr>
          <w:rFonts w:eastAsia="Times New Roman"/>
          <w:color w:val="000000"/>
          <w:lang w:val="ru-RU" w:eastAsia="ru-RU"/>
        </w:rPr>
        <w:tab/>
      </w:r>
      <w:r w:rsidRPr="00D368B0">
        <w:t xml:space="preserve">Всі </w:t>
      </w:r>
      <w:proofErr w:type="spellStart"/>
      <w:r w:rsidRPr="00D368B0">
        <w:t>педпрацівники</w:t>
      </w:r>
      <w:proofErr w:type="spellEnd"/>
      <w:r w:rsidRPr="00D368B0">
        <w:t xml:space="preserve"> школи  мають тижневе навантаження в межах норми.</w:t>
      </w:r>
    </w:p>
    <w:p w:rsidR="0005288F" w:rsidRPr="00D368B0" w:rsidRDefault="0005288F" w:rsidP="00CA1EAC">
      <w:pPr>
        <w:spacing w:after="0"/>
        <w:ind w:firstLine="540"/>
        <w:jc w:val="both"/>
      </w:pPr>
      <w:r w:rsidRPr="00D368B0">
        <w:rPr>
          <w:rFonts w:eastAsia="Times New Roman"/>
          <w:color w:val="000000"/>
          <w:lang w:val="ru-RU" w:eastAsia="ru-RU"/>
        </w:rPr>
        <w:tab/>
      </w:r>
      <w:r w:rsidRPr="00D368B0">
        <w:t xml:space="preserve">Освітньо-кваліфікаційний рівень </w:t>
      </w:r>
      <w:r w:rsidR="00370B61">
        <w:t xml:space="preserve">педагогів школи із 3 осіб мають </w:t>
      </w:r>
      <w:r w:rsidRPr="00D368B0">
        <w:t>«спеціаліст» - 3 особи ( 100 % від загальної кількості).</w:t>
      </w:r>
    </w:p>
    <w:p w:rsidR="0005288F" w:rsidRPr="00D368B0" w:rsidRDefault="0005288F" w:rsidP="00CA1EAC">
      <w:pPr>
        <w:spacing w:after="0"/>
        <w:ind w:firstLine="540"/>
        <w:jc w:val="both"/>
      </w:pPr>
      <w:r w:rsidRPr="00D368B0">
        <w:t>Кваліфікаційні категорії педагогічних працівників школи на період перевірки:</w:t>
      </w:r>
    </w:p>
    <w:p w:rsidR="0005288F" w:rsidRPr="00D368B0" w:rsidRDefault="0005288F" w:rsidP="00CA1EAC">
      <w:pPr>
        <w:spacing w:after="0"/>
        <w:ind w:firstLine="540"/>
        <w:jc w:val="both"/>
      </w:pPr>
      <w:r w:rsidRPr="00D368B0">
        <w:t>- вища категорія – відсутні ( 0%);</w:t>
      </w:r>
    </w:p>
    <w:p w:rsidR="0005288F" w:rsidRPr="00D368B0" w:rsidRDefault="0005288F" w:rsidP="00CA1EAC">
      <w:pPr>
        <w:spacing w:after="0"/>
        <w:ind w:firstLine="540"/>
        <w:jc w:val="both"/>
      </w:pPr>
      <w:r w:rsidRPr="00D368B0">
        <w:t>- І  категорія – 1 (33 % );</w:t>
      </w:r>
    </w:p>
    <w:p w:rsidR="0005288F" w:rsidRPr="00D368B0" w:rsidRDefault="00370B61" w:rsidP="00CA1EAC">
      <w:pPr>
        <w:spacing w:after="0"/>
        <w:ind w:firstLine="540"/>
        <w:jc w:val="both"/>
      </w:pPr>
      <w:r>
        <w:t xml:space="preserve">- ІІ </w:t>
      </w:r>
      <w:r w:rsidR="0005288F" w:rsidRPr="00D368B0">
        <w:t>категорія – відсутні (0 % );</w:t>
      </w:r>
    </w:p>
    <w:p w:rsidR="0005288F" w:rsidRPr="00D368B0" w:rsidRDefault="0005288F" w:rsidP="00CA1EAC">
      <w:pPr>
        <w:tabs>
          <w:tab w:val="left" w:pos="-3800"/>
          <w:tab w:val="num" w:pos="-3500"/>
        </w:tabs>
        <w:spacing w:after="0"/>
        <w:ind w:firstLine="567"/>
        <w:jc w:val="both"/>
        <w:rPr>
          <w:rFonts w:eastAsia="Times New Roman"/>
          <w:color w:val="000000"/>
          <w:lang w:eastAsia="ru-RU"/>
        </w:rPr>
      </w:pPr>
      <w:r w:rsidRPr="00D368B0">
        <w:t>- спеціаліст – 2 (67 % ) .</w:t>
      </w:r>
    </w:p>
    <w:p w:rsidR="0005288F" w:rsidRPr="00D368B0" w:rsidRDefault="0005288F" w:rsidP="00CA1EAC">
      <w:pPr>
        <w:tabs>
          <w:tab w:val="left" w:pos="-3800"/>
          <w:tab w:val="num" w:pos="-3500"/>
        </w:tabs>
        <w:spacing w:after="0"/>
        <w:jc w:val="both"/>
      </w:pPr>
      <w:r w:rsidRPr="00D368B0">
        <w:t xml:space="preserve"> </w:t>
      </w:r>
      <w:r w:rsidRPr="00D368B0">
        <w:tab/>
      </w:r>
      <w:r w:rsidRPr="00D368B0">
        <w:rPr>
          <w:rFonts w:eastAsia="Times New Roman"/>
          <w:color w:val="000000"/>
          <w:lang w:eastAsia="ru-RU"/>
        </w:rPr>
        <w:t>Кваліфікаційні категорії, присвоєні вчителям, відповідають умовам та порядку їх присвоєння, результативності навчально-виховної роботи</w:t>
      </w:r>
      <w:r w:rsidRPr="00D368B0">
        <w:t xml:space="preserve">, </w:t>
      </w:r>
      <w:r w:rsidRPr="00D368B0">
        <w:rPr>
          <w:rFonts w:eastAsia="Times New Roman"/>
          <w:color w:val="000000"/>
          <w:lang w:eastAsia="ru-RU"/>
        </w:rPr>
        <w:t xml:space="preserve">передбачених Типовим положенням. </w:t>
      </w:r>
    </w:p>
    <w:p w:rsidR="0005288F" w:rsidRPr="00D368B0" w:rsidRDefault="0005288F" w:rsidP="00CA1EAC">
      <w:pPr>
        <w:spacing w:after="0"/>
        <w:ind w:firstLine="540"/>
        <w:jc w:val="both"/>
      </w:pPr>
      <w:r w:rsidRPr="00D368B0">
        <w:t xml:space="preserve">  Середній вік педагогічних працівників закладу складає 38 років. </w:t>
      </w:r>
    </w:p>
    <w:p w:rsidR="0005288F" w:rsidRPr="00D368B0" w:rsidRDefault="0005288F" w:rsidP="00CA1EAC">
      <w:pPr>
        <w:tabs>
          <w:tab w:val="left" w:pos="-3800"/>
          <w:tab w:val="num" w:pos="-3500"/>
        </w:tabs>
        <w:spacing w:after="0"/>
        <w:jc w:val="both"/>
        <w:rPr>
          <w:rFonts w:eastAsia="Times New Roman"/>
          <w:color w:val="000000"/>
          <w:lang w:eastAsia="ru-RU"/>
        </w:rPr>
      </w:pPr>
      <w:r w:rsidRPr="00D368B0">
        <w:rPr>
          <w:rFonts w:eastAsia="Times New Roman"/>
          <w:color w:val="000000"/>
          <w:lang w:eastAsia="ru-RU"/>
        </w:rPr>
        <w:tab/>
        <w:t xml:space="preserve">Із-за відсутності в закладі адміністрації питаннями щодо підвищення кваліфікації, </w:t>
      </w:r>
      <w:r w:rsidRPr="00D368B0">
        <w:t xml:space="preserve">атестації </w:t>
      </w:r>
      <w:r w:rsidRPr="00D368B0">
        <w:rPr>
          <w:rFonts w:eastAsia="Times New Roman"/>
          <w:color w:val="000000"/>
          <w:lang w:eastAsia="ru-RU"/>
        </w:rPr>
        <w:t>педагогічних працівників займається методичний кабінет відділу освіти.</w:t>
      </w:r>
    </w:p>
    <w:p w:rsidR="0005288F" w:rsidRPr="00D368B0" w:rsidRDefault="0005288F" w:rsidP="00CA1EAC">
      <w:pPr>
        <w:spacing w:after="0"/>
        <w:ind w:firstLine="540"/>
        <w:jc w:val="both"/>
      </w:pPr>
      <w:r w:rsidRPr="00D368B0">
        <w:t>До</w:t>
      </w:r>
      <w:r w:rsidR="000E6CD7" w:rsidRPr="00D368B0">
        <w:t xml:space="preserve">кументація з кадрових питань: книга </w:t>
      </w:r>
      <w:r w:rsidRPr="00D368B0">
        <w:t>наказів з кадрових питань, книга наказів по відпустках  ведуться діловодом  та зберігаються відповідно до нормативно</w:t>
      </w:r>
      <w:r w:rsidR="0061009E">
        <w:t>ї документації МОН</w:t>
      </w:r>
      <w:r w:rsidRPr="00D368B0">
        <w:t xml:space="preserve"> України, однак потребують корегування.</w:t>
      </w:r>
    </w:p>
    <w:p w:rsidR="004A0439" w:rsidRPr="00D368B0" w:rsidRDefault="0005288F" w:rsidP="00D368B0">
      <w:pPr>
        <w:spacing w:after="0"/>
        <w:ind w:firstLine="709"/>
        <w:jc w:val="both"/>
      </w:pPr>
      <w:r w:rsidRPr="00D368B0">
        <w:t>У закладі</w:t>
      </w:r>
      <w:r w:rsidR="004A0439" w:rsidRPr="00D368B0">
        <w:t xml:space="preserve"> забезпечуються</w:t>
      </w:r>
      <w:r w:rsidR="00092BFC" w:rsidRPr="00D368B0">
        <w:t xml:space="preserve"> умови для </w:t>
      </w:r>
      <w:r w:rsidR="00092BFC" w:rsidRPr="00D368B0">
        <w:rPr>
          <w:b/>
        </w:rPr>
        <w:t>підвищення кваліфікації педагогічних працівників</w:t>
      </w:r>
      <w:r w:rsidR="006D6A81" w:rsidRPr="00D368B0">
        <w:t xml:space="preserve">. Вчитель Дьякова О.С. у 2014 році пройшла курси підвищення кваліфікації при Кіровоградському обласному інституті післядипломної педагогічної освіти ім. Василя Сухомлинського </w:t>
      </w:r>
      <w:r w:rsidR="00BE30ED" w:rsidRPr="00D368B0">
        <w:t xml:space="preserve">як вчитель англійської мови, у </w:t>
      </w:r>
      <w:r w:rsidR="006D6A81" w:rsidRPr="00D368B0">
        <w:t xml:space="preserve">2016 році </w:t>
      </w:r>
      <w:r w:rsidR="00BE30ED" w:rsidRPr="00D368B0">
        <w:t xml:space="preserve">– курси вчителів початкових класів та вчителів, які викладають інформатику у початкових класах. </w:t>
      </w:r>
      <w:r w:rsidR="00711E31" w:rsidRPr="00D368B0">
        <w:t>Вчитель Скрипка М.С. прод</w:t>
      </w:r>
      <w:r w:rsidR="006D6A81" w:rsidRPr="00D368B0">
        <w:t>овжує навчання на здобуття рівня «спеціаліст» у П</w:t>
      </w:r>
      <w:r w:rsidR="00711E31" w:rsidRPr="00D368B0">
        <w:t xml:space="preserve">олтавському педагогічному </w:t>
      </w:r>
      <w:r w:rsidR="00BE30ED" w:rsidRPr="00D368B0">
        <w:t>університеті за спеціальністю «Українська філологія».</w:t>
      </w:r>
    </w:p>
    <w:p w:rsidR="00711E31" w:rsidRPr="00D368B0" w:rsidRDefault="00092BFC" w:rsidP="00D368B0">
      <w:pPr>
        <w:spacing w:after="0"/>
        <w:ind w:firstLine="709"/>
        <w:jc w:val="both"/>
        <w:rPr>
          <w:lang w:eastAsia="uk-UA"/>
        </w:rPr>
      </w:pPr>
      <w:r w:rsidRPr="00D368B0">
        <w:rPr>
          <w:b/>
          <w:lang w:eastAsia="uk-UA"/>
        </w:rPr>
        <w:t>Організація навчально-виховного процесу</w:t>
      </w:r>
      <w:r w:rsidRPr="00D368B0">
        <w:rPr>
          <w:lang w:eastAsia="uk-UA"/>
        </w:rPr>
        <w:t xml:space="preserve"> здійснюється відповідно до робочих навчальних планів, розроблених на основі типових варіантів навчальних планів, затверджених МОН</w:t>
      </w:r>
      <w:r w:rsidR="007828BB" w:rsidRPr="00D368B0">
        <w:rPr>
          <w:lang w:eastAsia="uk-UA"/>
        </w:rPr>
        <w:t xml:space="preserve"> </w:t>
      </w:r>
      <w:r w:rsidRPr="00D368B0">
        <w:rPr>
          <w:lang w:eastAsia="uk-UA"/>
        </w:rPr>
        <w:t>У</w:t>
      </w:r>
      <w:r w:rsidR="00BF7EB3" w:rsidRPr="00D368B0">
        <w:rPr>
          <w:lang w:eastAsia="uk-UA"/>
        </w:rPr>
        <w:t>країни</w:t>
      </w:r>
      <w:r w:rsidRPr="00D368B0">
        <w:rPr>
          <w:lang w:eastAsia="uk-UA"/>
        </w:rPr>
        <w:t xml:space="preserve"> і спрямованих на надання якісних освітніх послуг в сільських умовах</w:t>
      </w:r>
      <w:r w:rsidR="00711E31" w:rsidRPr="00D368B0">
        <w:rPr>
          <w:lang w:eastAsia="uk-UA"/>
        </w:rPr>
        <w:t>.</w:t>
      </w:r>
    </w:p>
    <w:p w:rsidR="00711E31" w:rsidRPr="00D368B0" w:rsidRDefault="00092BFC" w:rsidP="00D368B0">
      <w:pPr>
        <w:spacing w:after="0"/>
        <w:ind w:firstLine="709"/>
        <w:jc w:val="both"/>
        <w:rPr>
          <w:lang w:eastAsia="uk-UA"/>
        </w:rPr>
      </w:pPr>
      <w:r w:rsidRPr="00D368B0">
        <w:rPr>
          <w:lang w:eastAsia="uk-UA"/>
        </w:rPr>
        <w:t>Комплектування класів здійснюється у відповідності із діючими інст</w:t>
      </w:r>
      <w:r w:rsidR="00BF7EB3" w:rsidRPr="00D368B0">
        <w:rPr>
          <w:lang w:eastAsia="uk-UA"/>
        </w:rPr>
        <w:t>руктивними документами.</w:t>
      </w:r>
    </w:p>
    <w:p w:rsidR="00711E31" w:rsidRPr="00D368B0" w:rsidRDefault="00BF7EB3" w:rsidP="00D368B0">
      <w:pPr>
        <w:spacing w:after="0"/>
        <w:ind w:firstLine="709"/>
        <w:jc w:val="both"/>
        <w:rPr>
          <w:lang w:eastAsia="uk-UA"/>
        </w:rPr>
      </w:pPr>
      <w:r w:rsidRPr="00D368B0">
        <w:rPr>
          <w:lang w:eastAsia="uk-UA"/>
        </w:rPr>
        <w:t>Розклад</w:t>
      </w:r>
      <w:r w:rsidR="007828BB" w:rsidRPr="00D368B0">
        <w:rPr>
          <w:lang w:eastAsia="uk-UA"/>
        </w:rPr>
        <w:t xml:space="preserve"> уроків </w:t>
      </w:r>
      <w:r w:rsidR="00711E31" w:rsidRPr="00D368B0">
        <w:rPr>
          <w:lang w:eastAsia="uk-UA"/>
        </w:rPr>
        <w:t xml:space="preserve">та </w:t>
      </w:r>
      <w:r w:rsidR="00092BFC" w:rsidRPr="00D368B0">
        <w:rPr>
          <w:lang w:eastAsia="uk-UA"/>
        </w:rPr>
        <w:t xml:space="preserve">режим роботи установи затверджені та погоджені </w:t>
      </w:r>
      <w:r w:rsidR="007828BB" w:rsidRPr="00D368B0">
        <w:rPr>
          <w:lang w:eastAsia="uk-UA"/>
        </w:rPr>
        <w:t xml:space="preserve">з </w:t>
      </w:r>
      <w:r w:rsidR="00711E31" w:rsidRPr="00D368B0">
        <w:rPr>
          <w:lang w:eastAsia="uk-UA"/>
        </w:rPr>
        <w:t>у</w:t>
      </w:r>
      <w:r w:rsidR="007828BB" w:rsidRPr="00D368B0">
        <w:rPr>
          <w:lang w:eastAsia="uk-UA"/>
        </w:rPr>
        <w:t xml:space="preserve">правлінням </w:t>
      </w:r>
      <w:proofErr w:type="spellStart"/>
      <w:r w:rsidR="007828BB" w:rsidRPr="00D368B0">
        <w:rPr>
          <w:lang w:eastAsia="uk-UA"/>
        </w:rPr>
        <w:t>Держпродспоживслужби</w:t>
      </w:r>
      <w:proofErr w:type="spellEnd"/>
      <w:r w:rsidR="007828BB" w:rsidRPr="00D368B0">
        <w:rPr>
          <w:lang w:eastAsia="uk-UA"/>
        </w:rPr>
        <w:t xml:space="preserve"> у Світловодському районі у вересні 2016 року.</w:t>
      </w:r>
    </w:p>
    <w:p w:rsidR="007828BB" w:rsidRPr="00D368B0" w:rsidRDefault="00BF7EB3" w:rsidP="00D368B0">
      <w:pPr>
        <w:spacing w:after="0"/>
        <w:ind w:firstLine="709"/>
        <w:jc w:val="both"/>
        <w:rPr>
          <w:lang w:eastAsia="uk-UA"/>
        </w:rPr>
      </w:pPr>
      <w:r w:rsidRPr="00D368B0">
        <w:rPr>
          <w:lang w:eastAsia="uk-UA"/>
        </w:rPr>
        <w:lastRenderedPageBreak/>
        <w:t>Варіативна складова р</w:t>
      </w:r>
      <w:r w:rsidR="00092BFC" w:rsidRPr="00D368B0">
        <w:rPr>
          <w:lang w:eastAsia="uk-UA"/>
        </w:rPr>
        <w:t xml:space="preserve">обочого навчального плану </w:t>
      </w:r>
      <w:r w:rsidR="007828BB" w:rsidRPr="00D368B0">
        <w:rPr>
          <w:lang w:eastAsia="uk-UA"/>
        </w:rPr>
        <w:t>у школі відсутня.</w:t>
      </w:r>
    </w:p>
    <w:p w:rsidR="00711E31" w:rsidRPr="00D368B0" w:rsidRDefault="007828BB" w:rsidP="00D368B0">
      <w:pPr>
        <w:spacing w:after="0"/>
        <w:ind w:firstLine="709"/>
        <w:jc w:val="both"/>
        <w:rPr>
          <w:color w:val="FF0000"/>
          <w:lang w:eastAsia="uk-UA"/>
        </w:rPr>
      </w:pPr>
      <w:r w:rsidRPr="00D368B0">
        <w:rPr>
          <w:lang w:eastAsia="uk-UA"/>
        </w:rPr>
        <w:t>У позакласній роботі учні школи активної участі не беруть.</w:t>
      </w:r>
      <w:r w:rsidR="00711E31" w:rsidRPr="00D368B0">
        <w:rPr>
          <w:color w:val="FF0000"/>
          <w:lang w:eastAsia="uk-UA"/>
        </w:rPr>
        <w:t xml:space="preserve"> </w:t>
      </w:r>
      <w:r w:rsidR="00711E31" w:rsidRPr="00D368B0">
        <w:rPr>
          <w:lang w:eastAsia="uk-UA"/>
        </w:rPr>
        <w:t>На базі Свердлівської ЗШ І ступеню гуртків Центру дитячої та</w:t>
      </w:r>
      <w:r w:rsidRPr="00D368B0">
        <w:rPr>
          <w:lang w:eastAsia="uk-UA"/>
        </w:rPr>
        <w:t xml:space="preserve"> юнацької творчості не створено.</w:t>
      </w:r>
    </w:p>
    <w:p w:rsidR="00092BFC" w:rsidRPr="00D368B0" w:rsidRDefault="00092BFC" w:rsidP="00D368B0">
      <w:pPr>
        <w:spacing w:after="0"/>
        <w:ind w:firstLine="709"/>
        <w:jc w:val="both"/>
        <w:rPr>
          <w:lang w:eastAsia="uk-UA"/>
        </w:rPr>
      </w:pPr>
      <w:r w:rsidRPr="00D368B0">
        <w:rPr>
          <w:lang w:eastAsia="uk-UA"/>
        </w:rPr>
        <w:t>Плануюча, облікова і звітна документація установи ведеться у відповідності з Інструкцією про ведення ділової документації у загальноосвітніх навчальних закладах. Всі ділові папери у даному навчальному закладі ведуться державною мовою, зберігаються у спеціально обладнано</w:t>
      </w:r>
      <w:r w:rsidR="008F4FFB" w:rsidRPr="00D368B0">
        <w:rPr>
          <w:lang w:eastAsia="uk-UA"/>
        </w:rPr>
        <w:t>му сейфі</w:t>
      </w:r>
      <w:r w:rsidR="00BF7EB3" w:rsidRPr="00D368B0">
        <w:rPr>
          <w:lang w:eastAsia="uk-UA"/>
        </w:rPr>
        <w:t>. У</w:t>
      </w:r>
      <w:r w:rsidR="007828BB" w:rsidRPr="00D368B0">
        <w:rPr>
          <w:lang w:eastAsia="uk-UA"/>
        </w:rPr>
        <w:t xml:space="preserve"> </w:t>
      </w:r>
      <w:proofErr w:type="spellStart"/>
      <w:r w:rsidR="00205A3F" w:rsidRPr="00D368B0">
        <w:rPr>
          <w:lang w:eastAsia="uk-UA"/>
        </w:rPr>
        <w:t>Свердлівській</w:t>
      </w:r>
      <w:proofErr w:type="spellEnd"/>
      <w:r w:rsidR="00205A3F" w:rsidRPr="00D368B0">
        <w:rPr>
          <w:lang w:eastAsia="uk-UA"/>
        </w:rPr>
        <w:t xml:space="preserve"> ЗШ І ступеня</w:t>
      </w:r>
      <w:r w:rsidRPr="00D368B0">
        <w:rPr>
          <w:lang w:eastAsia="uk-UA"/>
        </w:rPr>
        <w:t xml:space="preserve"> документацію систематизовано, розподілено за основними напрямами роботи. Книги адміністративно-розпорядчої документації мають поаркушну нумерацію, прошнуровані, підписані та скріплені печаткою закладу. Ділові папери, які надходять до закладу, чи відправляються з нього, реєструються в журналах вхідного та вихідного листування. </w:t>
      </w:r>
    </w:p>
    <w:p w:rsidR="00092BFC" w:rsidRPr="00D368B0" w:rsidRDefault="00092BFC" w:rsidP="00D368B0">
      <w:pPr>
        <w:spacing w:after="0"/>
        <w:ind w:firstLine="709"/>
        <w:jc w:val="both"/>
        <w:rPr>
          <w:lang w:eastAsia="uk-UA"/>
        </w:rPr>
      </w:pPr>
      <w:r w:rsidRPr="00D368B0">
        <w:rPr>
          <w:lang w:eastAsia="uk-UA"/>
        </w:rPr>
        <w:t xml:space="preserve">Відповідно до Інструкції з ведення ділової документації, у навчальному закладі </w:t>
      </w:r>
      <w:r w:rsidR="00205A3F" w:rsidRPr="00D368B0">
        <w:rPr>
          <w:lang w:eastAsia="uk-UA"/>
        </w:rPr>
        <w:t>ведеться єдина книга</w:t>
      </w:r>
      <w:r w:rsidRPr="00D368B0">
        <w:rPr>
          <w:lang w:eastAsia="uk-UA"/>
        </w:rPr>
        <w:t xml:space="preserve"> наказів: з кадрових питань</w:t>
      </w:r>
      <w:r w:rsidR="00205A3F" w:rsidRPr="00D368B0">
        <w:rPr>
          <w:lang w:eastAsia="uk-UA"/>
        </w:rPr>
        <w:t>,</w:t>
      </w:r>
      <w:r w:rsidRPr="00D368B0">
        <w:rPr>
          <w:lang w:eastAsia="uk-UA"/>
        </w:rPr>
        <w:t xml:space="preserve"> основної діяльності та з адміністративно-господарських питань. </w:t>
      </w:r>
    </w:p>
    <w:p w:rsidR="00FF2756" w:rsidRPr="00D368B0" w:rsidRDefault="00092BFC" w:rsidP="00D368B0">
      <w:pPr>
        <w:spacing w:after="0"/>
        <w:ind w:firstLine="709"/>
        <w:jc w:val="both"/>
        <w:rPr>
          <w:lang w:eastAsia="uk-UA"/>
        </w:rPr>
      </w:pPr>
      <w:r w:rsidRPr="00D368B0">
        <w:rPr>
          <w:lang w:eastAsia="uk-UA"/>
        </w:rPr>
        <w:t>Штатний розпис установи затверджений належним чином, вказана дата вступу його в дію. Посадові інструкції розроблено на всіх працівників. Трудові книжки працівників та книга обліку руху трудових книжок і вкладишів до них ведуться відповідно до вимог</w:t>
      </w:r>
      <w:r w:rsidR="00432FA7" w:rsidRPr="00D368B0">
        <w:rPr>
          <w:lang w:eastAsia="uk-UA"/>
        </w:rPr>
        <w:t>.</w:t>
      </w:r>
      <w:r w:rsidRPr="00D368B0">
        <w:rPr>
          <w:lang w:eastAsia="uk-UA"/>
        </w:rPr>
        <w:t xml:space="preserve"> </w:t>
      </w:r>
      <w:r w:rsidR="00FF2756" w:rsidRPr="00D368B0">
        <w:rPr>
          <w:lang w:eastAsia="uk-UA"/>
        </w:rPr>
        <w:t>В особових справах учнів школи при внесенні окремих записів використовуються назви документів, що втратили чинність.</w:t>
      </w:r>
    </w:p>
    <w:p w:rsidR="00BF7EB3" w:rsidRPr="00D368B0" w:rsidRDefault="00092BFC" w:rsidP="00D368B0">
      <w:pPr>
        <w:spacing w:after="0"/>
        <w:ind w:firstLine="709"/>
        <w:jc w:val="both"/>
        <w:rPr>
          <w:lang w:eastAsia="uk-UA"/>
        </w:rPr>
      </w:pPr>
      <w:r w:rsidRPr="00D368B0">
        <w:rPr>
          <w:lang w:eastAsia="uk-UA"/>
        </w:rPr>
        <w:t xml:space="preserve">У школі ведуться перспективні, річні, місячні і тижневі плани роботи. Документація з планування включає аналіз виконання планів за минулий рік. Планування роботи установи будується відповідно завдань, які ставляться перед колективом на рік та проблеми школи. </w:t>
      </w:r>
      <w:r w:rsidR="0017012E">
        <w:rPr>
          <w:lang w:eastAsia="uk-UA"/>
        </w:rPr>
        <w:t>Однак</w:t>
      </w:r>
      <w:r w:rsidR="00205A3F" w:rsidRPr="00D368B0">
        <w:rPr>
          <w:lang w:eastAsia="uk-UA"/>
        </w:rPr>
        <w:t xml:space="preserve"> у</w:t>
      </w:r>
      <w:r w:rsidR="00884279" w:rsidRPr="00D368B0">
        <w:rPr>
          <w:lang w:eastAsia="uk-UA"/>
        </w:rPr>
        <w:t xml:space="preserve"> плані роботи робиться формальна відмітка «виконано», немає конкретної дати виконання та відмітки про зберігання матеріалів. У перспективному плані не в повній мірі відображені особливі умови діяльності школи.</w:t>
      </w:r>
    </w:p>
    <w:p w:rsidR="00092BFC" w:rsidRPr="00D368B0" w:rsidRDefault="00AE1B3D" w:rsidP="00D368B0">
      <w:pPr>
        <w:spacing w:after="0"/>
        <w:ind w:firstLine="709"/>
        <w:jc w:val="both"/>
        <w:rPr>
          <w:lang w:eastAsia="uk-UA"/>
        </w:rPr>
      </w:pPr>
      <w:r w:rsidRPr="00D368B0">
        <w:rPr>
          <w:lang w:eastAsia="uk-UA"/>
        </w:rPr>
        <w:t>В</w:t>
      </w:r>
      <w:r w:rsidR="00092BFC" w:rsidRPr="00D368B0">
        <w:rPr>
          <w:lang w:eastAsia="uk-UA"/>
        </w:rPr>
        <w:t>ажливі питання навчально-виховного процесу закладу</w:t>
      </w:r>
      <w:r w:rsidR="00C46750" w:rsidRPr="00D368B0">
        <w:rPr>
          <w:lang w:eastAsia="uk-UA"/>
        </w:rPr>
        <w:t xml:space="preserve"> </w:t>
      </w:r>
      <w:r w:rsidRPr="00D368B0">
        <w:rPr>
          <w:lang w:eastAsia="uk-UA"/>
        </w:rPr>
        <w:t xml:space="preserve">обговорюються під час нарад педагогічного колективу, але у зв’язку з </w:t>
      </w:r>
      <w:proofErr w:type="spellStart"/>
      <w:r w:rsidR="0017012E">
        <w:rPr>
          <w:lang w:eastAsia="uk-UA"/>
        </w:rPr>
        <w:t>мало</w:t>
      </w:r>
      <w:r w:rsidR="00C46750" w:rsidRPr="00D368B0">
        <w:rPr>
          <w:lang w:eastAsia="uk-UA"/>
        </w:rPr>
        <w:t>чисельним</w:t>
      </w:r>
      <w:proofErr w:type="spellEnd"/>
      <w:r w:rsidRPr="00D368B0">
        <w:rPr>
          <w:lang w:eastAsia="uk-UA"/>
        </w:rPr>
        <w:t xml:space="preserve"> складом працівників, ефективність їх проведення не є доведеною</w:t>
      </w:r>
      <w:r w:rsidR="00092BFC" w:rsidRPr="00D368B0">
        <w:rPr>
          <w:lang w:eastAsia="uk-UA"/>
        </w:rPr>
        <w:t xml:space="preserve">. </w:t>
      </w:r>
    </w:p>
    <w:p w:rsidR="00092BFC" w:rsidRPr="00D368B0" w:rsidRDefault="00AE1B3D" w:rsidP="00D368B0">
      <w:pPr>
        <w:spacing w:after="0"/>
        <w:ind w:firstLine="709"/>
        <w:jc w:val="both"/>
        <w:rPr>
          <w:lang w:eastAsia="uk-UA"/>
        </w:rPr>
      </w:pPr>
      <w:r w:rsidRPr="00D368B0">
        <w:rPr>
          <w:lang w:eastAsia="uk-UA"/>
        </w:rPr>
        <w:t xml:space="preserve">У зв’язку з тим, що у школі працює лише три педагогічні працівники, відсутня посада директора школи, здійснення </w:t>
      </w:r>
      <w:r w:rsidR="00855339" w:rsidRPr="00D368B0">
        <w:rPr>
          <w:lang w:eastAsia="uk-UA"/>
        </w:rPr>
        <w:t>внутрішньо шкільного</w:t>
      </w:r>
      <w:r w:rsidRPr="00D368B0">
        <w:rPr>
          <w:lang w:eastAsia="uk-UA"/>
        </w:rPr>
        <w:t xml:space="preserve">, класно-узагальнюючого контролів, </w:t>
      </w:r>
      <w:r w:rsidR="00092BFC" w:rsidRPr="00D368B0">
        <w:rPr>
          <w:lang w:eastAsia="uk-UA"/>
        </w:rPr>
        <w:t>перевірки за всіма аспектами діяльності установи</w:t>
      </w:r>
      <w:r w:rsidR="00BE62A7" w:rsidRPr="00D368B0">
        <w:rPr>
          <w:lang w:eastAsia="uk-UA"/>
        </w:rPr>
        <w:t xml:space="preserve"> є проблематичним. Скрипка Марина Сергіївна, як відповідальна особа,</w:t>
      </w:r>
      <w:r w:rsidR="00092BFC" w:rsidRPr="00D368B0">
        <w:rPr>
          <w:lang w:eastAsia="uk-UA"/>
        </w:rPr>
        <w:t xml:space="preserve"> здійснюється контроль за виконанням навчальних планів та програм, результативністю знань учнів, дотриманням вимог щодо охорони дитинства, соціального захисту учасників навчально-виховного процесу. За</w:t>
      </w:r>
      <w:r w:rsidR="00BE62A7" w:rsidRPr="00D368B0">
        <w:rPr>
          <w:lang w:eastAsia="uk-UA"/>
        </w:rPr>
        <w:t xml:space="preserve"> результатами </w:t>
      </w:r>
      <w:r w:rsidR="00BE62A7" w:rsidRPr="00D368B0">
        <w:rPr>
          <w:lang w:eastAsia="uk-UA"/>
        </w:rPr>
        <w:lastRenderedPageBreak/>
        <w:t>контролю</w:t>
      </w:r>
      <w:r w:rsidR="00092BFC" w:rsidRPr="00D368B0">
        <w:rPr>
          <w:lang w:eastAsia="uk-UA"/>
        </w:rPr>
        <w:t xml:space="preserve"> видаються накази, окремі питання виносяться на засідання педагогічних рад. Забезпечується відповідність діяльності педради вимогам законодавства: затверджено склад педагогічної ради, проводиться відповідна кількість засідань, книга протоколів ведеться, проте окремі рішення педрад дещо загальні. </w:t>
      </w:r>
    </w:p>
    <w:p w:rsidR="00092BFC" w:rsidRPr="00D368B0" w:rsidRDefault="00744467" w:rsidP="00D368B0">
      <w:pPr>
        <w:spacing w:after="0"/>
        <w:ind w:firstLine="709"/>
        <w:jc w:val="both"/>
        <w:rPr>
          <w:lang w:eastAsia="uk-UA"/>
        </w:rPr>
      </w:pPr>
      <w:r w:rsidRPr="00D368B0">
        <w:rPr>
          <w:lang w:eastAsia="uk-UA"/>
        </w:rPr>
        <w:t>Скрипка М.С.</w:t>
      </w:r>
      <w:r w:rsidR="00092BFC" w:rsidRPr="00D368B0">
        <w:rPr>
          <w:lang w:eastAsia="uk-UA"/>
        </w:rPr>
        <w:t xml:space="preserve"> контролює стан виробничої та виконавської дисципліни, слідкує за виконанням прийнятих рішень (інформації про виконання рішень педрад, окремих наказів, заходів). Забезпечується реалізація плану заходів та діяльності установи відповідно вимогам законодавства, простежується системність у роботі, конкретність та вчасність прийняття рішень. Виконуються накази </w:t>
      </w:r>
      <w:r w:rsidR="00803B1C" w:rsidRPr="00D368B0">
        <w:rPr>
          <w:lang w:eastAsia="uk-UA"/>
        </w:rPr>
        <w:t>відділу освіти</w:t>
      </w:r>
      <w:r w:rsidR="00092BFC" w:rsidRPr="00D368B0">
        <w:rPr>
          <w:lang w:eastAsia="uk-UA"/>
        </w:rPr>
        <w:t xml:space="preserve">. Є розроблені заходи на виконання рішень колегій відділу освіти райдержадміністрації. </w:t>
      </w:r>
    </w:p>
    <w:p w:rsidR="00FF2756" w:rsidRPr="00D368B0" w:rsidRDefault="00803B1C" w:rsidP="00D368B0">
      <w:pPr>
        <w:spacing w:after="0"/>
        <w:ind w:firstLine="709"/>
        <w:jc w:val="both"/>
        <w:rPr>
          <w:lang w:eastAsia="uk-UA"/>
        </w:rPr>
      </w:pPr>
      <w:r w:rsidRPr="00D368B0">
        <w:rPr>
          <w:lang w:eastAsia="uk-UA"/>
        </w:rPr>
        <w:t>Проте в</w:t>
      </w:r>
      <w:r w:rsidR="00FF2756" w:rsidRPr="00D368B0">
        <w:rPr>
          <w:lang w:eastAsia="uk-UA"/>
        </w:rPr>
        <w:t xml:space="preserve"> ЗНЗ не відпрацьований алгоритм контролю за своєчасністю та дієвістю прийнятих управлінських рішень, в окремих наказах відсутні конкретн</w:t>
      </w:r>
      <w:r w:rsidR="001F691B" w:rsidRPr="00D368B0">
        <w:rPr>
          <w:lang w:eastAsia="uk-UA"/>
        </w:rPr>
        <w:t>і дати виконання та виконавці. Книга</w:t>
      </w:r>
      <w:r w:rsidR="00FF2756" w:rsidRPr="00D368B0">
        <w:rPr>
          <w:lang w:eastAsia="uk-UA"/>
        </w:rPr>
        <w:t xml:space="preserve"> обліку наслідків внутрішнього контролю </w:t>
      </w:r>
      <w:r w:rsidR="001F691B" w:rsidRPr="00D368B0">
        <w:rPr>
          <w:lang w:eastAsia="uk-UA"/>
        </w:rPr>
        <w:t>у закладі під час атестації школи відсутня.</w:t>
      </w:r>
    </w:p>
    <w:p w:rsidR="00092BFC" w:rsidRPr="00D368B0" w:rsidRDefault="00092BFC" w:rsidP="00D368B0">
      <w:pPr>
        <w:spacing w:after="0"/>
        <w:ind w:firstLine="709"/>
        <w:jc w:val="both"/>
        <w:rPr>
          <w:lang w:eastAsia="uk-UA"/>
        </w:rPr>
      </w:pPr>
      <w:r w:rsidRPr="00D368B0">
        <w:rPr>
          <w:lang w:eastAsia="uk-UA"/>
        </w:rPr>
        <w:t>Реформування освітньої галузі в Україні вимагає від педагогічних кадрів новітніх ідей, сучасних підходів до викладання предметів. Важлива роль у фаховому зростанні педагога, покращенні якості освіти, безперечно, належить організації методичної роботи в школі. Саме від цілісної системи взаємопов’язаних заходів, які ґрунтуються на досягненнях психолого-педагогічної науки, передового педагогічного досвіду, залежить рівень підвищення фахової майстерності та розвиток творчого потенціалу кожного педагога зокрема і всього педагогічного колективу, та як наслідок - підвищення ефективності навчально–виховного процесу.</w:t>
      </w:r>
      <w:r w:rsidR="009B0725">
        <w:rPr>
          <w:lang w:eastAsia="uk-UA"/>
        </w:rPr>
        <w:t xml:space="preserve"> У зв’язку з </w:t>
      </w:r>
      <w:proofErr w:type="spellStart"/>
      <w:r w:rsidR="009B0725">
        <w:rPr>
          <w:lang w:eastAsia="uk-UA"/>
        </w:rPr>
        <w:t>мало</w:t>
      </w:r>
      <w:r w:rsidR="00E805E2" w:rsidRPr="00D368B0">
        <w:rPr>
          <w:lang w:eastAsia="uk-UA"/>
        </w:rPr>
        <w:t>чисельністю</w:t>
      </w:r>
      <w:proofErr w:type="spellEnd"/>
      <w:r w:rsidR="00E805E2" w:rsidRPr="00D368B0">
        <w:rPr>
          <w:lang w:eastAsia="uk-UA"/>
        </w:rPr>
        <w:t xml:space="preserve"> педагогічного колективу школи, методична робота відповідно до вимог проводитися у школі не може. У зв’язку з цим вчителів Свердлівської ЗШ І ступеня було введено до складу шкільного методичного об’єднання вчителів початкових класів Павлівської ЗШ І-ІІІ ступенів, яка територіально є найближчою до Свердлівської ЗШ І ступеня. Вчителі</w:t>
      </w:r>
      <w:r w:rsidR="00830D60" w:rsidRPr="00D368B0">
        <w:rPr>
          <w:lang w:eastAsia="uk-UA"/>
        </w:rPr>
        <w:t xml:space="preserve"> Скрипка М.С.</w:t>
      </w:r>
      <w:r w:rsidR="006A3A8C">
        <w:rPr>
          <w:lang w:eastAsia="uk-UA"/>
        </w:rPr>
        <w:t>, Дьякова О.С. та Шевченко Л.О.</w:t>
      </w:r>
      <w:r w:rsidR="00830D60" w:rsidRPr="00D368B0">
        <w:rPr>
          <w:lang w:eastAsia="uk-UA"/>
        </w:rPr>
        <w:t xml:space="preserve"> б</w:t>
      </w:r>
      <w:r w:rsidR="00E805E2" w:rsidRPr="00D368B0">
        <w:rPr>
          <w:lang w:eastAsia="uk-UA"/>
        </w:rPr>
        <w:t xml:space="preserve">еруть участь у засіданнях ШМО Павлівської </w:t>
      </w:r>
      <w:r w:rsidR="007E73F7" w:rsidRPr="00D368B0">
        <w:rPr>
          <w:lang w:eastAsia="uk-UA"/>
        </w:rPr>
        <w:t xml:space="preserve">загальноосвітньої </w:t>
      </w:r>
      <w:r w:rsidR="00E805E2" w:rsidRPr="00D368B0">
        <w:rPr>
          <w:lang w:eastAsia="uk-UA"/>
        </w:rPr>
        <w:t>школи, однак складно вважати це повноцінною формою організації методичної роботи для даного педагогічного колективу.</w:t>
      </w:r>
      <w:r w:rsidR="00C3625D" w:rsidRPr="00D368B0">
        <w:rPr>
          <w:lang w:eastAsia="uk-UA"/>
        </w:rPr>
        <w:t xml:space="preserve"> Посади практичного психолога, соціального педагога, педагога-організатора, шкільного бібліотекаря у школі відсутні у відповідності до штатного розпису. У зв’язку з цим </w:t>
      </w:r>
      <w:r w:rsidRPr="00D368B0">
        <w:rPr>
          <w:lang w:eastAsia="uk-UA"/>
        </w:rPr>
        <w:t xml:space="preserve">діагностика потреб, щорічне здійснення аналізу якісного складу педагогічних кадрів, їх фахової підготовки, обізнаності з вимогами навчальних програм та методичними рекомендаціями щодо викладання предметів, стану </w:t>
      </w:r>
      <w:r w:rsidRPr="00D368B0">
        <w:rPr>
          <w:lang w:eastAsia="uk-UA"/>
        </w:rPr>
        <w:lastRenderedPageBreak/>
        <w:t>кален</w:t>
      </w:r>
      <w:r w:rsidR="00C3625D" w:rsidRPr="00D368B0">
        <w:rPr>
          <w:lang w:eastAsia="uk-UA"/>
        </w:rPr>
        <w:t>дарного, поурочного планування здійснюється працівниками районного методичного кабінету відділу освіти.</w:t>
      </w:r>
    </w:p>
    <w:p w:rsidR="00C3625D" w:rsidRPr="00D368B0" w:rsidRDefault="00C3625D" w:rsidP="00D368B0">
      <w:pPr>
        <w:spacing w:after="0"/>
        <w:ind w:firstLine="709"/>
        <w:jc w:val="both"/>
        <w:rPr>
          <w:lang w:eastAsia="uk-UA"/>
        </w:rPr>
      </w:pPr>
      <w:r w:rsidRPr="00D368B0">
        <w:rPr>
          <w:lang w:eastAsia="uk-UA"/>
        </w:rPr>
        <w:t>В</w:t>
      </w:r>
      <w:r w:rsidR="00092BFC" w:rsidRPr="00D368B0">
        <w:rPr>
          <w:lang w:eastAsia="uk-UA"/>
        </w:rPr>
        <w:t xml:space="preserve">чителі </w:t>
      </w:r>
      <w:r w:rsidRPr="00D368B0">
        <w:rPr>
          <w:lang w:eastAsia="uk-UA"/>
        </w:rPr>
        <w:t>школи за останні п’ять років у конкурсах фахової майстерності участі не брали.</w:t>
      </w:r>
      <w:r w:rsidR="007E73F7" w:rsidRPr="00D368B0">
        <w:rPr>
          <w:lang w:eastAsia="uk-UA"/>
        </w:rPr>
        <w:t xml:space="preserve"> </w:t>
      </w:r>
      <w:r w:rsidR="00092BFC" w:rsidRPr="00D368B0">
        <w:rPr>
          <w:lang w:eastAsia="uk-UA"/>
        </w:rPr>
        <w:t xml:space="preserve">На базі школи </w:t>
      </w:r>
      <w:r w:rsidRPr="00D368B0">
        <w:rPr>
          <w:lang w:eastAsia="uk-UA"/>
        </w:rPr>
        <w:t xml:space="preserve">районних методичних заходів за останні п’ять років на базі школи не проводилося. </w:t>
      </w:r>
    </w:p>
    <w:p w:rsidR="00B532B3" w:rsidRPr="00D368B0" w:rsidRDefault="00C3625D" w:rsidP="00D368B0">
      <w:pPr>
        <w:spacing w:after="0"/>
        <w:ind w:firstLine="709"/>
        <w:jc w:val="both"/>
        <w:rPr>
          <w:lang w:eastAsia="uk-UA"/>
        </w:rPr>
      </w:pPr>
      <w:r w:rsidRPr="00D368B0">
        <w:rPr>
          <w:lang w:eastAsia="uk-UA"/>
        </w:rPr>
        <w:t>М</w:t>
      </w:r>
      <w:r w:rsidR="00B532B3" w:rsidRPr="00D368B0">
        <w:rPr>
          <w:lang w:eastAsia="uk-UA"/>
        </w:rPr>
        <w:t xml:space="preserve">оніторинг навчальних досягнень учнів </w:t>
      </w:r>
      <w:r w:rsidRPr="00D368B0">
        <w:rPr>
          <w:lang w:eastAsia="uk-UA"/>
        </w:rPr>
        <w:t>за останні роки не проводився, відповідно і в</w:t>
      </w:r>
      <w:r w:rsidR="00B532B3" w:rsidRPr="00D368B0">
        <w:rPr>
          <w:lang w:eastAsia="uk-UA"/>
        </w:rPr>
        <w:t>ідсутній план заходів, направлений на вирішення виявлених проблем та підвищення ефективності викладання предметів за результатами моніторингу.</w:t>
      </w:r>
    </w:p>
    <w:p w:rsidR="00092BFC" w:rsidRPr="00D368B0" w:rsidRDefault="00092BFC" w:rsidP="00D368B0">
      <w:pPr>
        <w:spacing w:after="0"/>
        <w:ind w:firstLine="709"/>
        <w:jc w:val="both"/>
        <w:rPr>
          <w:color w:val="FF0000"/>
          <w:lang w:eastAsia="uk-UA"/>
        </w:rPr>
      </w:pPr>
      <w:r w:rsidRPr="00D368B0">
        <w:rPr>
          <w:lang w:eastAsia="uk-UA"/>
        </w:rPr>
        <w:t>Відповідно до вимог типового Положення про атестацію педагогічних працівників склад</w:t>
      </w:r>
      <w:r w:rsidR="00BF7EB3" w:rsidRPr="00D368B0">
        <w:rPr>
          <w:lang w:eastAsia="uk-UA"/>
        </w:rPr>
        <w:t xml:space="preserve">ається щорічний план атестації </w:t>
      </w:r>
      <w:r w:rsidRPr="00D368B0">
        <w:rPr>
          <w:lang w:eastAsia="uk-UA"/>
        </w:rPr>
        <w:t xml:space="preserve">та план проходження курсів підвищення кваліфікації. </w:t>
      </w:r>
    </w:p>
    <w:p w:rsidR="00092BFC" w:rsidRPr="00D368B0" w:rsidRDefault="00A33814" w:rsidP="00D368B0">
      <w:pPr>
        <w:spacing w:after="0"/>
        <w:ind w:firstLine="709"/>
        <w:jc w:val="both"/>
        <w:rPr>
          <w:lang w:eastAsia="uk-UA"/>
        </w:rPr>
      </w:pPr>
      <w:r w:rsidRPr="00D368B0">
        <w:rPr>
          <w:lang w:eastAsia="uk-UA"/>
        </w:rPr>
        <w:t xml:space="preserve">У </w:t>
      </w:r>
      <w:proofErr w:type="spellStart"/>
      <w:r w:rsidRPr="00D368B0">
        <w:rPr>
          <w:lang w:eastAsia="uk-UA"/>
        </w:rPr>
        <w:t>С</w:t>
      </w:r>
      <w:r w:rsidR="00DF5BE4">
        <w:rPr>
          <w:lang w:eastAsia="uk-UA"/>
        </w:rPr>
        <w:t>вердлі</w:t>
      </w:r>
      <w:r w:rsidR="00C3625D" w:rsidRPr="00D368B0">
        <w:rPr>
          <w:lang w:eastAsia="uk-UA"/>
        </w:rPr>
        <w:t>вській</w:t>
      </w:r>
      <w:proofErr w:type="spellEnd"/>
      <w:r w:rsidR="00C3625D" w:rsidRPr="00D368B0">
        <w:rPr>
          <w:lang w:eastAsia="uk-UA"/>
        </w:rPr>
        <w:t xml:space="preserve"> ЗШ І ступеня</w:t>
      </w:r>
      <w:r w:rsidRPr="00D368B0">
        <w:rPr>
          <w:lang w:eastAsia="uk-UA"/>
        </w:rPr>
        <w:t xml:space="preserve"> </w:t>
      </w:r>
      <w:r w:rsidR="00C3625D" w:rsidRPr="00D368B0">
        <w:rPr>
          <w:lang w:eastAsia="uk-UA"/>
        </w:rPr>
        <w:t>у 2016/2017 навчальному році функціонують 2</w:t>
      </w:r>
      <w:r w:rsidR="00092BFC" w:rsidRPr="00D368B0">
        <w:rPr>
          <w:lang w:eastAsia="uk-UA"/>
        </w:rPr>
        <w:t xml:space="preserve"> початкові класи</w:t>
      </w:r>
      <w:r w:rsidR="00C3625D" w:rsidRPr="00D368B0">
        <w:rPr>
          <w:lang w:eastAsia="uk-UA"/>
        </w:rPr>
        <w:t xml:space="preserve"> та група з підготовки дітей п’ятирічного віку до навчання у школі</w:t>
      </w:r>
      <w:r w:rsidR="00092BFC" w:rsidRPr="00D368B0">
        <w:rPr>
          <w:lang w:eastAsia="uk-UA"/>
        </w:rPr>
        <w:t xml:space="preserve">. Результати перевірки засвідчили, що вчителі початкових класів </w:t>
      </w:r>
      <w:r w:rsidR="00C3625D" w:rsidRPr="00D368B0">
        <w:rPr>
          <w:lang w:eastAsia="uk-UA"/>
        </w:rPr>
        <w:t xml:space="preserve">Скрипка Марина Сергіївна та </w:t>
      </w:r>
      <w:r w:rsidR="000E7AFF" w:rsidRPr="00D368B0">
        <w:rPr>
          <w:lang w:eastAsia="uk-UA"/>
        </w:rPr>
        <w:t xml:space="preserve">Шевченко Людмила Олександрівна </w:t>
      </w:r>
      <w:r w:rsidR="00765EBF" w:rsidRPr="00D368B0">
        <w:rPr>
          <w:lang w:eastAsia="uk-UA"/>
        </w:rPr>
        <w:t>мають необхідну фахову підготовку,</w:t>
      </w:r>
      <w:r w:rsidR="00092BFC" w:rsidRPr="00D368B0">
        <w:rPr>
          <w:lang w:eastAsia="uk-UA"/>
        </w:rPr>
        <w:t xml:space="preserve"> знають зміст та структуру навчальних програм, прави</w:t>
      </w:r>
      <w:r w:rsidR="00765EBF" w:rsidRPr="00D368B0">
        <w:rPr>
          <w:lang w:eastAsia="uk-UA"/>
        </w:rPr>
        <w:t>льно розуміють їхні вимоги, в цілому</w:t>
      </w:r>
      <w:r w:rsidR="00092BFC" w:rsidRPr="00D368B0">
        <w:rPr>
          <w:lang w:eastAsia="uk-UA"/>
        </w:rPr>
        <w:t xml:space="preserve"> обізнані з нормативними документами та методичними рекомендаціями з питань викладання предметів, вміють реалізовувати їх у практичній діяльності. Календарно-тематичне, поурочне планування складено відповідно до вимог навчальних програм.</w:t>
      </w:r>
    </w:p>
    <w:p w:rsidR="00092BFC" w:rsidRPr="00D368B0" w:rsidRDefault="00092BFC" w:rsidP="00D368B0">
      <w:pPr>
        <w:spacing w:after="0"/>
        <w:ind w:firstLine="709"/>
        <w:jc w:val="both"/>
        <w:rPr>
          <w:lang w:eastAsia="uk-UA"/>
        </w:rPr>
      </w:pPr>
      <w:r w:rsidRPr="00D368B0">
        <w:rPr>
          <w:lang w:eastAsia="uk-UA"/>
        </w:rPr>
        <w:t xml:space="preserve">Педагоги проводять уроки на достатньому науково-методичному рівні, забезпечують належні умови для продуктивної навчальної діяльності учнів з урахуванням їх вікових особливостей, інтересів, нахилів, потреб; здійснюють зв’язок з раніше вивченими знаннями й уміннями, проводять мотивацію навчальної діяльності, дотримуються логічності й емоційності усіх етапів занять, працюють над розвитком логічного та критичного мислення, виховують у дітей потребу постійно поповнювати свої знання. </w:t>
      </w:r>
    </w:p>
    <w:p w:rsidR="00092BFC" w:rsidRPr="00D368B0" w:rsidRDefault="00765EBF" w:rsidP="00D368B0">
      <w:pPr>
        <w:spacing w:after="0"/>
        <w:ind w:firstLine="709"/>
        <w:jc w:val="both"/>
        <w:rPr>
          <w:lang w:eastAsia="uk-UA"/>
        </w:rPr>
      </w:pPr>
      <w:r w:rsidRPr="00D368B0">
        <w:rPr>
          <w:lang w:eastAsia="uk-UA"/>
        </w:rPr>
        <w:t>До уроків вчител</w:t>
      </w:r>
      <w:r w:rsidR="000E7AFF" w:rsidRPr="00D368B0">
        <w:rPr>
          <w:lang w:eastAsia="uk-UA"/>
        </w:rPr>
        <w:t>і</w:t>
      </w:r>
      <w:r w:rsidR="00092BFC" w:rsidRPr="00D368B0">
        <w:rPr>
          <w:lang w:eastAsia="uk-UA"/>
        </w:rPr>
        <w:t xml:space="preserve"> готуються, підбира</w:t>
      </w:r>
      <w:r w:rsidRPr="00D368B0">
        <w:rPr>
          <w:lang w:eastAsia="uk-UA"/>
        </w:rPr>
        <w:t>ють доцільн</w:t>
      </w:r>
      <w:r w:rsidR="00092BFC" w:rsidRPr="00D368B0">
        <w:rPr>
          <w:lang w:eastAsia="uk-UA"/>
        </w:rPr>
        <w:t xml:space="preserve">і форми організації навчально-пізнавальної діяльності, що сприяє формуванню в учнів умінь і навичок. На уроках використовуються інтерактивні, ігрові технології,елементи особистісно-орієнтованого та розвивального навчання. </w:t>
      </w:r>
    </w:p>
    <w:p w:rsidR="00092BFC" w:rsidRPr="00D368B0" w:rsidRDefault="00092BFC" w:rsidP="00D368B0">
      <w:pPr>
        <w:spacing w:after="0"/>
        <w:ind w:firstLine="709"/>
        <w:jc w:val="both"/>
        <w:rPr>
          <w:lang w:eastAsia="uk-UA"/>
        </w:rPr>
      </w:pPr>
      <w:r w:rsidRPr="00D368B0">
        <w:rPr>
          <w:lang w:eastAsia="uk-UA"/>
        </w:rPr>
        <w:t xml:space="preserve">Педагоги дотримуються норм оцінювання знань, умінь і навичок учнів. На уроках панує атмосфера довіри, доброзичливого педагогічного спілкування, уважного і тактовного ставлення до учнів. </w:t>
      </w:r>
    </w:p>
    <w:p w:rsidR="00092BFC" w:rsidRPr="00D368B0" w:rsidRDefault="00092BFC" w:rsidP="00D368B0">
      <w:pPr>
        <w:spacing w:after="0"/>
        <w:ind w:firstLine="709"/>
        <w:jc w:val="both"/>
        <w:rPr>
          <w:lang w:eastAsia="uk-UA"/>
        </w:rPr>
      </w:pPr>
      <w:r w:rsidRPr="00D368B0">
        <w:rPr>
          <w:lang w:eastAsia="uk-UA"/>
        </w:rPr>
        <w:t>На уроках читання вчителі</w:t>
      </w:r>
      <w:r w:rsidR="000E7AFF" w:rsidRPr="00D368B0">
        <w:rPr>
          <w:lang w:eastAsia="uk-UA"/>
        </w:rPr>
        <w:t xml:space="preserve"> С</w:t>
      </w:r>
      <w:r w:rsidR="00765EBF" w:rsidRPr="00D368B0">
        <w:rPr>
          <w:lang w:eastAsia="uk-UA"/>
        </w:rPr>
        <w:t xml:space="preserve">крипка М.С. та </w:t>
      </w:r>
      <w:r w:rsidR="000E7AFF" w:rsidRPr="00D368B0">
        <w:rPr>
          <w:lang w:eastAsia="uk-UA"/>
        </w:rPr>
        <w:t xml:space="preserve">Шевченко Л.О. </w:t>
      </w:r>
      <w:r w:rsidRPr="00D368B0">
        <w:rPr>
          <w:lang w:eastAsia="uk-UA"/>
        </w:rPr>
        <w:t xml:space="preserve">працюють над виробленням в учнів навичок швидкого, виразного, правильного, свідомого читання. Вчать учнів працювати над текстом, переказувати прочитане, визначати головну думку творів, правильно оцінювати вчинки дійових осіб, </w:t>
      </w:r>
      <w:r w:rsidRPr="00D368B0">
        <w:rPr>
          <w:lang w:eastAsia="uk-UA"/>
        </w:rPr>
        <w:lastRenderedPageBreak/>
        <w:t>складати план прочитаних оповідань, виразно читати вірші напам’ять, інсценізувати уривки прочитаних творів.</w:t>
      </w:r>
    </w:p>
    <w:p w:rsidR="00092BFC" w:rsidRPr="00D368B0" w:rsidRDefault="00092BFC" w:rsidP="00D368B0">
      <w:pPr>
        <w:spacing w:after="0"/>
        <w:ind w:firstLine="709"/>
        <w:jc w:val="both"/>
        <w:rPr>
          <w:lang w:eastAsia="uk-UA"/>
        </w:rPr>
      </w:pPr>
      <w:r w:rsidRPr="00D368B0">
        <w:rPr>
          <w:lang w:eastAsia="uk-UA"/>
        </w:rPr>
        <w:t xml:space="preserve">Для забезпечення формування в учнів </w:t>
      </w:r>
      <w:proofErr w:type="spellStart"/>
      <w:r w:rsidR="009E3D3E">
        <w:rPr>
          <w:lang w:eastAsia="uk-UA"/>
        </w:rPr>
        <w:t>загально</w:t>
      </w:r>
      <w:r w:rsidR="00CD4A5C" w:rsidRPr="00D368B0">
        <w:rPr>
          <w:lang w:eastAsia="uk-UA"/>
        </w:rPr>
        <w:t>мовленнєвих</w:t>
      </w:r>
      <w:proofErr w:type="spellEnd"/>
      <w:r w:rsidRPr="00D368B0">
        <w:rPr>
          <w:lang w:eastAsia="uk-UA"/>
        </w:rPr>
        <w:t xml:space="preserve"> знань, вмінь і навичок на уроках української мови вчителі </w:t>
      </w:r>
      <w:r w:rsidR="005F5A9A" w:rsidRPr="00D368B0">
        <w:rPr>
          <w:lang w:eastAsia="uk-UA"/>
        </w:rPr>
        <w:t xml:space="preserve">Скрипка М.С. та </w:t>
      </w:r>
      <w:r w:rsidR="00CD4A5C" w:rsidRPr="00D368B0">
        <w:rPr>
          <w:lang w:eastAsia="uk-UA"/>
        </w:rPr>
        <w:t xml:space="preserve">Шевченко Л.О. </w:t>
      </w:r>
      <w:r w:rsidRPr="00D368B0">
        <w:rPr>
          <w:lang w:eastAsia="uk-UA"/>
        </w:rPr>
        <w:t xml:space="preserve">застосовують вправи: </w:t>
      </w:r>
      <w:proofErr w:type="spellStart"/>
      <w:r w:rsidRPr="00D368B0">
        <w:rPr>
          <w:lang w:eastAsia="uk-UA"/>
        </w:rPr>
        <w:t>каліграфинки</w:t>
      </w:r>
      <w:proofErr w:type="spellEnd"/>
      <w:r w:rsidRPr="00D368B0">
        <w:rPr>
          <w:lang w:eastAsia="uk-UA"/>
        </w:rPr>
        <w:t xml:space="preserve">, списування, різні види диктантів (словникові, вибіркові, розподільні, пояснювальні, коментовані, зорові та малюнкові), роботу з деформованим текстом, коментоване письмо, творчі завдання, тести. </w:t>
      </w:r>
    </w:p>
    <w:p w:rsidR="00092BFC" w:rsidRPr="00D368B0" w:rsidRDefault="00092BFC" w:rsidP="00D368B0">
      <w:pPr>
        <w:spacing w:after="0"/>
        <w:ind w:firstLine="709"/>
        <w:jc w:val="both"/>
        <w:rPr>
          <w:lang w:eastAsia="uk-UA"/>
        </w:rPr>
      </w:pPr>
      <w:r w:rsidRPr="00D368B0">
        <w:rPr>
          <w:lang w:eastAsia="uk-UA"/>
        </w:rPr>
        <w:t xml:space="preserve">На уроках математики вчителі постійно практикують вправи на усний рахунок, математичні диктанти, самостійні роботи, творчу роботу над задачами, різні види запису умов, використовують таблиці, </w:t>
      </w:r>
      <w:proofErr w:type="spellStart"/>
      <w:r w:rsidRPr="00D368B0">
        <w:rPr>
          <w:lang w:eastAsia="uk-UA"/>
        </w:rPr>
        <w:t>роздатковий</w:t>
      </w:r>
      <w:proofErr w:type="spellEnd"/>
      <w:r w:rsidRPr="00D368B0">
        <w:rPr>
          <w:lang w:eastAsia="uk-UA"/>
        </w:rPr>
        <w:t xml:space="preserve"> матеріал, малюнки, схеми, тестові завдання. </w:t>
      </w:r>
    </w:p>
    <w:p w:rsidR="00092BFC" w:rsidRPr="00D368B0" w:rsidRDefault="00092BFC" w:rsidP="00D368B0">
      <w:pPr>
        <w:spacing w:after="0"/>
        <w:ind w:firstLine="709"/>
        <w:jc w:val="both"/>
        <w:rPr>
          <w:lang w:eastAsia="uk-UA"/>
        </w:rPr>
      </w:pPr>
      <w:r w:rsidRPr="00D368B0">
        <w:rPr>
          <w:lang w:eastAsia="uk-UA"/>
        </w:rPr>
        <w:t xml:space="preserve">Учні 4 класу </w:t>
      </w:r>
      <w:r w:rsidR="005F5A9A" w:rsidRPr="00D368B0">
        <w:rPr>
          <w:lang w:eastAsia="uk-UA"/>
        </w:rPr>
        <w:t xml:space="preserve">(вчитель Скрипка М.С.) </w:t>
      </w:r>
      <w:r w:rsidRPr="00D368B0">
        <w:rPr>
          <w:lang w:eastAsia="uk-UA"/>
        </w:rPr>
        <w:t xml:space="preserve">засвоїли змістовий матеріал з природознавства про предмети і явища природи, володіють вміннями виконувати різні види навчально-пізнавальної діяльності. </w:t>
      </w:r>
    </w:p>
    <w:p w:rsidR="00092BFC" w:rsidRPr="00D368B0" w:rsidRDefault="00092BFC" w:rsidP="00D368B0">
      <w:pPr>
        <w:spacing w:after="0"/>
        <w:ind w:firstLine="709"/>
        <w:jc w:val="both"/>
        <w:rPr>
          <w:lang w:eastAsia="uk-UA"/>
        </w:rPr>
      </w:pPr>
      <w:r w:rsidRPr="00D368B0">
        <w:rPr>
          <w:lang w:eastAsia="uk-UA"/>
        </w:rPr>
        <w:t xml:space="preserve">Перевірка стану ведення учнівських зошитів засвідчує, що обсяг навчального матеріалу, який задають вчителі початкових класів для домашніх завдань, відповідає Державним санітарним правилам і нормам. Зміст робіт, їх складність відповідають вимогам навчальних програм, а їх характер змісту вивченого матеріалу в класі. Певна увага приділяється зовнішньому вигляду робочих учнівських зошитів та зошитів з контрольних робіт, дотриманню норм єдиного орфографічного режиму. Вчителі </w:t>
      </w:r>
      <w:r w:rsidR="005F5A9A" w:rsidRPr="00D368B0">
        <w:rPr>
          <w:lang w:eastAsia="uk-UA"/>
        </w:rPr>
        <w:t xml:space="preserve">Скрипка М.С та </w:t>
      </w:r>
      <w:r w:rsidR="00143A79" w:rsidRPr="00D368B0">
        <w:rPr>
          <w:lang w:eastAsia="uk-UA"/>
        </w:rPr>
        <w:t xml:space="preserve">Шевченко Л.О. </w:t>
      </w:r>
      <w:r w:rsidRPr="00D368B0">
        <w:rPr>
          <w:lang w:eastAsia="uk-UA"/>
        </w:rPr>
        <w:t xml:space="preserve">систематично перевіряють зошити і один раз на місяць виставляють оцінки за їх ведення у класні журнали. </w:t>
      </w:r>
    </w:p>
    <w:p w:rsidR="00092BFC" w:rsidRPr="00D368B0" w:rsidRDefault="00092BFC" w:rsidP="00D368B0">
      <w:pPr>
        <w:spacing w:after="0"/>
        <w:ind w:firstLine="709"/>
        <w:jc w:val="both"/>
        <w:rPr>
          <w:lang w:eastAsia="uk-UA"/>
        </w:rPr>
      </w:pPr>
      <w:r w:rsidRPr="00D368B0">
        <w:rPr>
          <w:lang w:eastAsia="uk-UA"/>
        </w:rPr>
        <w:t>Творчий пошук</w:t>
      </w:r>
      <w:r w:rsidR="005F5A9A" w:rsidRPr="00D368B0">
        <w:rPr>
          <w:lang w:eastAsia="uk-UA"/>
        </w:rPr>
        <w:t xml:space="preserve"> та</w:t>
      </w:r>
      <w:r w:rsidRPr="00D368B0">
        <w:rPr>
          <w:lang w:eastAsia="uk-UA"/>
        </w:rPr>
        <w:t xml:space="preserve"> любов до дітей дають змогу вчителям п</w:t>
      </w:r>
      <w:r w:rsidR="005F5A9A" w:rsidRPr="00D368B0">
        <w:rPr>
          <w:lang w:eastAsia="uk-UA"/>
        </w:rPr>
        <w:t>очаткових класів Свердлівської школи</w:t>
      </w:r>
      <w:r w:rsidRPr="00D368B0">
        <w:rPr>
          <w:lang w:eastAsia="uk-UA"/>
        </w:rPr>
        <w:t xml:space="preserve"> успішно забезпечувати навчально-виховний процес.</w:t>
      </w:r>
    </w:p>
    <w:p w:rsidR="00772C3A" w:rsidRPr="00D368B0" w:rsidRDefault="00772C3A" w:rsidP="00D368B0">
      <w:pPr>
        <w:spacing w:after="0"/>
        <w:ind w:firstLine="709"/>
        <w:jc w:val="both"/>
      </w:pPr>
      <w:r w:rsidRPr="00D368B0">
        <w:t>З метою покращення стану викладання та підвищення рівня навчальних досягнень молодших школярів рекомендовано:</w:t>
      </w:r>
    </w:p>
    <w:p w:rsidR="00772C3A" w:rsidRPr="00D368B0" w:rsidRDefault="00772C3A" w:rsidP="00D368B0">
      <w:pPr>
        <w:spacing w:after="0"/>
        <w:ind w:firstLine="709"/>
        <w:jc w:val="both"/>
      </w:pPr>
      <w:r w:rsidRPr="00D368B0">
        <w:t>- посилити роботу щодо дотримання вимог єдиного орфографічного режиму та розвитку в учнів каліграфічних навичок;</w:t>
      </w:r>
    </w:p>
    <w:p w:rsidR="00772C3A" w:rsidRPr="00D368B0" w:rsidRDefault="00772C3A" w:rsidP="00D368B0">
      <w:pPr>
        <w:spacing w:after="0"/>
        <w:ind w:firstLine="709"/>
        <w:jc w:val="both"/>
      </w:pPr>
      <w:r w:rsidRPr="00D368B0">
        <w:t xml:space="preserve">- посилити роботу з учнями, що засвоюють матеріал на початковому та середньому рівнях; </w:t>
      </w:r>
    </w:p>
    <w:p w:rsidR="00772C3A" w:rsidRPr="00D368B0" w:rsidRDefault="00772C3A" w:rsidP="00D368B0">
      <w:pPr>
        <w:spacing w:after="0"/>
        <w:ind w:firstLine="709"/>
        <w:jc w:val="both"/>
      </w:pPr>
      <w:r w:rsidRPr="00D368B0">
        <w:t>- систематично працювати над запобіганням неуспішності учнів;</w:t>
      </w:r>
    </w:p>
    <w:p w:rsidR="00772C3A" w:rsidRPr="00D368B0" w:rsidRDefault="00772C3A" w:rsidP="00D368B0">
      <w:pPr>
        <w:spacing w:after="0"/>
        <w:ind w:firstLine="709"/>
        <w:jc w:val="both"/>
      </w:pPr>
      <w:r w:rsidRPr="00D368B0">
        <w:t>- збільшити кількість самостійних, творчих, практичних робіт;</w:t>
      </w:r>
    </w:p>
    <w:p w:rsidR="00772C3A" w:rsidRPr="00D368B0" w:rsidRDefault="00772C3A" w:rsidP="00D368B0">
      <w:pPr>
        <w:spacing w:after="0"/>
        <w:ind w:firstLine="709"/>
        <w:jc w:val="both"/>
      </w:pPr>
      <w:r w:rsidRPr="00D368B0">
        <w:t>- розробити заходи щодо зміцнення навчально-матеріальної бази.</w:t>
      </w:r>
    </w:p>
    <w:p w:rsidR="00092BFC" w:rsidRPr="00D368B0" w:rsidRDefault="00973622" w:rsidP="00D368B0">
      <w:pPr>
        <w:spacing w:after="0"/>
        <w:ind w:firstLine="709"/>
        <w:jc w:val="both"/>
        <w:rPr>
          <w:lang w:eastAsia="uk-UA"/>
        </w:rPr>
      </w:pPr>
      <w:r w:rsidRPr="00D368B0">
        <w:rPr>
          <w:lang w:eastAsia="uk-UA"/>
        </w:rPr>
        <w:t>Фахова підготовка вчителя Дьякової Олени Станіславівни,</w:t>
      </w:r>
      <w:r w:rsidR="00092BFC" w:rsidRPr="00D368B0">
        <w:rPr>
          <w:lang w:eastAsia="uk-UA"/>
        </w:rPr>
        <w:t xml:space="preserve"> впровадження </w:t>
      </w:r>
      <w:r w:rsidRPr="00D368B0">
        <w:rPr>
          <w:lang w:eastAsia="uk-UA"/>
        </w:rPr>
        <w:t xml:space="preserve">нею </w:t>
      </w:r>
      <w:r w:rsidR="00092BFC" w:rsidRPr="00D368B0">
        <w:rPr>
          <w:lang w:eastAsia="uk-UA"/>
        </w:rPr>
        <w:t xml:space="preserve">в навчальний процес інтерактивних, ігрових, технологій, елементів особистісно-орієнтованого, розвивального навчання дають змогу успішно </w:t>
      </w:r>
      <w:r w:rsidR="00092BFC" w:rsidRPr="00D368B0">
        <w:rPr>
          <w:lang w:eastAsia="uk-UA"/>
        </w:rPr>
        <w:lastRenderedPageBreak/>
        <w:t>забезпе</w:t>
      </w:r>
      <w:r w:rsidRPr="00D368B0">
        <w:rPr>
          <w:lang w:eastAsia="uk-UA"/>
        </w:rPr>
        <w:t>чувати навчально-виховний процес на уроках англійської мови</w:t>
      </w:r>
      <w:r w:rsidR="00707B55" w:rsidRPr="00D368B0">
        <w:rPr>
          <w:lang w:eastAsia="uk-UA"/>
        </w:rPr>
        <w:t xml:space="preserve"> у </w:t>
      </w:r>
      <w:proofErr w:type="spellStart"/>
      <w:r w:rsidR="00707B55" w:rsidRPr="00D368B0">
        <w:rPr>
          <w:lang w:eastAsia="uk-UA"/>
        </w:rPr>
        <w:t>Свердлівській</w:t>
      </w:r>
      <w:proofErr w:type="spellEnd"/>
      <w:r w:rsidR="00707B55" w:rsidRPr="00D368B0">
        <w:rPr>
          <w:lang w:eastAsia="uk-UA"/>
        </w:rPr>
        <w:t xml:space="preserve"> ЗШ І ступеня.</w:t>
      </w:r>
    </w:p>
    <w:p w:rsidR="00092BFC" w:rsidRPr="00D368B0" w:rsidRDefault="00092BFC" w:rsidP="00D368B0">
      <w:pPr>
        <w:spacing w:after="0"/>
        <w:ind w:firstLine="709"/>
        <w:jc w:val="both"/>
        <w:rPr>
          <w:lang w:eastAsia="uk-UA"/>
        </w:rPr>
      </w:pPr>
      <w:r w:rsidRPr="00D368B0">
        <w:rPr>
          <w:lang w:eastAsia="uk-UA"/>
        </w:rPr>
        <w:t>Відвідані уроки</w:t>
      </w:r>
      <w:r w:rsidR="00707B55" w:rsidRPr="00D368B0">
        <w:rPr>
          <w:lang w:eastAsia="uk-UA"/>
        </w:rPr>
        <w:t xml:space="preserve"> у вчителя Дьякової О.С.</w:t>
      </w:r>
      <w:r w:rsidRPr="00D368B0">
        <w:rPr>
          <w:lang w:eastAsia="uk-UA"/>
        </w:rPr>
        <w:t xml:space="preserve">. свідчать про те, що вчитель вміло обирає форми роботи та прийоми навчання, раціонально визначає дозування матеріалу, </w:t>
      </w:r>
      <w:proofErr w:type="spellStart"/>
      <w:r w:rsidRPr="00D368B0">
        <w:rPr>
          <w:lang w:eastAsia="uk-UA"/>
        </w:rPr>
        <w:t>взаємопов’язує</w:t>
      </w:r>
      <w:proofErr w:type="spellEnd"/>
      <w:r w:rsidRPr="00D368B0">
        <w:rPr>
          <w:lang w:eastAsia="uk-UA"/>
        </w:rPr>
        <w:t xml:space="preserve"> паралельне вивчення всіх видів мовленнєвої діяльності, створює доброзичливий клімат на уроці, вміє зацікавити своїм предметом, формуючи особистісні потреби вивчення німецької мови.</w:t>
      </w:r>
    </w:p>
    <w:p w:rsidR="00092BFC" w:rsidRPr="00D368B0" w:rsidRDefault="00092BFC" w:rsidP="00D368B0">
      <w:pPr>
        <w:spacing w:after="0"/>
        <w:ind w:firstLine="709"/>
        <w:jc w:val="both"/>
        <w:rPr>
          <w:lang w:eastAsia="uk-UA"/>
        </w:rPr>
      </w:pPr>
      <w:r w:rsidRPr="00D368B0">
        <w:rPr>
          <w:lang w:eastAsia="uk-UA"/>
        </w:rPr>
        <w:t>Вчитель</w:t>
      </w:r>
      <w:r w:rsidR="002F3379" w:rsidRPr="00D368B0">
        <w:rPr>
          <w:lang w:eastAsia="uk-UA"/>
        </w:rPr>
        <w:t xml:space="preserve"> до уроків готу</w:t>
      </w:r>
      <w:r w:rsidRPr="00D368B0">
        <w:rPr>
          <w:lang w:eastAsia="uk-UA"/>
        </w:rPr>
        <w:t xml:space="preserve">ється добросовісно. Індивідуальні та колективні творчі завдання, ситуації змагання, різноманітні тематичні ігри, які впроваджує на уроках </w:t>
      </w:r>
      <w:r w:rsidR="00733CCC" w:rsidRPr="00D368B0">
        <w:rPr>
          <w:lang w:eastAsia="uk-UA"/>
        </w:rPr>
        <w:t>у</w:t>
      </w:r>
      <w:r w:rsidRPr="00D368B0">
        <w:rPr>
          <w:lang w:eastAsia="uk-UA"/>
        </w:rPr>
        <w:t xml:space="preserve">читель, вносить елемент нестандартності уроку, підвищує зацікавленість учнів до роботи. Мовна діяльність в основному спрямовується на формування умінь і навичок діалогічного мовлення, читання, перекладу, письма. </w:t>
      </w:r>
    </w:p>
    <w:p w:rsidR="00A86C36" w:rsidRPr="00492A38" w:rsidRDefault="00262C23" w:rsidP="00492A38">
      <w:pPr>
        <w:spacing w:after="0"/>
        <w:ind w:firstLine="709"/>
        <w:jc w:val="both"/>
        <w:rPr>
          <w:lang w:eastAsia="uk-UA"/>
        </w:rPr>
      </w:pPr>
      <w:r w:rsidRPr="00D368B0">
        <w:rPr>
          <w:lang w:eastAsia="uk-UA"/>
        </w:rPr>
        <w:t xml:space="preserve">Викладання </w:t>
      </w:r>
      <w:r w:rsidR="00092BFC" w:rsidRPr="00D368B0">
        <w:rPr>
          <w:lang w:eastAsia="uk-UA"/>
        </w:rPr>
        <w:t>інформатики у закладі забезпечує вчитель</w:t>
      </w:r>
      <w:r w:rsidR="00707B55" w:rsidRPr="00D368B0">
        <w:rPr>
          <w:lang w:eastAsia="uk-UA"/>
        </w:rPr>
        <w:t xml:space="preserve"> Дьякова Олена Станіславі</w:t>
      </w:r>
      <w:r w:rsidR="00DB09DF" w:rsidRPr="00D368B0">
        <w:rPr>
          <w:lang w:eastAsia="uk-UA"/>
        </w:rPr>
        <w:t>в</w:t>
      </w:r>
      <w:r w:rsidR="00707B55" w:rsidRPr="00D368B0">
        <w:rPr>
          <w:lang w:eastAsia="uk-UA"/>
        </w:rPr>
        <w:t>на</w:t>
      </w:r>
      <w:r w:rsidR="00092BFC" w:rsidRPr="00D368B0">
        <w:rPr>
          <w:lang w:eastAsia="uk-UA"/>
        </w:rPr>
        <w:t xml:space="preserve">, яка ознайомлена зі структурою навчальних програм, знає і правильно розуміє їхні вимоги. Календарно-тематичне планування вчителя інформатики складене на основі навчальних програм, затверджених Міністерством освіти та науки. </w:t>
      </w:r>
      <w:r w:rsidR="007E0281" w:rsidRPr="00D368B0">
        <w:rPr>
          <w:lang w:eastAsia="uk-UA"/>
        </w:rPr>
        <w:t xml:space="preserve">Під час проведення уроків інформатики використовується один </w:t>
      </w:r>
      <w:proofErr w:type="spellStart"/>
      <w:r w:rsidR="007E0281" w:rsidRPr="00D368B0">
        <w:rPr>
          <w:lang w:eastAsia="uk-UA"/>
        </w:rPr>
        <w:t>ком’ютер</w:t>
      </w:r>
      <w:proofErr w:type="spellEnd"/>
      <w:r w:rsidR="007E0281" w:rsidRPr="00D368B0">
        <w:rPr>
          <w:lang w:eastAsia="uk-UA"/>
        </w:rPr>
        <w:t xml:space="preserve">, який є у навчальному закладі. У </w:t>
      </w:r>
      <w:proofErr w:type="spellStart"/>
      <w:r w:rsidR="007E0281" w:rsidRPr="00D368B0">
        <w:rPr>
          <w:lang w:eastAsia="uk-UA"/>
        </w:rPr>
        <w:t>Свердлівській</w:t>
      </w:r>
      <w:proofErr w:type="spellEnd"/>
      <w:r w:rsidR="007E0281" w:rsidRPr="00D368B0">
        <w:rPr>
          <w:lang w:eastAsia="uk-UA"/>
        </w:rPr>
        <w:t xml:space="preserve"> ЗШ І ступеню </w:t>
      </w:r>
      <w:proofErr w:type="spellStart"/>
      <w:r w:rsidR="007E0281" w:rsidRPr="00D368B0">
        <w:rPr>
          <w:lang w:eastAsia="uk-UA"/>
        </w:rPr>
        <w:t>Інтернет-зв’язок</w:t>
      </w:r>
      <w:proofErr w:type="spellEnd"/>
      <w:r w:rsidR="007E0281" w:rsidRPr="00D368B0">
        <w:rPr>
          <w:lang w:eastAsia="uk-UA"/>
        </w:rPr>
        <w:t xml:space="preserve"> відсутній, що унеможливлює використання сучасних навчальних </w:t>
      </w:r>
      <w:proofErr w:type="spellStart"/>
      <w:r w:rsidR="00E80ED2" w:rsidRPr="00D368B0">
        <w:rPr>
          <w:lang w:eastAsia="uk-UA"/>
        </w:rPr>
        <w:t>інтернет-</w:t>
      </w:r>
      <w:r w:rsidR="007E0281" w:rsidRPr="00D368B0">
        <w:rPr>
          <w:lang w:eastAsia="uk-UA"/>
        </w:rPr>
        <w:t>ресурсів</w:t>
      </w:r>
      <w:proofErr w:type="spellEnd"/>
      <w:r w:rsidR="007E0281" w:rsidRPr="00D368B0">
        <w:rPr>
          <w:lang w:eastAsia="uk-UA"/>
        </w:rPr>
        <w:t xml:space="preserve"> для проведення уроків інформатики.</w:t>
      </w:r>
    </w:p>
    <w:p w:rsidR="00D05850" w:rsidRPr="00D368B0" w:rsidRDefault="00D05850" w:rsidP="00D368B0">
      <w:pPr>
        <w:spacing w:after="0"/>
        <w:ind w:firstLine="708"/>
        <w:jc w:val="both"/>
        <w:rPr>
          <w:b/>
          <w:lang w:eastAsia="uk-UA"/>
        </w:rPr>
      </w:pPr>
      <w:r w:rsidRPr="00D368B0">
        <w:rPr>
          <w:b/>
          <w:lang w:eastAsia="uk-UA"/>
        </w:rPr>
        <w:t>Фізична культура</w:t>
      </w:r>
    </w:p>
    <w:p w:rsidR="00A86C36" w:rsidRPr="00D368B0" w:rsidRDefault="00A86C36" w:rsidP="00D368B0">
      <w:pPr>
        <w:spacing w:after="0"/>
        <w:ind w:firstLine="708"/>
        <w:jc w:val="both"/>
        <w:rPr>
          <w:lang w:eastAsia="uk-UA"/>
        </w:rPr>
      </w:pPr>
      <w:r w:rsidRPr="00D368B0">
        <w:rPr>
          <w:lang w:eastAsia="uk-UA"/>
        </w:rPr>
        <w:t>У школі відсутній спортивний зал. Для занять фізичної культури вчителі використовують найбільшу класну кімнату і перед кожним уроком звільняють її від класних меблів. У зв’язку з малими розмірами приміщення вчителі не</w:t>
      </w:r>
      <w:r w:rsidR="004A7588" w:rsidRPr="00D368B0">
        <w:rPr>
          <w:lang w:eastAsia="uk-UA"/>
        </w:rPr>
        <w:t xml:space="preserve"> </w:t>
      </w:r>
      <w:r w:rsidRPr="00D368B0">
        <w:rPr>
          <w:lang w:eastAsia="uk-UA"/>
        </w:rPr>
        <w:t>в</w:t>
      </w:r>
      <w:r w:rsidR="004A7588" w:rsidRPr="00D368B0">
        <w:rPr>
          <w:lang w:eastAsia="uk-UA"/>
        </w:rPr>
        <w:t xml:space="preserve"> </w:t>
      </w:r>
      <w:r w:rsidRPr="00D368B0">
        <w:rPr>
          <w:lang w:eastAsia="uk-UA"/>
        </w:rPr>
        <w:t>змозі забезпечити належну рухову активність учнів на уроках фізкультури. Спортивний інвентар закладу складає: скакалки, кеглі,  2 футбольних,</w:t>
      </w:r>
      <w:r w:rsidR="004A7588" w:rsidRPr="00D368B0">
        <w:rPr>
          <w:lang w:eastAsia="uk-UA"/>
        </w:rPr>
        <w:t xml:space="preserve"> 1 во</w:t>
      </w:r>
      <w:r w:rsidRPr="00D368B0">
        <w:rPr>
          <w:lang w:eastAsia="uk-UA"/>
        </w:rPr>
        <w:t xml:space="preserve">лейбольний та 3 тенісних м’ячі. </w:t>
      </w:r>
    </w:p>
    <w:p w:rsidR="00A86C36" w:rsidRPr="00D368B0" w:rsidRDefault="00A86C36" w:rsidP="00D368B0">
      <w:pPr>
        <w:spacing w:after="0"/>
        <w:ind w:firstLine="708"/>
        <w:jc w:val="both"/>
        <w:rPr>
          <w:lang w:eastAsia="uk-UA"/>
        </w:rPr>
      </w:pPr>
      <w:r w:rsidRPr="00D368B0">
        <w:rPr>
          <w:lang w:eastAsia="uk-UA"/>
        </w:rPr>
        <w:t>У подвір’ї школи наявна ділянка з трав’яним покриттям</w:t>
      </w:r>
      <w:r w:rsidR="00DC49B3">
        <w:rPr>
          <w:lang w:eastAsia="uk-UA"/>
        </w:rPr>
        <w:t>,</w:t>
      </w:r>
      <w:r w:rsidRPr="00D368B0">
        <w:rPr>
          <w:lang w:eastAsia="uk-UA"/>
        </w:rPr>
        <w:t xml:space="preserve"> яку можливо використовувати для рухових ігор. Поруч зі школою розташований ігровий майданчик</w:t>
      </w:r>
      <w:r w:rsidR="00B95F48">
        <w:rPr>
          <w:lang w:eastAsia="uk-UA"/>
        </w:rPr>
        <w:t>,</w:t>
      </w:r>
      <w:r w:rsidRPr="00D368B0">
        <w:rPr>
          <w:lang w:eastAsia="uk-UA"/>
        </w:rPr>
        <w:t xml:space="preserve"> на якому розміщений міні</w:t>
      </w:r>
      <w:r w:rsidR="004A7588" w:rsidRPr="00D368B0">
        <w:rPr>
          <w:lang w:eastAsia="uk-UA"/>
        </w:rPr>
        <w:t xml:space="preserve"> </w:t>
      </w:r>
      <w:r w:rsidRPr="00D368B0">
        <w:rPr>
          <w:lang w:eastAsia="uk-UA"/>
        </w:rPr>
        <w:t xml:space="preserve">баскетбольний щит, </w:t>
      </w:r>
      <w:r w:rsidR="00DC49B3">
        <w:rPr>
          <w:lang w:eastAsia="uk-UA"/>
        </w:rPr>
        <w:t xml:space="preserve">драбини та стінка для лазіння, </w:t>
      </w:r>
      <w:r w:rsidRPr="00D368B0">
        <w:rPr>
          <w:lang w:eastAsia="uk-UA"/>
        </w:rPr>
        <w:t xml:space="preserve">гірка для ковзання. </w:t>
      </w:r>
    </w:p>
    <w:p w:rsidR="00A86C36" w:rsidRPr="00D368B0" w:rsidRDefault="00A86C36" w:rsidP="00D368B0">
      <w:pPr>
        <w:spacing w:after="0"/>
        <w:ind w:firstLine="708"/>
        <w:jc w:val="both"/>
        <w:rPr>
          <w:lang w:eastAsia="uk-UA"/>
        </w:rPr>
      </w:pPr>
      <w:r w:rsidRPr="00D368B0">
        <w:t xml:space="preserve">Під час вивчення стану викладання предмету </w:t>
      </w:r>
      <w:proofErr w:type="spellStart"/>
      <w:r w:rsidRPr="00D368B0">
        <w:t>відвідано</w:t>
      </w:r>
      <w:proofErr w:type="spellEnd"/>
      <w:r w:rsidRPr="00D368B0">
        <w:t xml:space="preserve"> та проаналізовано уроки фізкультури, проведено бесіди з учителями і учня</w:t>
      </w:r>
      <w:r w:rsidR="00D05850" w:rsidRPr="00D368B0">
        <w:t xml:space="preserve">ми, досліджено рівень навчального </w:t>
      </w:r>
      <w:r w:rsidRPr="00D368B0">
        <w:t>матеріального й методичного забезпечення та ефективність його використання в навчально-виховному процесі, перевірено стан ведення документації, проаналізовано стан травматизму на уроках фізичної культури.</w:t>
      </w:r>
    </w:p>
    <w:p w:rsidR="00A86C36" w:rsidRPr="00D368B0" w:rsidRDefault="00A86C36" w:rsidP="00D368B0">
      <w:pPr>
        <w:spacing w:after="0"/>
        <w:ind w:firstLine="708"/>
        <w:jc w:val="both"/>
      </w:pPr>
      <w:r w:rsidRPr="00D368B0">
        <w:lastRenderedPageBreak/>
        <w:t>Фізичну культуру в закладі викладають вчителі початкових класів</w:t>
      </w:r>
      <w:r w:rsidR="00A5317E">
        <w:t>,</w:t>
      </w:r>
      <w:r w:rsidRPr="00D368B0">
        <w:t xml:space="preserve"> які мають достатню фахову підготовку, знають вимоги сучасного уроку фізичної культури, інструктивно-нормативні документи. </w:t>
      </w:r>
    </w:p>
    <w:p w:rsidR="00A86C36" w:rsidRPr="00D368B0" w:rsidRDefault="00A86C36" w:rsidP="00D368B0">
      <w:pPr>
        <w:spacing w:after="0"/>
        <w:ind w:firstLine="714"/>
        <w:jc w:val="both"/>
      </w:pPr>
      <w:r w:rsidRPr="00D368B0">
        <w:t>Викладання фізичної культури здійснюється за програмами:</w:t>
      </w:r>
    </w:p>
    <w:p w:rsidR="00A86C36" w:rsidRPr="00D368B0" w:rsidRDefault="00A86C36" w:rsidP="00D368B0">
      <w:pPr>
        <w:spacing w:after="0"/>
        <w:jc w:val="both"/>
        <w:rPr>
          <w:snapToGrid w:val="0"/>
        </w:rPr>
      </w:pPr>
      <w:r w:rsidRPr="00D368B0">
        <w:rPr>
          <w:b/>
          <w:bCs/>
          <w:color w:val="000000"/>
        </w:rPr>
        <w:t xml:space="preserve">Фізична культура, </w:t>
      </w:r>
      <w:r w:rsidRPr="00D368B0">
        <w:rPr>
          <w:b/>
          <w:color w:val="000000"/>
        </w:rPr>
        <w:t>1-4</w:t>
      </w:r>
      <w:r w:rsidRPr="00D368B0">
        <w:rPr>
          <w:color w:val="000000"/>
        </w:rPr>
        <w:t xml:space="preserve"> </w:t>
      </w:r>
      <w:r w:rsidRPr="00D368B0">
        <w:rPr>
          <w:snapToGrid w:val="0"/>
        </w:rPr>
        <w:t xml:space="preserve">класи - «Фізична культура для загальноосвітніх навчальних закладів, 1-4 класи» </w:t>
      </w:r>
      <w:r w:rsidRPr="00D368B0">
        <w:t xml:space="preserve">( авт. М.Д. </w:t>
      </w:r>
      <w:proofErr w:type="spellStart"/>
      <w:r w:rsidRPr="00D368B0">
        <w:t>Зубалій</w:t>
      </w:r>
      <w:proofErr w:type="spellEnd"/>
      <w:r w:rsidRPr="00D368B0">
        <w:t>, В.В.</w:t>
      </w:r>
      <w:proofErr w:type="spellStart"/>
      <w:r w:rsidRPr="00D368B0">
        <w:t>Деревянко</w:t>
      </w:r>
      <w:proofErr w:type="spellEnd"/>
      <w:r w:rsidRPr="00D368B0">
        <w:t xml:space="preserve">, О.М. </w:t>
      </w:r>
      <w:proofErr w:type="spellStart"/>
      <w:r w:rsidRPr="00D368B0">
        <w:t>Лакіза</w:t>
      </w:r>
      <w:proofErr w:type="spellEnd"/>
      <w:r w:rsidRPr="00D368B0">
        <w:t xml:space="preserve">, В.Ф. </w:t>
      </w:r>
      <w:proofErr w:type="spellStart"/>
      <w:r w:rsidRPr="00D368B0">
        <w:t>Шегімага</w:t>
      </w:r>
      <w:proofErr w:type="spellEnd"/>
      <w:r w:rsidRPr="00D368B0">
        <w:t xml:space="preserve">, </w:t>
      </w:r>
      <w:proofErr w:type="spellStart"/>
      <w:r w:rsidRPr="00D368B0">
        <w:rPr>
          <w:snapToGrid w:val="0"/>
        </w:rPr>
        <w:t>в-во</w:t>
      </w:r>
      <w:proofErr w:type="spellEnd"/>
      <w:r w:rsidRPr="00D368B0">
        <w:rPr>
          <w:snapToGrid w:val="0"/>
        </w:rPr>
        <w:t xml:space="preserve"> «Ранок», </w:t>
      </w:r>
      <w:r w:rsidRPr="00D368B0">
        <w:t>2006р.); «Фізична культура для загальноосвітніх навчальних закладів, 1-4класи» (Т.Ю.</w:t>
      </w:r>
      <w:proofErr w:type="spellStart"/>
      <w:r w:rsidRPr="00D368B0">
        <w:t>Круцевич</w:t>
      </w:r>
      <w:proofErr w:type="spellEnd"/>
      <w:r w:rsidRPr="00D368B0">
        <w:t xml:space="preserve">,  В.М.Єрмолова, Л.І. Іванова,  О.Д. </w:t>
      </w:r>
      <w:proofErr w:type="spellStart"/>
      <w:r w:rsidRPr="00D368B0">
        <w:t>Кривчикова</w:t>
      </w:r>
      <w:proofErr w:type="spellEnd"/>
      <w:r w:rsidRPr="00D368B0">
        <w:t>, Г.Г.</w:t>
      </w:r>
      <w:proofErr w:type="spellStart"/>
      <w:r w:rsidRPr="00D368B0">
        <w:t>Смоліус</w:t>
      </w:r>
      <w:proofErr w:type="spellEnd"/>
      <w:r w:rsidRPr="00D368B0">
        <w:t xml:space="preserve">, </w:t>
      </w:r>
      <w:proofErr w:type="spellStart"/>
      <w:r w:rsidRPr="00D368B0">
        <w:t>в-во</w:t>
      </w:r>
      <w:proofErr w:type="spellEnd"/>
      <w:r w:rsidRPr="00D368B0">
        <w:t xml:space="preserve"> "Освіта", 2012); </w:t>
      </w:r>
      <w:r w:rsidRPr="00D368B0">
        <w:rPr>
          <w:snapToGrid w:val="0"/>
        </w:rPr>
        <w:t xml:space="preserve"> «Фізична культура для спеціальної медичної групи, 1-4 класи» (авт. В.І. </w:t>
      </w:r>
      <w:proofErr w:type="spellStart"/>
      <w:r w:rsidRPr="00D368B0">
        <w:rPr>
          <w:snapToGrid w:val="0"/>
        </w:rPr>
        <w:t>Майєр</w:t>
      </w:r>
      <w:proofErr w:type="spellEnd"/>
      <w:r w:rsidRPr="00D368B0">
        <w:rPr>
          <w:snapToGrid w:val="0"/>
        </w:rPr>
        <w:t xml:space="preserve">, </w:t>
      </w:r>
      <w:proofErr w:type="spellStart"/>
      <w:r w:rsidRPr="00D368B0">
        <w:rPr>
          <w:snapToGrid w:val="0"/>
        </w:rPr>
        <w:t>в-во</w:t>
      </w:r>
      <w:proofErr w:type="spellEnd"/>
      <w:r w:rsidRPr="00D368B0">
        <w:rPr>
          <w:snapToGrid w:val="0"/>
        </w:rPr>
        <w:t xml:space="preserve"> «Ранок», 2006). </w:t>
      </w:r>
    </w:p>
    <w:p w:rsidR="00A86C36" w:rsidRPr="00D368B0" w:rsidRDefault="00A86C36" w:rsidP="00D368B0">
      <w:pPr>
        <w:spacing w:after="0"/>
        <w:jc w:val="both"/>
        <w:rPr>
          <w:bCs/>
        </w:rPr>
      </w:pPr>
      <w:r w:rsidRPr="00D368B0">
        <w:rPr>
          <w:b/>
          <w:snapToGrid w:val="0"/>
        </w:rPr>
        <w:t>Підручники:</w:t>
      </w:r>
      <w:r w:rsidRPr="00D368B0">
        <w:rPr>
          <w:snapToGrid w:val="0"/>
        </w:rPr>
        <w:t xml:space="preserve">  </w:t>
      </w:r>
      <w:proofErr w:type="spellStart"/>
      <w:r w:rsidRPr="00D368B0">
        <w:rPr>
          <w:bCs/>
        </w:rPr>
        <w:t>Качеров</w:t>
      </w:r>
      <w:proofErr w:type="spellEnd"/>
      <w:r w:rsidRPr="00D368B0">
        <w:rPr>
          <w:bCs/>
        </w:rPr>
        <w:t xml:space="preserve"> О.Б., </w:t>
      </w:r>
      <w:proofErr w:type="spellStart"/>
      <w:r w:rsidRPr="00D368B0">
        <w:rPr>
          <w:bCs/>
        </w:rPr>
        <w:t>Арефьєв</w:t>
      </w:r>
      <w:proofErr w:type="spellEnd"/>
      <w:r w:rsidRPr="00D368B0">
        <w:rPr>
          <w:bCs/>
        </w:rPr>
        <w:t xml:space="preserve">  В.Г. Основи здоров’я та фізична культура (підручник), 2кл.; </w:t>
      </w:r>
      <w:proofErr w:type="spellStart"/>
      <w:r w:rsidRPr="00D368B0">
        <w:rPr>
          <w:bCs/>
        </w:rPr>
        <w:t>Качеров</w:t>
      </w:r>
      <w:proofErr w:type="spellEnd"/>
      <w:r w:rsidRPr="00D368B0">
        <w:rPr>
          <w:bCs/>
        </w:rPr>
        <w:t xml:space="preserve"> О.Б., </w:t>
      </w:r>
      <w:proofErr w:type="spellStart"/>
      <w:r w:rsidRPr="00D368B0">
        <w:rPr>
          <w:bCs/>
        </w:rPr>
        <w:t>Арефьєв</w:t>
      </w:r>
      <w:proofErr w:type="spellEnd"/>
      <w:r w:rsidRPr="00D368B0">
        <w:rPr>
          <w:bCs/>
        </w:rPr>
        <w:t xml:space="preserve"> В.Г. Основи здоров’я та фізична культура (підручник), 3кл.; </w:t>
      </w:r>
      <w:proofErr w:type="spellStart"/>
      <w:r w:rsidRPr="00D368B0">
        <w:rPr>
          <w:bCs/>
        </w:rPr>
        <w:t>Арефьєв</w:t>
      </w:r>
      <w:proofErr w:type="spellEnd"/>
      <w:r w:rsidRPr="00D368B0">
        <w:rPr>
          <w:bCs/>
        </w:rPr>
        <w:t xml:space="preserve"> В.Г. та інші. Фізична культура (підручник), 4кл.; Гнатюк О.В. Основи здоров’я та фізична культура (підручник), 4 кл. </w:t>
      </w:r>
    </w:p>
    <w:p w:rsidR="00A86C36" w:rsidRPr="00D368B0" w:rsidRDefault="00A86C36" w:rsidP="00D368B0">
      <w:pPr>
        <w:spacing w:after="0"/>
        <w:ind w:firstLine="708"/>
        <w:jc w:val="both"/>
      </w:pPr>
      <w:r w:rsidRPr="00D368B0">
        <w:t xml:space="preserve">На уроках фізкультури вчителі намагаються реалізувати основні завдання предмета: розвиток в учнів основних фізичних якостей та рухових здібностей; формування життєво важливих рухових навичок та вмінь; набуття знань у галузі фізичної культури, здорового способу життя; виховання інтересу й звички до занять фізичними вправами; виховання морально-вольових і психологічних якостей особистості. </w:t>
      </w:r>
    </w:p>
    <w:p w:rsidR="00A86C36" w:rsidRPr="00D368B0" w:rsidRDefault="00A86C36" w:rsidP="00D368B0">
      <w:pPr>
        <w:spacing w:after="0"/>
        <w:ind w:firstLine="708"/>
        <w:jc w:val="both"/>
      </w:pPr>
      <w:r w:rsidRPr="00D368B0">
        <w:t>Концентрація зусиль педагогів спрямовується на реалізацію мети уроків, а саме: доцільно вибираються тип і структура уроків; враховуються індивідуальні можливості учнів, їх генетичні задатки, фізичні та фізіологічні можливості дитячого організму на підставі чого здійснюють диференційний підхід</w:t>
      </w:r>
      <w:r w:rsidR="006333A9">
        <w:t>,</w:t>
      </w:r>
      <w:r w:rsidRPr="00D368B0">
        <w:t xml:space="preserve"> корегуючи види вправ, техніку їх виконання, інтенсивність навантаження. Значну увагу приділяють індивідуальній роботі з учнями в залежності від їх фізичного розвитку, що дає змогу диференціювати навантаження та об’єм фізичних вправ під час уроку. </w:t>
      </w:r>
    </w:p>
    <w:p w:rsidR="00A86C36" w:rsidRPr="00D368B0" w:rsidRDefault="00A86C36" w:rsidP="00D368B0">
      <w:pPr>
        <w:spacing w:after="0"/>
        <w:ind w:firstLine="708"/>
        <w:jc w:val="both"/>
      </w:pPr>
      <w:r w:rsidRPr="00D368B0">
        <w:t xml:space="preserve">При виконанні вправ орієнтується на більш підготовлених учнів за допомогою яких, так і особисто демонструють техніку виконання, звертаючи увагу на правильність виконання та способи усунення допущених помилок при виконанні. У підготовчій частині уроку мобілізують учнів на виконання завдань основного етапу, підводять дітей до максимальної готовності. В основній частині  намагаються реалізувати головну мету уроку, застосовуючи такі методи як розповідь, показ та демонстрацію техніки виконання вправ. В кінці уроку приділяють увагу відновленню їх фізіологічного та емоційного стану.  </w:t>
      </w:r>
    </w:p>
    <w:p w:rsidR="00A86C36" w:rsidRPr="00D368B0" w:rsidRDefault="00A86C36" w:rsidP="00D368B0">
      <w:pPr>
        <w:spacing w:after="0"/>
        <w:ind w:firstLine="708"/>
        <w:jc w:val="both"/>
      </w:pPr>
      <w:r w:rsidRPr="00D368B0">
        <w:lastRenderedPageBreak/>
        <w:t xml:space="preserve">Простежується реалізація </w:t>
      </w:r>
      <w:proofErr w:type="spellStart"/>
      <w:r w:rsidRPr="00D368B0">
        <w:t>міжпредметних</w:t>
      </w:r>
      <w:proofErr w:type="spellEnd"/>
      <w:r w:rsidRPr="00D368B0">
        <w:t xml:space="preserve"> зв’язків</w:t>
      </w:r>
      <w:r w:rsidR="00D05850" w:rsidRPr="00D368B0">
        <w:t>,</w:t>
      </w:r>
      <w:r w:rsidRPr="00D368B0">
        <w:t xml:space="preserve"> спрямованих на оволодіння учнями </w:t>
      </w:r>
      <w:proofErr w:type="spellStart"/>
      <w:r w:rsidRPr="00D368B0">
        <w:t>міжпредметних</w:t>
      </w:r>
      <w:proofErr w:type="spellEnd"/>
      <w:r w:rsidRPr="00D368B0">
        <w:t xml:space="preserve"> знань, вироблення в школярів культури здоров’я та здорового способу життя, підвищення пізнавальної активності, забезпечення гармонії фізичного і духовного розвитку. З цією метою педагоги використо</w:t>
      </w:r>
      <w:r w:rsidR="0007019C">
        <w:t>вують бесіди, розповіді, проводя</w:t>
      </w:r>
      <w:r w:rsidRPr="00D368B0">
        <w:t>ть ігри, вправи тощо. Інформаційно-рецептивним шляхом здійснюють нагадування учн</w:t>
      </w:r>
      <w:r w:rsidR="0007019C">
        <w:t>ям навчального матеріалу, донося</w:t>
      </w:r>
      <w:r w:rsidRPr="00D368B0">
        <w:t>ть до них додаткову інформацію, щоб показати шляхи практичного застосування знань з інших предметів. Репродуктивним шляхом не тільки нагадують чи інформують про нове, а й повторюють матеріал, засвоєний на інших уроках. Проблемним шляхом підвищують активність і самостійність учнів, ставлячи перед ними проблемні запитання, проблемні завдання-доручення, що підвищує пізнавальну активність школярів, сприяє досягненню освітніх та виховних завдань уроку.</w:t>
      </w:r>
    </w:p>
    <w:p w:rsidR="00A86C36" w:rsidRPr="00D368B0" w:rsidRDefault="00D05850" w:rsidP="00D368B0">
      <w:pPr>
        <w:spacing w:after="0"/>
        <w:ind w:firstLine="708"/>
        <w:jc w:val="both"/>
      </w:pPr>
      <w:r w:rsidRPr="00D368B0">
        <w:t>Приділяється багато уваги</w:t>
      </w:r>
      <w:r w:rsidR="00A86C36" w:rsidRPr="00D368B0">
        <w:t xml:space="preserve"> на виконання головної мети предмету – збереження і зміцнення здоров’я, розвиток основних фізичних якостей та рухових здібностей, підвищення рівня фізичної підготовленості учнів, а також формуванню знань, вмінь і навичок дотримання особистої гігієни, загартування організму, профілактики захворювань, дотримання правил безпечного поводження.  </w:t>
      </w:r>
    </w:p>
    <w:p w:rsidR="00A86C36" w:rsidRPr="00D368B0" w:rsidRDefault="00A86C36" w:rsidP="00D368B0">
      <w:pPr>
        <w:spacing w:after="0"/>
        <w:ind w:firstLine="708"/>
        <w:jc w:val="both"/>
      </w:pPr>
      <w:r w:rsidRPr="00D368B0">
        <w:t>Уроки фізичної культури в осін</w:t>
      </w:r>
      <w:r w:rsidR="0007019C">
        <w:t>ньо-зимовий період проводяться</w:t>
      </w:r>
      <w:r w:rsidRPr="00D368B0">
        <w:t xml:space="preserve"> у класній кімнаті, восени та навесні – на  пришкільному ігровому майданчику. </w:t>
      </w:r>
    </w:p>
    <w:p w:rsidR="00A86C36" w:rsidRPr="00D368B0" w:rsidRDefault="00A86C36" w:rsidP="00D368B0">
      <w:pPr>
        <w:spacing w:after="0"/>
        <w:ind w:firstLine="708"/>
        <w:jc w:val="both"/>
      </w:pPr>
      <w:r w:rsidRPr="00D368B0">
        <w:t>Під час календарно-тематичного планування найбільшу частину часу вчителі приділяють вивченню та засвоєнню пріоритетного матеріалу, з урахуванням місцевих умов проведення уроків та найсприятливіших вікових періодів у розвитку фізичних якостей учнів. Враховують такі важливі принципи, як: об’єм часу, що відводиться на засвоєння того чи іншого матеріалу в залежності від його складності; поступовість склад</w:t>
      </w:r>
      <w:r w:rsidR="00443FC8">
        <w:t>ання вправ та завдань протягом</w:t>
      </w:r>
      <w:r w:rsidRPr="00D368B0">
        <w:t xml:space="preserve"> серії уроків; закріплення навичок шляхом повторення через певний проміжок часу. Під час вивчення предмета реалізують навчальні, розвивальні, пізнавальні та виховні цілі. </w:t>
      </w:r>
    </w:p>
    <w:p w:rsidR="00A86C36" w:rsidRPr="00D368B0" w:rsidRDefault="00A86C36" w:rsidP="00D368B0">
      <w:pPr>
        <w:spacing w:after="0"/>
        <w:ind w:firstLine="708"/>
        <w:jc w:val="both"/>
      </w:pPr>
      <w:r w:rsidRPr="00D368B0">
        <w:t xml:space="preserve">У зв’язку з відсутністю у школі посад директора, заступника директора з навчально-виховної роботи, медичного працівника контроль за станом викладання фізичної культури та </w:t>
      </w:r>
      <w:proofErr w:type="spellStart"/>
      <w:r w:rsidRPr="00D368B0">
        <w:t>медико-педагогічний</w:t>
      </w:r>
      <w:proofErr w:type="spellEnd"/>
      <w:r w:rsidRPr="00D368B0">
        <w:t xml:space="preserve"> контроль за фізичним вихованням учнів не здійснюється.</w:t>
      </w:r>
    </w:p>
    <w:p w:rsidR="00A86C36" w:rsidRPr="00D368B0" w:rsidRDefault="00A86C36" w:rsidP="00D368B0">
      <w:pPr>
        <w:spacing w:after="0"/>
        <w:ind w:firstLine="708"/>
        <w:jc w:val="both"/>
      </w:pPr>
      <w:r w:rsidRPr="00D368B0">
        <w:t>У школі відсутні належні умови</w:t>
      </w:r>
      <w:r w:rsidR="0046059A">
        <w:t>,</w:t>
      </w:r>
      <w:r w:rsidRPr="00D368B0">
        <w:t xml:space="preserve"> як для викладання предмету «Фізична культура»</w:t>
      </w:r>
      <w:r w:rsidR="0046059A">
        <w:t>,</w:t>
      </w:r>
      <w:r w:rsidRPr="00D368B0">
        <w:t xml:space="preserve"> так і для забезпечення необхідного рівня рухової активності учнів у зв’язку з відсутністю спортивного залу та рекреаційних приміщень, де діти могли б реалізувати достатню рухову активність</w:t>
      </w:r>
      <w:r w:rsidR="00A1190C">
        <w:t>,</w:t>
      </w:r>
      <w:r w:rsidRPr="00D368B0">
        <w:t xml:space="preserve"> як на самих уроках фізкультури, так і на перервах.</w:t>
      </w:r>
    </w:p>
    <w:p w:rsidR="00A86C36" w:rsidRPr="00D368B0" w:rsidRDefault="00A86C36" w:rsidP="00D368B0">
      <w:pPr>
        <w:spacing w:after="0"/>
        <w:ind w:firstLine="708"/>
        <w:jc w:val="both"/>
        <w:rPr>
          <w:i/>
        </w:rPr>
      </w:pPr>
      <w:r w:rsidRPr="00D368B0">
        <w:rPr>
          <w:i/>
        </w:rPr>
        <w:lastRenderedPageBreak/>
        <w:t>Рекомендації:</w:t>
      </w:r>
    </w:p>
    <w:p w:rsidR="00A86C36" w:rsidRPr="00D368B0" w:rsidRDefault="00A86C36" w:rsidP="00D368B0">
      <w:pPr>
        <w:spacing w:after="0"/>
        <w:ind w:firstLine="708"/>
        <w:jc w:val="both"/>
        <w:rPr>
          <w:i/>
        </w:rPr>
      </w:pPr>
      <w:r w:rsidRPr="00D368B0">
        <w:rPr>
          <w:i/>
        </w:rPr>
        <w:t>Вчителям фізичної культури</w:t>
      </w:r>
    </w:p>
    <w:p w:rsidR="00A86C36" w:rsidRPr="00D368B0" w:rsidRDefault="00A86C36" w:rsidP="00D368B0">
      <w:pPr>
        <w:spacing w:after="0"/>
        <w:ind w:firstLine="708"/>
        <w:jc w:val="both"/>
      </w:pPr>
      <w:r w:rsidRPr="00D368B0">
        <w:t>З метою розвитку пізнавальних та розвивальних цілей необхідно вчити учнів контролювати фізіологічний стан свого організму (правильність дихання, частоту серцебиття, тиск) та адекватно реагувати на фізичні навантаження. Приділяти більше уваги на розвиток рухових якостей протягом серії уроків, семестру, навчального року.</w:t>
      </w:r>
    </w:p>
    <w:p w:rsidR="00A86C36" w:rsidRPr="00D368B0" w:rsidRDefault="00A86C36" w:rsidP="00D368B0">
      <w:pPr>
        <w:spacing w:after="0"/>
        <w:ind w:firstLine="708"/>
        <w:jc w:val="both"/>
      </w:pPr>
      <w:r w:rsidRPr="00D368B0">
        <w:t>Неухильно дотримуватись санітарно-гігієнічних вимог щодо проведення уроків фізичної культури, проводити роботу з попередження дитячого травматизму.</w:t>
      </w:r>
    </w:p>
    <w:p w:rsidR="00A86C36" w:rsidRPr="00D368B0" w:rsidRDefault="00A86C36" w:rsidP="00D368B0">
      <w:pPr>
        <w:spacing w:after="0"/>
        <w:ind w:firstLine="708"/>
        <w:jc w:val="both"/>
      </w:pPr>
      <w:r w:rsidRPr="00D368B0">
        <w:t xml:space="preserve">Посилити роботу щодо організації самоосвітньої діяльності вчителів шляхом вивчення та впровадження ефективного  педагогічного досвіду, </w:t>
      </w:r>
      <w:proofErr w:type="spellStart"/>
      <w:r w:rsidRPr="00D368B0">
        <w:t>інформаційно</w:t>
      </w:r>
      <w:proofErr w:type="spellEnd"/>
      <w:r w:rsidRPr="00D368B0">
        <w:t xml:space="preserve"> – комунікативних технологій.</w:t>
      </w:r>
    </w:p>
    <w:p w:rsidR="00A86C36" w:rsidRPr="00D368B0" w:rsidRDefault="00A86C36" w:rsidP="00D368B0">
      <w:pPr>
        <w:spacing w:after="0"/>
        <w:ind w:firstLine="708"/>
        <w:jc w:val="both"/>
      </w:pPr>
      <w:r w:rsidRPr="00D368B0">
        <w:t>Активізувати позакласну та позаурочну роботу з фізичної культури.</w:t>
      </w:r>
    </w:p>
    <w:p w:rsidR="00A86C36" w:rsidRPr="00D368B0" w:rsidRDefault="00A86C36" w:rsidP="00D368B0">
      <w:pPr>
        <w:pStyle w:val="a4"/>
        <w:spacing w:before="0" w:beforeAutospacing="0" w:after="0" w:afterAutospacing="0" w:line="276" w:lineRule="auto"/>
        <w:ind w:firstLine="708"/>
        <w:jc w:val="both"/>
        <w:rPr>
          <w:sz w:val="28"/>
          <w:szCs w:val="28"/>
        </w:rPr>
      </w:pPr>
      <w:r w:rsidRPr="00D368B0">
        <w:rPr>
          <w:sz w:val="28"/>
          <w:szCs w:val="28"/>
        </w:rPr>
        <w:t xml:space="preserve">Вимагати наявність спортивної форми для учнів. </w:t>
      </w:r>
    </w:p>
    <w:p w:rsidR="00A86C36" w:rsidRPr="00492A38" w:rsidRDefault="00A86C36" w:rsidP="00492A38">
      <w:pPr>
        <w:pStyle w:val="a4"/>
        <w:spacing w:before="0" w:beforeAutospacing="0" w:after="0" w:afterAutospacing="0" w:line="276" w:lineRule="auto"/>
        <w:ind w:firstLine="708"/>
        <w:jc w:val="both"/>
        <w:rPr>
          <w:sz w:val="28"/>
          <w:szCs w:val="28"/>
        </w:rPr>
      </w:pPr>
      <w:r w:rsidRPr="00D368B0">
        <w:rPr>
          <w:sz w:val="28"/>
          <w:szCs w:val="28"/>
        </w:rPr>
        <w:t>У зв’язку з відсутністю спортивного залу збільшити кількість проведених уроків на вулиці (за сприятливих умов).</w:t>
      </w:r>
    </w:p>
    <w:p w:rsidR="00A86C36" w:rsidRPr="00D368B0" w:rsidRDefault="00A86C36" w:rsidP="00D368B0">
      <w:pPr>
        <w:spacing w:after="0"/>
        <w:ind w:firstLine="708"/>
        <w:jc w:val="both"/>
        <w:rPr>
          <w:i/>
        </w:rPr>
      </w:pPr>
      <w:r w:rsidRPr="00D368B0">
        <w:rPr>
          <w:i/>
        </w:rPr>
        <w:t>Відділу освіти</w:t>
      </w:r>
    </w:p>
    <w:p w:rsidR="00A86C36" w:rsidRPr="00D368B0" w:rsidRDefault="00A86C36" w:rsidP="00D368B0">
      <w:pPr>
        <w:spacing w:after="0"/>
        <w:ind w:firstLine="708"/>
        <w:jc w:val="both"/>
      </w:pPr>
      <w:r w:rsidRPr="00D368B0">
        <w:t xml:space="preserve">Вирішити питання щодо здійснювати адміністративного контролю за станом викладання навчальних предметів, зокрема фізичної культури, виконання правил безпеки під час проведення занять з фізичної культури,  </w:t>
      </w:r>
      <w:proofErr w:type="spellStart"/>
      <w:r w:rsidRPr="00D368B0">
        <w:t>медико-педагогічного</w:t>
      </w:r>
      <w:proofErr w:type="spellEnd"/>
      <w:r w:rsidRPr="00D368B0">
        <w:t xml:space="preserve"> контролю за фізичним вихованням учнів з розглядом даних питання на нарадах, педрадах.</w:t>
      </w:r>
    </w:p>
    <w:p w:rsidR="00A86C36" w:rsidRPr="00D368B0" w:rsidRDefault="00A86C36" w:rsidP="00D368B0">
      <w:pPr>
        <w:spacing w:after="0"/>
        <w:ind w:firstLine="708"/>
        <w:jc w:val="both"/>
      </w:pPr>
      <w:r w:rsidRPr="00D368B0">
        <w:t>У зв’язку з відсутністю спортивного залу вирішити питання у виділенні приміщення для проведення уроків фізкультури, що буде відповідати санітарним нормам.</w:t>
      </w:r>
    </w:p>
    <w:p w:rsidR="00A86C36" w:rsidRPr="00D368B0" w:rsidRDefault="00A86C36" w:rsidP="00D368B0">
      <w:pPr>
        <w:spacing w:after="0"/>
        <w:ind w:firstLine="708"/>
        <w:jc w:val="both"/>
        <w:rPr>
          <w:i/>
        </w:rPr>
      </w:pPr>
      <w:r w:rsidRPr="00D368B0">
        <w:rPr>
          <w:i/>
        </w:rPr>
        <w:t>Районному методичному кабінету</w:t>
      </w:r>
    </w:p>
    <w:p w:rsidR="00A86C36" w:rsidRPr="00D368B0" w:rsidRDefault="00D874AA" w:rsidP="00D368B0">
      <w:pPr>
        <w:spacing w:after="0"/>
        <w:ind w:firstLine="708"/>
        <w:jc w:val="both"/>
      </w:pPr>
      <w:r w:rsidRPr="00D368B0">
        <w:t>Н</w:t>
      </w:r>
      <w:r w:rsidR="00A86C36" w:rsidRPr="00D368B0">
        <w:t>адавати методичну допомогу вчителям школи</w:t>
      </w:r>
      <w:r w:rsidR="00D05850" w:rsidRPr="00D368B0">
        <w:t xml:space="preserve">, які проводять уроки фізичної культури у </w:t>
      </w:r>
      <w:proofErr w:type="spellStart"/>
      <w:r w:rsidR="00D05850" w:rsidRPr="00D368B0">
        <w:t>Свердлівській</w:t>
      </w:r>
      <w:proofErr w:type="spellEnd"/>
      <w:r w:rsidR="00D05850" w:rsidRPr="00D368B0">
        <w:t xml:space="preserve"> ЗШ І ступеню</w:t>
      </w:r>
      <w:r w:rsidR="00A86C36" w:rsidRPr="00D368B0">
        <w:t>.</w:t>
      </w:r>
    </w:p>
    <w:p w:rsidR="0089026E" w:rsidRPr="00D368B0" w:rsidRDefault="0046635C" w:rsidP="00D368B0">
      <w:pPr>
        <w:spacing w:after="0"/>
        <w:ind w:firstLine="709"/>
        <w:jc w:val="both"/>
      </w:pPr>
      <w:r w:rsidRPr="00D368B0">
        <w:t>Станом на 01.12.2016 року у</w:t>
      </w:r>
      <w:r w:rsidR="0089026E" w:rsidRPr="00D368B0">
        <w:t xml:space="preserve"> школі навчаються</w:t>
      </w:r>
      <w:r w:rsidRPr="00D368B0">
        <w:t xml:space="preserve"> такі </w:t>
      </w:r>
      <w:r w:rsidRPr="00D368B0">
        <w:rPr>
          <w:b/>
        </w:rPr>
        <w:t>пільгові категорії</w:t>
      </w:r>
      <w:r w:rsidRPr="00D368B0">
        <w:t xml:space="preserve"> учнів</w:t>
      </w:r>
      <w:r w:rsidR="0089026E" w:rsidRPr="00D368B0">
        <w:t>:</w:t>
      </w:r>
    </w:p>
    <w:p w:rsidR="0089026E" w:rsidRPr="00D368B0" w:rsidRDefault="0089026E" w:rsidP="00D368B0">
      <w:pPr>
        <w:spacing w:after="0"/>
        <w:ind w:firstLine="709"/>
        <w:jc w:val="both"/>
      </w:pPr>
      <w:r w:rsidRPr="00D368B0">
        <w:t>Малозабезпечені – 8;</w:t>
      </w:r>
    </w:p>
    <w:p w:rsidR="0089026E" w:rsidRPr="00D368B0" w:rsidRDefault="0089026E" w:rsidP="00D368B0">
      <w:pPr>
        <w:spacing w:after="0"/>
        <w:ind w:firstLine="709"/>
        <w:jc w:val="both"/>
      </w:pPr>
      <w:r w:rsidRPr="00D368B0">
        <w:t>Багатодітні – 8.</w:t>
      </w:r>
    </w:p>
    <w:p w:rsidR="0089026E" w:rsidRPr="00D368B0" w:rsidRDefault="0089026E" w:rsidP="00D368B0">
      <w:pPr>
        <w:spacing w:after="0"/>
        <w:ind w:firstLine="708"/>
        <w:jc w:val="both"/>
      </w:pPr>
      <w:r w:rsidRPr="00D368B0">
        <w:t>Всі учні оточені увагою. За станом здоров’я  дітей і працівників школи стежить фельд</w:t>
      </w:r>
      <w:r w:rsidR="00492A38">
        <w:t xml:space="preserve">шер села. Школа не забезпечена </w:t>
      </w:r>
      <w:r w:rsidRPr="00D368B0">
        <w:t xml:space="preserve">медикаментами. </w:t>
      </w:r>
      <w:r w:rsidRPr="00D368B0">
        <w:tab/>
      </w:r>
    </w:p>
    <w:p w:rsidR="00E30E05" w:rsidRPr="00D368B0" w:rsidRDefault="004C68E8" w:rsidP="00D368B0">
      <w:pPr>
        <w:spacing w:after="0"/>
        <w:ind w:firstLine="708"/>
        <w:jc w:val="both"/>
        <w:rPr>
          <w:b/>
        </w:rPr>
      </w:pPr>
      <w:r>
        <w:t xml:space="preserve">Систематично </w:t>
      </w:r>
      <w:r w:rsidR="0089026E" w:rsidRPr="00D368B0">
        <w:t>проводяться медичні огляди працівників школи та</w:t>
      </w:r>
      <w:r>
        <w:t xml:space="preserve"> учнів. У</w:t>
      </w:r>
      <w:r w:rsidR="00492A38">
        <w:t xml:space="preserve"> школі реалізовуються заходи стосовно </w:t>
      </w:r>
      <w:r w:rsidR="0089026E" w:rsidRPr="00D368B0">
        <w:t>охорони здоров`я, зміцнення моральності у суспільстві, розв</w:t>
      </w:r>
      <w:r w:rsidR="0046635C" w:rsidRPr="00D368B0">
        <w:t>итку волонтерського руху, тощо.</w:t>
      </w:r>
    </w:p>
    <w:p w:rsidR="0089026E" w:rsidRPr="00D368B0" w:rsidRDefault="0089026E" w:rsidP="00D368B0">
      <w:pPr>
        <w:spacing w:after="0"/>
        <w:ind w:firstLine="708"/>
        <w:jc w:val="both"/>
        <w:rPr>
          <w:b/>
        </w:rPr>
      </w:pPr>
      <w:r w:rsidRPr="00D368B0">
        <w:rPr>
          <w:b/>
        </w:rPr>
        <w:lastRenderedPageBreak/>
        <w:t>Організація харчування</w:t>
      </w:r>
      <w:r w:rsidRPr="00D368B0">
        <w:t xml:space="preserve"> в навчальному закладі  здійснюється відповідно до ст.5 Закону України « Про охорону дитинства»</w:t>
      </w:r>
      <w:r w:rsidR="00EC0B44">
        <w:t xml:space="preserve">, Постанови Кабінету Міністрів </w:t>
      </w:r>
      <w:r w:rsidRPr="00D368B0">
        <w:t>Укр</w:t>
      </w:r>
      <w:r w:rsidR="00EC0B44">
        <w:t xml:space="preserve">аїни </w:t>
      </w:r>
      <w:r w:rsidR="00492A38">
        <w:t>від 17 червня 2002 року «</w:t>
      </w:r>
      <w:r w:rsidRPr="00D368B0">
        <w:t>Про гарячі обіди дітям-сиротам та дітям з малозабезпечених сімей»</w:t>
      </w:r>
      <w:r w:rsidR="00492A38">
        <w:t xml:space="preserve">, Постанови Кабінету Міністрів </w:t>
      </w:r>
      <w:r w:rsidRPr="00D368B0">
        <w:t>Украї</w:t>
      </w:r>
      <w:r w:rsidR="00492A38">
        <w:t>ни від 22 листопада 2004 року № 1593 «</w:t>
      </w:r>
      <w:r w:rsidRPr="00D368B0">
        <w:t>Пр</w:t>
      </w:r>
      <w:r w:rsidR="00492A38">
        <w:t xml:space="preserve">о затвердження норм </w:t>
      </w:r>
      <w:r w:rsidRPr="00D368B0">
        <w:t>харчування у навчальних та оздоровчих закладах».</w:t>
      </w:r>
    </w:p>
    <w:p w:rsidR="0089026E" w:rsidRPr="00D368B0" w:rsidRDefault="0089026E" w:rsidP="00BB328A">
      <w:pPr>
        <w:widowControl w:val="0"/>
        <w:autoSpaceDE w:val="0"/>
        <w:autoSpaceDN w:val="0"/>
        <w:adjustRightInd w:val="0"/>
        <w:spacing w:after="0"/>
        <w:ind w:firstLine="709"/>
        <w:jc w:val="both"/>
      </w:pPr>
      <w:r w:rsidRPr="00D368B0">
        <w:t>У школі</w:t>
      </w:r>
      <w:r w:rsidR="00BB328A">
        <w:t>,</w:t>
      </w:r>
      <w:r w:rsidRPr="00D368B0">
        <w:t xml:space="preserve"> силами батьківського комітету</w:t>
      </w:r>
      <w:r w:rsidR="00BB328A">
        <w:t>,</w:t>
      </w:r>
      <w:r w:rsidRPr="00D368B0">
        <w:t xml:space="preserve"> існує приміщення</w:t>
      </w:r>
      <w:r w:rsidR="00BB328A">
        <w:t>,</w:t>
      </w:r>
      <w:r w:rsidRPr="00D368B0">
        <w:t xml:space="preserve"> пристосоване для харчування учнів. </w:t>
      </w:r>
    </w:p>
    <w:p w:rsidR="0089026E" w:rsidRPr="00D368B0" w:rsidRDefault="0089026E" w:rsidP="00D368B0">
      <w:pPr>
        <w:widowControl w:val="0"/>
        <w:autoSpaceDE w:val="0"/>
        <w:autoSpaceDN w:val="0"/>
        <w:adjustRightInd w:val="0"/>
        <w:spacing w:after="0"/>
        <w:ind w:firstLine="709"/>
        <w:jc w:val="both"/>
      </w:pPr>
      <w:r w:rsidRPr="00D368B0">
        <w:t>У 2016-2017н.р</w:t>
      </w:r>
      <w:r w:rsidR="00905E61">
        <w:t>. безкоштовним харчуванням</w:t>
      </w:r>
      <w:r w:rsidRPr="00D368B0">
        <w:t xml:space="preserve"> охоплено усіх учнів початкових класів та пільгових категорій , всього 11 учнів станом на вересень 2016 року</w:t>
      </w:r>
      <w:r w:rsidR="00E30E05" w:rsidRPr="00D368B0">
        <w:t>.</w:t>
      </w:r>
    </w:p>
    <w:p w:rsidR="0089026E" w:rsidRPr="00D368B0" w:rsidRDefault="0089026E" w:rsidP="00704A4D">
      <w:pPr>
        <w:widowControl w:val="0"/>
        <w:autoSpaceDE w:val="0"/>
        <w:autoSpaceDN w:val="0"/>
        <w:adjustRightInd w:val="0"/>
        <w:spacing w:after="0"/>
        <w:ind w:firstLine="709"/>
        <w:jc w:val="both"/>
      </w:pPr>
      <w:r w:rsidRPr="00D368B0">
        <w:t>Харчування здійснюється відповідно до вимог організації дитячого харчування.</w:t>
      </w:r>
    </w:p>
    <w:p w:rsidR="0089026E" w:rsidRPr="00D368B0" w:rsidRDefault="0089026E" w:rsidP="00704A4D">
      <w:pPr>
        <w:widowControl w:val="0"/>
        <w:autoSpaceDE w:val="0"/>
        <w:autoSpaceDN w:val="0"/>
        <w:adjustRightInd w:val="0"/>
        <w:spacing w:after="0"/>
        <w:ind w:firstLine="709"/>
        <w:jc w:val="both"/>
        <w:rPr>
          <w:color w:val="000000"/>
        </w:rPr>
      </w:pPr>
      <w:r w:rsidRPr="00D368B0">
        <w:rPr>
          <w:color w:val="000000"/>
        </w:rPr>
        <w:t xml:space="preserve">Матеріально-технічні умови харчоблоку відповідає </w:t>
      </w:r>
      <w:r w:rsidRPr="00D368B0">
        <w:rPr>
          <w:color w:val="000000"/>
          <w:spacing w:val="2"/>
        </w:rPr>
        <w:t>санітарно-гігієнічним вимогам.</w:t>
      </w:r>
      <w:r w:rsidRPr="00D368B0">
        <w:rPr>
          <w:color w:val="000000"/>
          <w:spacing w:val="-2"/>
        </w:rPr>
        <w:t xml:space="preserve"> Всі продукти сертифіковані. Батьками учнів школи надається спонсорська допомога у придбанні засобів по догляду за приміщенням.</w:t>
      </w:r>
    </w:p>
    <w:p w:rsidR="0089026E" w:rsidRPr="00D368B0" w:rsidRDefault="0089026E" w:rsidP="00D368B0">
      <w:pPr>
        <w:widowControl w:val="0"/>
        <w:autoSpaceDE w:val="0"/>
        <w:autoSpaceDN w:val="0"/>
        <w:adjustRightInd w:val="0"/>
        <w:spacing w:after="0"/>
        <w:ind w:firstLine="709"/>
        <w:jc w:val="both"/>
        <w:rPr>
          <w:color w:val="000000"/>
          <w:spacing w:val="2"/>
        </w:rPr>
      </w:pPr>
      <w:r w:rsidRPr="00D368B0">
        <w:rPr>
          <w:color w:val="000000"/>
        </w:rPr>
        <w:t>Виконання санітарно-гігієнічних вимог контролюється директором школи</w:t>
      </w:r>
      <w:r w:rsidRPr="00D368B0">
        <w:rPr>
          <w:color w:val="000000"/>
          <w:spacing w:val="2"/>
        </w:rPr>
        <w:t>, який стежить за якістю шкільного харчування.</w:t>
      </w:r>
    </w:p>
    <w:p w:rsidR="0089026E" w:rsidRPr="00D368B0" w:rsidRDefault="0089026E" w:rsidP="00D368B0">
      <w:pPr>
        <w:widowControl w:val="0"/>
        <w:autoSpaceDE w:val="0"/>
        <w:autoSpaceDN w:val="0"/>
        <w:adjustRightInd w:val="0"/>
        <w:spacing w:after="0"/>
        <w:jc w:val="both"/>
        <w:rPr>
          <w:color w:val="000000"/>
        </w:rPr>
      </w:pPr>
      <w:r w:rsidRPr="00D368B0">
        <w:rPr>
          <w:color w:val="000000"/>
        </w:rPr>
        <w:t>Харчування якісне. Гарячого харчування у школі немає.</w:t>
      </w:r>
    </w:p>
    <w:p w:rsidR="00E30E05" w:rsidRPr="00D368B0" w:rsidRDefault="0089026E" w:rsidP="00D368B0">
      <w:pPr>
        <w:widowControl w:val="0"/>
        <w:autoSpaceDE w:val="0"/>
        <w:autoSpaceDN w:val="0"/>
        <w:adjustRightInd w:val="0"/>
        <w:spacing w:after="0"/>
        <w:ind w:firstLine="709"/>
        <w:jc w:val="both"/>
        <w:rPr>
          <w:color w:val="000000"/>
          <w:spacing w:val="-1"/>
        </w:rPr>
      </w:pPr>
      <w:r w:rsidRPr="00D368B0">
        <w:rPr>
          <w:color w:val="000000"/>
        </w:rPr>
        <w:t xml:space="preserve">Станом на 1 вересня 2015-2016н.р. обід </w:t>
      </w:r>
      <w:r w:rsidRPr="00D368B0">
        <w:rPr>
          <w:color w:val="000000"/>
          <w:spacing w:val="-1"/>
        </w:rPr>
        <w:t xml:space="preserve">коштував 4 грн.  </w:t>
      </w:r>
      <w:r w:rsidRPr="00D368B0">
        <w:rPr>
          <w:color w:val="000000"/>
        </w:rPr>
        <w:t xml:space="preserve">Станом на 1 вересня 2016-2017н.р. обід </w:t>
      </w:r>
      <w:r w:rsidRPr="00D368B0">
        <w:rPr>
          <w:color w:val="000000"/>
          <w:spacing w:val="-1"/>
        </w:rPr>
        <w:t xml:space="preserve">коштує 8 грн. </w:t>
      </w:r>
      <w:r w:rsidRPr="00D368B0">
        <w:t>Харчування здійснюється за</w:t>
      </w:r>
      <w:r w:rsidRPr="00D368B0">
        <w:rPr>
          <w:lang w:bidi="he-IL"/>
        </w:rPr>
        <w:t xml:space="preserve"> рахунок місцевого бюджету. </w:t>
      </w:r>
    </w:p>
    <w:p w:rsidR="00E30E05" w:rsidRPr="00D368B0" w:rsidRDefault="00E30E05" w:rsidP="00D368B0">
      <w:pPr>
        <w:pStyle w:val="a8"/>
        <w:tabs>
          <w:tab w:val="left" w:pos="709"/>
        </w:tabs>
        <w:spacing w:line="276" w:lineRule="auto"/>
        <w:jc w:val="both"/>
        <w:rPr>
          <w:b w:val="0"/>
          <w:sz w:val="28"/>
          <w:szCs w:val="28"/>
        </w:rPr>
      </w:pPr>
      <w:proofErr w:type="spellStart"/>
      <w:r w:rsidRPr="00D368B0">
        <w:rPr>
          <w:b w:val="0"/>
          <w:sz w:val="28"/>
          <w:szCs w:val="28"/>
        </w:rPr>
        <w:t>Освітній</w:t>
      </w:r>
      <w:proofErr w:type="spellEnd"/>
      <w:r w:rsidRPr="00D368B0">
        <w:rPr>
          <w:b w:val="0"/>
          <w:sz w:val="28"/>
          <w:szCs w:val="28"/>
        </w:rPr>
        <w:t xml:space="preserve"> </w:t>
      </w:r>
      <w:proofErr w:type="spellStart"/>
      <w:r w:rsidRPr="00D368B0">
        <w:rPr>
          <w:b w:val="0"/>
          <w:sz w:val="28"/>
          <w:szCs w:val="28"/>
        </w:rPr>
        <w:t>процес</w:t>
      </w:r>
      <w:proofErr w:type="spellEnd"/>
      <w:r w:rsidRPr="00D368B0">
        <w:rPr>
          <w:b w:val="0"/>
          <w:sz w:val="28"/>
          <w:szCs w:val="28"/>
        </w:rPr>
        <w:t xml:space="preserve"> та </w:t>
      </w:r>
      <w:proofErr w:type="spellStart"/>
      <w:r w:rsidRPr="00D368B0">
        <w:rPr>
          <w:b w:val="0"/>
          <w:sz w:val="28"/>
          <w:szCs w:val="28"/>
        </w:rPr>
        <w:t>ведення</w:t>
      </w:r>
      <w:proofErr w:type="spellEnd"/>
      <w:r w:rsidRPr="00D368B0">
        <w:rPr>
          <w:b w:val="0"/>
          <w:sz w:val="28"/>
          <w:szCs w:val="28"/>
        </w:rPr>
        <w:t xml:space="preserve"> </w:t>
      </w:r>
      <w:proofErr w:type="spellStart"/>
      <w:r w:rsidRPr="00D368B0">
        <w:rPr>
          <w:b w:val="0"/>
          <w:sz w:val="28"/>
          <w:szCs w:val="28"/>
        </w:rPr>
        <w:t>документації</w:t>
      </w:r>
      <w:proofErr w:type="spellEnd"/>
      <w:r w:rsidRPr="00D368B0">
        <w:rPr>
          <w:b w:val="0"/>
          <w:sz w:val="28"/>
          <w:szCs w:val="28"/>
        </w:rPr>
        <w:t xml:space="preserve"> </w:t>
      </w:r>
      <w:proofErr w:type="spellStart"/>
      <w:r w:rsidRPr="00D368B0">
        <w:rPr>
          <w:b w:val="0"/>
          <w:sz w:val="28"/>
          <w:szCs w:val="28"/>
        </w:rPr>
        <w:t>вчителя</w:t>
      </w:r>
      <w:proofErr w:type="spellEnd"/>
      <w:r w:rsidRPr="00D368B0">
        <w:rPr>
          <w:b w:val="0"/>
          <w:sz w:val="28"/>
          <w:szCs w:val="28"/>
        </w:rPr>
        <w:t xml:space="preserve"> </w:t>
      </w:r>
      <w:proofErr w:type="spellStart"/>
      <w:r w:rsidRPr="00D368B0">
        <w:rPr>
          <w:b w:val="0"/>
          <w:sz w:val="28"/>
          <w:szCs w:val="28"/>
        </w:rPr>
        <w:t>здійснюється</w:t>
      </w:r>
      <w:proofErr w:type="spellEnd"/>
      <w:r w:rsidRPr="00D368B0">
        <w:rPr>
          <w:b w:val="0"/>
          <w:sz w:val="28"/>
          <w:szCs w:val="28"/>
        </w:rPr>
        <w:t xml:space="preserve"> </w:t>
      </w:r>
      <w:proofErr w:type="gramStart"/>
      <w:r w:rsidRPr="00D368B0">
        <w:rPr>
          <w:b w:val="0"/>
          <w:sz w:val="28"/>
          <w:szCs w:val="28"/>
        </w:rPr>
        <w:t>державною</w:t>
      </w:r>
      <w:proofErr w:type="gramEnd"/>
      <w:r w:rsidRPr="00D368B0">
        <w:rPr>
          <w:b w:val="0"/>
          <w:sz w:val="28"/>
          <w:szCs w:val="28"/>
        </w:rPr>
        <w:t xml:space="preserve"> </w:t>
      </w:r>
      <w:proofErr w:type="spellStart"/>
      <w:r w:rsidRPr="00D368B0">
        <w:rPr>
          <w:b w:val="0"/>
          <w:sz w:val="28"/>
          <w:szCs w:val="28"/>
        </w:rPr>
        <w:t>мовою</w:t>
      </w:r>
      <w:proofErr w:type="spellEnd"/>
      <w:r w:rsidRPr="00D368B0">
        <w:rPr>
          <w:b w:val="0"/>
          <w:sz w:val="28"/>
          <w:szCs w:val="28"/>
        </w:rPr>
        <w:t xml:space="preserve">, </w:t>
      </w:r>
      <w:proofErr w:type="spellStart"/>
      <w:r w:rsidRPr="00D368B0">
        <w:rPr>
          <w:b w:val="0"/>
          <w:sz w:val="28"/>
          <w:szCs w:val="28"/>
        </w:rPr>
        <w:t>що</w:t>
      </w:r>
      <w:proofErr w:type="spellEnd"/>
      <w:r w:rsidRPr="00D368B0">
        <w:rPr>
          <w:b w:val="0"/>
          <w:sz w:val="28"/>
          <w:szCs w:val="28"/>
        </w:rPr>
        <w:t xml:space="preserve"> </w:t>
      </w:r>
      <w:proofErr w:type="spellStart"/>
      <w:r w:rsidRPr="00D368B0">
        <w:rPr>
          <w:b w:val="0"/>
          <w:sz w:val="28"/>
          <w:szCs w:val="28"/>
        </w:rPr>
        <w:t>відповідає</w:t>
      </w:r>
      <w:proofErr w:type="spellEnd"/>
      <w:r w:rsidRPr="00D368B0">
        <w:rPr>
          <w:b w:val="0"/>
          <w:sz w:val="28"/>
          <w:szCs w:val="28"/>
        </w:rPr>
        <w:t xml:space="preserve"> статусу </w:t>
      </w:r>
      <w:proofErr w:type="spellStart"/>
      <w:r w:rsidRPr="00D368B0">
        <w:rPr>
          <w:b w:val="0"/>
          <w:sz w:val="28"/>
          <w:szCs w:val="28"/>
        </w:rPr>
        <w:t>україномовного</w:t>
      </w:r>
      <w:proofErr w:type="spellEnd"/>
      <w:r w:rsidRPr="00D368B0">
        <w:rPr>
          <w:b w:val="0"/>
          <w:sz w:val="28"/>
          <w:szCs w:val="28"/>
        </w:rPr>
        <w:t xml:space="preserve"> закладу.</w:t>
      </w:r>
    </w:p>
    <w:p w:rsidR="0089026E" w:rsidRPr="00D368B0" w:rsidRDefault="0089026E" w:rsidP="00D368B0">
      <w:pPr>
        <w:widowControl w:val="0"/>
        <w:autoSpaceDE w:val="0"/>
        <w:autoSpaceDN w:val="0"/>
        <w:adjustRightInd w:val="0"/>
        <w:spacing w:after="0"/>
        <w:ind w:firstLine="709"/>
        <w:jc w:val="both"/>
      </w:pPr>
      <w:r w:rsidRPr="00D368B0">
        <w:rPr>
          <w:color w:val="000000"/>
        </w:rPr>
        <w:t xml:space="preserve">Відповідно до нормативних документів з питань харчування учнів видано наказ щодо організації харчування дітей в школі та безкоштовного харчування учнів пільгових категорій та </w:t>
      </w:r>
      <w:r w:rsidRPr="00D368B0">
        <w:t>учнів 1-4 класів.</w:t>
      </w:r>
    </w:p>
    <w:p w:rsidR="0089026E" w:rsidRPr="00D368B0" w:rsidRDefault="0089026E" w:rsidP="00D368B0">
      <w:pPr>
        <w:tabs>
          <w:tab w:val="left" w:pos="709"/>
        </w:tabs>
        <w:spacing w:after="0"/>
        <w:ind w:firstLine="709"/>
      </w:pPr>
      <w:r w:rsidRPr="00D368B0">
        <w:rPr>
          <w:b/>
        </w:rPr>
        <w:t>Дошкільна освіта</w:t>
      </w:r>
      <w:r w:rsidR="00E30E05" w:rsidRPr="00D368B0">
        <w:t xml:space="preserve"> на базі школи здійснюється у групі по підготовці дітей 5-річного віку</w:t>
      </w:r>
      <w:r w:rsidR="001A099F">
        <w:t xml:space="preserve"> (у 2016/2017 навчальному році 8 дітей)</w:t>
      </w:r>
      <w:r w:rsidR="00E30E05" w:rsidRPr="00D368B0">
        <w:t>, керівник – Дьякова О.С.</w:t>
      </w:r>
    </w:p>
    <w:p w:rsidR="0089026E" w:rsidRPr="00D368B0" w:rsidRDefault="0089026E" w:rsidP="00D368B0">
      <w:pPr>
        <w:tabs>
          <w:tab w:val="left" w:pos="709"/>
        </w:tabs>
        <w:spacing w:after="0"/>
        <w:ind w:firstLine="709"/>
        <w:rPr>
          <w:rStyle w:val="50pt4"/>
          <w:b/>
          <w:i w:val="0"/>
          <w:iCs w:val="0"/>
          <w:color w:val="auto"/>
          <w:sz w:val="28"/>
          <w:szCs w:val="28"/>
          <w:shd w:val="clear" w:color="auto" w:fill="auto"/>
        </w:rPr>
      </w:pPr>
      <w:r w:rsidRPr="00D368B0">
        <w:t xml:space="preserve"> Зміст дошкільної освіти в межах нової редакції Базового компоненту дошкільної освіти у реалізується за допомогою комплексної додаткової освітньої програми «Дитина в дошкільні роки» (рекомендована Міністерства освіти і науки України як комплексна додаткова освітня програма, лист № 1/11-11178 від 8 грудня 2010 року).</w:t>
      </w:r>
    </w:p>
    <w:p w:rsidR="0089026E" w:rsidRPr="00D368B0" w:rsidRDefault="0089026E" w:rsidP="00D368B0">
      <w:pPr>
        <w:pStyle w:val="50"/>
        <w:shd w:val="clear" w:color="auto" w:fill="auto"/>
        <w:spacing w:line="276" w:lineRule="auto"/>
        <w:ind w:firstLine="709"/>
        <w:rPr>
          <w:sz w:val="28"/>
          <w:szCs w:val="28"/>
        </w:rPr>
      </w:pPr>
      <w:r w:rsidRPr="00D368B0">
        <w:rPr>
          <w:rStyle w:val="50pt4"/>
          <w:sz w:val="28"/>
          <w:szCs w:val="28"/>
        </w:rPr>
        <w:t>Освітня лінія «Дитина у природному довкіллі».</w:t>
      </w:r>
    </w:p>
    <w:p w:rsidR="0089026E" w:rsidRPr="00D368B0" w:rsidRDefault="0089026E" w:rsidP="00D368B0">
      <w:pPr>
        <w:pStyle w:val="a8"/>
        <w:spacing w:line="276" w:lineRule="auto"/>
        <w:ind w:firstLine="709"/>
        <w:jc w:val="both"/>
        <w:rPr>
          <w:rStyle w:val="50pt2"/>
          <w:b w:val="0"/>
          <w:i w:val="0"/>
          <w:iCs w:val="0"/>
          <w:color w:val="auto"/>
          <w:sz w:val="28"/>
          <w:szCs w:val="28"/>
          <w:shd w:val="clear" w:color="auto" w:fill="auto"/>
        </w:rPr>
      </w:pPr>
      <w:r w:rsidRPr="00D368B0">
        <w:rPr>
          <w:b w:val="0"/>
          <w:sz w:val="28"/>
          <w:szCs w:val="28"/>
          <w:lang w:val="uk-UA"/>
        </w:rPr>
        <w:t>Педагогом Дьяковою О.С. ведеться робота щодо формування у дошкільників уявл</w:t>
      </w:r>
      <w:r w:rsidR="00B5558C">
        <w:rPr>
          <w:b w:val="0"/>
          <w:sz w:val="28"/>
          <w:szCs w:val="28"/>
          <w:lang w:val="uk-UA"/>
        </w:rPr>
        <w:t>ень про живі організми і природному</w:t>
      </w:r>
      <w:r w:rsidRPr="00D368B0">
        <w:rPr>
          <w:b w:val="0"/>
          <w:sz w:val="28"/>
          <w:szCs w:val="28"/>
          <w:lang w:val="uk-UA"/>
        </w:rPr>
        <w:t xml:space="preserve"> середовище, багатоманітність явищ природи, причинно-наслідкові зв’язки </w:t>
      </w:r>
      <w:r w:rsidR="00B5558C">
        <w:rPr>
          <w:b w:val="0"/>
          <w:sz w:val="28"/>
          <w:szCs w:val="28"/>
          <w:lang w:val="uk-UA"/>
        </w:rPr>
        <w:t xml:space="preserve">у </w:t>
      </w:r>
      <w:r w:rsidRPr="00D368B0">
        <w:rPr>
          <w:b w:val="0"/>
          <w:sz w:val="28"/>
          <w:szCs w:val="28"/>
          <w:lang w:val="uk-UA"/>
        </w:rPr>
        <w:t xml:space="preserve">довкіллі та взаємозв’язок природних умов, рослинного тваринного світу, </w:t>
      </w:r>
      <w:r w:rsidRPr="00D368B0">
        <w:rPr>
          <w:b w:val="0"/>
          <w:sz w:val="28"/>
          <w:szCs w:val="28"/>
          <w:lang w:val="uk-UA"/>
        </w:rPr>
        <w:lastRenderedPageBreak/>
        <w:t xml:space="preserve">позитивний і негативний вплив людської діяльності на стан природи. </w:t>
      </w:r>
      <w:r w:rsidRPr="00D368B0">
        <w:rPr>
          <w:b w:val="0"/>
          <w:sz w:val="28"/>
          <w:szCs w:val="28"/>
        </w:rPr>
        <w:t xml:space="preserve">У </w:t>
      </w:r>
      <w:proofErr w:type="spellStart"/>
      <w:r w:rsidRPr="00D368B0">
        <w:rPr>
          <w:b w:val="0"/>
          <w:sz w:val="28"/>
          <w:szCs w:val="28"/>
        </w:rPr>
        <w:t>дітей</w:t>
      </w:r>
      <w:proofErr w:type="spellEnd"/>
      <w:r w:rsidRPr="00D368B0">
        <w:rPr>
          <w:b w:val="0"/>
          <w:sz w:val="28"/>
          <w:szCs w:val="28"/>
        </w:rPr>
        <w:t xml:space="preserve"> </w:t>
      </w:r>
      <w:proofErr w:type="spellStart"/>
      <w:r w:rsidRPr="00D368B0">
        <w:rPr>
          <w:b w:val="0"/>
          <w:sz w:val="28"/>
          <w:szCs w:val="28"/>
        </w:rPr>
        <w:t>сформований</w:t>
      </w:r>
      <w:proofErr w:type="spellEnd"/>
      <w:r w:rsidRPr="00D368B0">
        <w:rPr>
          <w:b w:val="0"/>
          <w:sz w:val="28"/>
          <w:szCs w:val="28"/>
        </w:rPr>
        <w:t xml:space="preserve"> </w:t>
      </w:r>
      <w:proofErr w:type="spellStart"/>
      <w:r w:rsidRPr="00D368B0">
        <w:rPr>
          <w:b w:val="0"/>
          <w:sz w:val="28"/>
          <w:szCs w:val="28"/>
        </w:rPr>
        <w:t>початковий</w:t>
      </w:r>
      <w:proofErr w:type="spellEnd"/>
      <w:r w:rsidRPr="00D368B0">
        <w:rPr>
          <w:b w:val="0"/>
          <w:sz w:val="28"/>
          <w:szCs w:val="28"/>
        </w:rPr>
        <w:t xml:space="preserve"> </w:t>
      </w:r>
      <w:proofErr w:type="spellStart"/>
      <w:proofErr w:type="gramStart"/>
      <w:r w:rsidRPr="00D368B0">
        <w:rPr>
          <w:b w:val="0"/>
          <w:sz w:val="28"/>
          <w:szCs w:val="28"/>
        </w:rPr>
        <w:t>р</w:t>
      </w:r>
      <w:proofErr w:type="gramEnd"/>
      <w:r w:rsidRPr="00D368B0">
        <w:rPr>
          <w:b w:val="0"/>
          <w:sz w:val="28"/>
          <w:szCs w:val="28"/>
        </w:rPr>
        <w:t>івень</w:t>
      </w:r>
      <w:proofErr w:type="spellEnd"/>
      <w:r w:rsidRPr="00D368B0">
        <w:rPr>
          <w:b w:val="0"/>
          <w:sz w:val="28"/>
          <w:szCs w:val="28"/>
        </w:rPr>
        <w:t xml:space="preserve"> </w:t>
      </w:r>
      <w:proofErr w:type="spellStart"/>
      <w:r w:rsidRPr="00D368B0">
        <w:rPr>
          <w:b w:val="0"/>
          <w:sz w:val="28"/>
          <w:szCs w:val="28"/>
        </w:rPr>
        <w:t>вміння</w:t>
      </w:r>
      <w:proofErr w:type="spellEnd"/>
      <w:r w:rsidRPr="00D368B0">
        <w:rPr>
          <w:b w:val="0"/>
          <w:sz w:val="28"/>
          <w:szCs w:val="28"/>
        </w:rPr>
        <w:t xml:space="preserve">  </w:t>
      </w:r>
      <w:proofErr w:type="spellStart"/>
      <w:r w:rsidRPr="00D368B0">
        <w:rPr>
          <w:b w:val="0"/>
          <w:sz w:val="28"/>
          <w:szCs w:val="28"/>
        </w:rPr>
        <w:t>спостерігати</w:t>
      </w:r>
      <w:proofErr w:type="spellEnd"/>
      <w:r w:rsidRPr="00D368B0">
        <w:rPr>
          <w:b w:val="0"/>
          <w:sz w:val="28"/>
          <w:szCs w:val="28"/>
        </w:rPr>
        <w:t xml:space="preserve">, </w:t>
      </w:r>
      <w:proofErr w:type="spellStart"/>
      <w:r w:rsidRPr="00D368B0">
        <w:rPr>
          <w:b w:val="0"/>
          <w:sz w:val="28"/>
          <w:szCs w:val="28"/>
        </w:rPr>
        <w:t>узагальнювати</w:t>
      </w:r>
      <w:proofErr w:type="spellEnd"/>
      <w:r w:rsidRPr="00D368B0">
        <w:rPr>
          <w:b w:val="0"/>
          <w:sz w:val="28"/>
          <w:szCs w:val="28"/>
        </w:rPr>
        <w:t xml:space="preserve">, </w:t>
      </w:r>
      <w:proofErr w:type="spellStart"/>
      <w:r w:rsidRPr="00D368B0">
        <w:rPr>
          <w:b w:val="0"/>
          <w:sz w:val="28"/>
          <w:szCs w:val="28"/>
        </w:rPr>
        <w:t>помічати</w:t>
      </w:r>
      <w:proofErr w:type="spellEnd"/>
      <w:r w:rsidRPr="00D368B0">
        <w:rPr>
          <w:b w:val="0"/>
          <w:sz w:val="28"/>
          <w:szCs w:val="28"/>
        </w:rPr>
        <w:t xml:space="preserve"> </w:t>
      </w:r>
      <w:proofErr w:type="spellStart"/>
      <w:r w:rsidRPr="00D368B0">
        <w:rPr>
          <w:b w:val="0"/>
          <w:sz w:val="28"/>
          <w:szCs w:val="28"/>
        </w:rPr>
        <w:t>сезонні</w:t>
      </w:r>
      <w:proofErr w:type="spellEnd"/>
      <w:r w:rsidRPr="00D368B0">
        <w:rPr>
          <w:b w:val="0"/>
          <w:sz w:val="28"/>
          <w:szCs w:val="28"/>
        </w:rPr>
        <w:t xml:space="preserve"> </w:t>
      </w:r>
      <w:proofErr w:type="spellStart"/>
      <w:r w:rsidRPr="00D368B0">
        <w:rPr>
          <w:b w:val="0"/>
          <w:sz w:val="28"/>
          <w:szCs w:val="28"/>
        </w:rPr>
        <w:t>зміни</w:t>
      </w:r>
      <w:proofErr w:type="spellEnd"/>
      <w:r w:rsidRPr="00D368B0">
        <w:rPr>
          <w:b w:val="0"/>
          <w:sz w:val="28"/>
          <w:szCs w:val="28"/>
        </w:rPr>
        <w:t xml:space="preserve">, </w:t>
      </w:r>
      <w:proofErr w:type="spellStart"/>
      <w:r w:rsidRPr="00D368B0">
        <w:rPr>
          <w:b w:val="0"/>
          <w:sz w:val="28"/>
          <w:szCs w:val="28"/>
        </w:rPr>
        <w:t>навчаються</w:t>
      </w:r>
      <w:proofErr w:type="spellEnd"/>
      <w:r w:rsidRPr="00D368B0">
        <w:rPr>
          <w:b w:val="0"/>
          <w:sz w:val="28"/>
          <w:szCs w:val="28"/>
        </w:rPr>
        <w:t xml:space="preserve"> </w:t>
      </w:r>
      <w:proofErr w:type="spellStart"/>
      <w:r w:rsidRPr="00D368B0">
        <w:rPr>
          <w:b w:val="0"/>
          <w:sz w:val="28"/>
          <w:szCs w:val="28"/>
        </w:rPr>
        <w:t>поводити</w:t>
      </w:r>
      <w:proofErr w:type="spellEnd"/>
      <w:r w:rsidRPr="00D368B0">
        <w:rPr>
          <w:b w:val="0"/>
          <w:sz w:val="28"/>
          <w:szCs w:val="28"/>
        </w:rPr>
        <w:t xml:space="preserve"> себе як </w:t>
      </w:r>
      <w:proofErr w:type="spellStart"/>
      <w:r w:rsidRPr="00D368B0">
        <w:rPr>
          <w:b w:val="0"/>
          <w:sz w:val="28"/>
          <w:szCs w:val="28"/>
        </w:rPr>
        <w:t>справжні</w:t>
      </w:r>
      <w:proofErr w:type="spellEnd"/>
      <w:r w:rsidRPr="00D368B0">
        <w:rPr>
          <w:b w:val="0"/>
          <w:sz w:val="28"/>
          <w:szCs w:val="28"/>
        </w:rPr>
        <w:t xml:space="preserve"> </w:t>
      </w:r>
      <w:proofErr w:type="spellStart"/>
      <w:r w:rsidRPr="00D368B0">
        <w:rPr>
          <w:b w:val="0"/>
          <w:sz w:val="28"/>
          <w:szCs w:val="28"/>
        </w:rPr>
        <w:t>друзі</w:t>
      </w:r>
      <w:proofErr w:type="spellEnd"/>
      <w:r w:rsidRPr="00D368B0">
        <w:rPr>
          <w:b w:val="0"/>
          <w:sz w:val="28"/>
          <w:szCs w:val="28"/>
        </w:rPr>
        <w:t xml:space="preserve"> </w:t>
      </w:r>
      <w:proofErr w:type="spellStart"/>
      <w:r w:rsidRPr="00D368B0">
        <w:rPr>
          <w:b w:val="0"/>
          <w:sz w:val="28"/>
          <w:szCs w:val="28"/>
        </w:rPr>
        <w:t>природи</w:t>
      </w:r>
      <w:proofErr w:type="spellEnd"/>
      <w:r w:rsidRPr="00D368B0">
        <w:rPr>
          <w:b w:val="0"/>
          <w:sz w:val="28"/>
          <w:szCs w:val="28"/>
        </w:rPr>
        <w:t xml:space="preserve">.  Є потреба у </w:t>
      </w:r>
      <w:proofErr w:type="spellStart"/>
      <w:r w:rsidRPr="00D368B0">
        <w:rPr>
          <w:b w:val="0"/>
          <w:sz w:val="28"/>
          <w:szCs w:val="28"/>
        </w:rPr>
        <w:t>покращенні</w:t>
      </w:r>
      <w:proofErr w:type="spellEnd"/>
      <w:r w:rsidRPr="00D368B0">
        <w:rPr>
          <w:b w:val="0"/>
          <w:sz w:val="28"/>
          <w:szCs w:val="28"/>
        </w:rPr>
        <w:t xml:space="preserve"> методичного </w:t>
      </w:r>
      <w:proofErr w:type="spellStart"/>
      <w:r w:rsidRPr="00D368B0">
        <w:rPr>
          <w:b w:val="0"/>
          <w:sz w:val="28"/>
          <w:szCs w:val="28"/>
        </w:rPr>
        <w:t>забезпечення</w:t>
      </w:r>
      <w:proofErr w:type="spellEnd"/>
      <w:r w:rsidRPr="00D368B0">
        <w:rPr>
          <w:b w:val="0"/>
          <w:sz w:val="28"/>
          <w:szCs w:val="28"/>
        </w:rPr>
        <w:t xml:space="preserve"> </w:t>
      </w:r>
      <w:proofErr w:type="spellStart"/>
      <w:r w:rsidRPr="00D368B0">
        <w:rPr>
          <w:b w:val="0"/>
          <w:sz w:val="28"/>
          <w:szCs w:val="28"/>
        </w:rPr>
        <w:t>освітньої</w:t>
      </w:r>
      <w:proofErr w:type="spellEnd"/>
      <w:r w:rsidRPr="00D368B0">
        <w:rPr>
          <w:b w:val="0"/>
          <w:sz w:val="28"/>
          <w:szCs w:val="28"/>
        </w:rPr>
        <w:t xml:space="preserve"> </w:t>
      </w:r>
      <w:proofErr w:type="spellStart"/>
      <w:r w:rsidRPr="00D368B0">
        <w:rPr>
          <w:b w:val="0"/>
          <w:sz w:val="28"/>
          <w:szCs w:val="28"/>
        </w:rPr>
        <w:t>лінії</w:t>
      </w:r>
      <w:proofErr w:type="spellEnd"/>
      <w:r w:rsidRPr="00D368B0">
        <w:rPr>
          <w:b w:val="0"/>
          <w:sz w:val="28"/>
          <w:szCs w:val="28"/>
        </w:rPr>
        <w:t xml:space="preserve"> </w:t>
      </w:r>
      <w:proofErr w:type="spellStart"/>
      <w:r w:rsidRPr="00D368B0">
        <w:rPr>
          <w:b w:val="0"/>
          <w:sz w:val="28"/>
          <w:szCs w:val="28"/>
        </w:rPr>
        <w:t>демонстративним</w:t>
      </w:r>
      <w:proofErr w:type="spellEnd"/>
      <w:r w:rsidRPr="00D368B0">
        <w:rPr>
          <w:b w:val="0"/>
          <w:sz w:val="28"/>
          <w:szCs w:val="28"/>
        </w:rPr>
        <w:t xml:space="preserve"> </w:t>
      </w:r>
      <w:proofErr w:type="spellStart"/>
      <w:r w:rsidRPr="00D368B0">
        <w:rPr>
          <w:b w:val="0"/>
          <w:sz w:val="28"/>
          <w:szCs w:val="28"/>
        </w:rPr>
        <w:t>матеріалом</w:t>
      </w:r>
      <w:proofErr w:type="spellEnd"/>
      <w:r w:rsidRPr="00D368B0">
        <w:rPr>
          <w:b w:val="0"/>
          <w:sz w:val="28"/>
          <w:szCs w:val="28"/>
        </w:rPr>
        <w:t xml:space="preserve"> та </w:t>
      </w:r>
      <w:proofErr w:type="spellStart"/>
      <w:r w:rsidRPr="00D368B0">
        <w:rPr>
          <w:b w:val="0"/>
          <w:sz w:val="28"/>
          <w:szCs w:val="28"/>
        </w:rPr>
        <w:t>настільно-друкованими</w:t>
      </w:r>
      <w:proofErr w:type="spellEnd"/>
      <w:r w:rsidRPr="00D368B0">
        <w:rPr>
          <w:b w:val="0"/>
          <w:sz w:val="28"/>
          <w:szCs w:val="28"/>
        </w:rPr>
        <w:t xml:space="preserve"> </w:t>
      </w:r>
      <w:proofErr w:type="spellStart"/>
      <w:r w:rsidRPr="00D368B0">
        <w:rPr>
          <w:b w:val="0"/>
          <w:sz w:val="28"/>
          <w:szCs w:val="28"/>
        </w:rPr>
        <w:t>іграми</w:t>
      </w:r>
      <w:proofErr w:type="spellEnd"/>
      <w:r w:rsidRPr="00D368B0">
        <w:rPr>
          <w:b w:val="0"/>
          <w:sz w:val="28"/>
          <w:szCs w:val="28"/>
        </w:rPr>
        <w:t>.</w:t>
      </w:r>
    </w:p>
    <w:p w:rsidR="0089026E" w:rsidRPr="00D368B0" w:rsidRDefault="0089026E" w:rsidP="00D368B0">
      <w:pPr>
        <w:pStyle w:val="50"/>
        <w:shd w:val="clear" w:color="auto" w:fill="auto"/>
        <w:tabs>
          <w:tab w:val="left" w:pos="709"/>
        </w:tabs>
        <w:spacing w:line="276" w:lineRule="auto"/>
        <w:ind w:firstLine="709"/>
        <w:rPr>
          <w:sz w:val="28"/>
          <w:szCs w:val="28"/>
        </w:rPr>
      </w:pPr>
      <w:r w:rsidRPr="00D368B0">
        <w:rPr>
          <w:rStyle w:val="50pt2"/>
          <w:sz w:val="28"/>
          <w:szCs w:val="28"/>
        </w:rPr>
        <w:t>Освітня лінія «Дитина в сенсорно — пізнавальному прогресі».</w:t>
      </w:r>
    </w:p>
    <w:p w:rsidR="0089026E" w:rsidRPr="00D368B0" w:rsidRDefault="0089026E" w:rsidP="00D368B0">
      <w:pPr>
        <w:pStyle w:val="a8"/>
        <w:spacing w:line="276" w:lineRule="auto"/>
        <w:ind w:firstLine="709"/>
        <w:jc w:val="both"/>
        <w:rPr>
          <w:b w:val="0"/>
          <w:sz w:val="28"/>
          <w:szCs w:val="28"/>
          <w:lang w:val="uk-UA"/>
        </w:rPr>
      </w:pPr>
      <w:r w:rsidRPr="00D368B0">
        <w:rPr>
          <w:b w:val="0"/>
          <w:sz w:val="28"/>
          <w:szCs w:val="28"/>
          <w:lang w:val="uk-UA"/>
        </w:rPr>
        <w:t>Сенсорно-пізнавальна освітня лінія у дошкільному підрозділі реалізовується завдяки формуванню у дітей елементарних математичних уявлень, цілісної картини світу, компетентної поведінки в різних життєвих ситуаціях, логіко-математичної компетентності та здійснюється послідовно.</w:t>
      </w:r>
    </w:p>
    <w:p w:rsidR="0089026E" w:rsidRPr="00D368B0" w:rsidRDefault="0089026E" w:rsidP="00D368B0">
      <w:pPr>
        <w:pStyle w:val="a8"/>
        <w:spacing w:line="276" w:lineRule="auto"/>
        <w:ind w:firstLine="709"/>
        <w:jc w:val="both"/>
        <w:rPr>
          <w:b w:val="0"/>
          <w:sz w:val="28"/>
          <w:szCs w:val="28"/>
        </w:rPr>
      </w:pPr>
      <w:proofErr w:type="spellStart"/>
      <w:r w:rsidRPr="00D368B0">
        <w:rPr>
          <w:b w:val="0"/>
          <w:sz w:val="28"/>
          <w:szCs w:val="28"/>
        </w:rPr>
        <w:t>Вчитель</w:t>
      </w:r>
      <w:proofErr w:type="spellEnd"/>
      <w:r w:rsidRPr="00D368B0">
        <w:rPr>
          <w:b w:val="0"/>
          <w:sz w:val="28"/>
          <w:szCs w:val="28"/>
        </w:rPr>
        <w:t xml:space="preserve"> закладу  </w:t>
      </w:r>
      <w:proofErr w:type="spellStart"/>
      <w:r w:rsidRPr="00D368B0">
        <w:rPr>
          <w:b w:val="0"/>
          <w:sz w:val="28"/>
          <w:szCs w:val="28"/>
        </w:rPr>
        <w:t>поєднує</w:t>
      </w:r>
      <w:proofErr w:type="spellEnd"/>
      <w:r w:rsidRPr="00D368B0">
        <w:rPr>
          <w:b w:val="0"/>
          <w:sz w:val="28"/>
          <w:szCs w:val="28"/>
        </w:rPr>
        <w:t xml:space="preserve"> </w:t>
      </w:r>
      <w:proofErr w:type="spellStart"/>
      <w:r w:rsidRPr="00D368B0">
        <w:rPr>
          <w:b w:val="0"/>
          <w:sz w:val="28"/>
          <w:szCs w:val="28"/>
        </w:rPr>
        <w:t>індивідуальні</w:t>
      </w:r>
      <w:proofErr w:type="spellEnd"/>
      <w:r w:rsidRPr="00D368B0">
        <w:rPr>
          <w:b w:val="0"/>
          <w:sz w:val="28"/>
          <w:szCs w:val="28"/>
        </w:rPr>
        <w:t xml:space="preserve"> та </w:t>
      </w:r>
      <w:proofErr w:type="spellStart"/>
      <w:r w:rsidRPr="00D368B0">
        <w:rPr>
          <w:b w:val="0"/>
          <w:sz w:val="28"/>
          <w:szCs w:val="28"/>
        </w:rPr>
        <w:t>групові</w:t>
      </w:r>
      <w:proofErr w:type="spellEnd"/>
      <w:r w:rsidRPr="00D368B0">
        <w:rPr>
          <w:b w:val="0"/>
          <w:sz w:val="28"/>
          <w:szCs w:val="28"/>
        </w:rPr>
        <w:t xml:space="preserve"> </w:t>
      </w:r>
      <w:proofErr w:type="spellStart"/>
      <w:r w:rsidRPr="00D368B0">
        <w:rPr>
          <w:b w:val="0"/>
          <w:sz w:val="28"/>
          <w:szCs w:val="28"/>
        </w:rPr>
        <w:t>форми</w:t>
      </w:r>
      <w:proofErr w:type="spellEnd"/>
      <w:r w:rsidRPr="00D368B0">
        <w:rPr>
          <w:b w:val="0"/>
          <w:sz w:val="28"/>
          <w:szCs w:val="28"/>
        </w:rPr>
        <w:t xml:space="preserve"> </w:t>
      </w:r>
      <w:proofErr w:type="spellStart"/>
      <w:r w:rsidRPr="00D368B0">
        <w:rPr>
          <w:b w:val="0"/>
          <w:sz w:val="28"/>
          <w:szCs w:val="28"/>
        </w:rPr>
        <w:t>роботи</w:t>
      </w:r>
      <w:proofErr w:type="spellEnd"/>
      <w:r w:rsidRPr="00D368B0">
        <w:rPr>
          <w:b w:val="0"/>
          <w:sz w:val="28"/>
          <w:szCs w:val="28"/>
        </w:rPr>
        <w:t xml:space="preserve">. В </w:t>
      </w:r>
      <w:proofErr w:type="spellStart"/>
      <w:r w:rsidRPr="00D368B0">
        <w:rPr>
          <w:b w:val="0"/>
          <w:sz w:val="28"/>
          <w:szCs w:val="28"/>
        </w:rPr>
        <w:t>усіх</w:t>
      </w:r>
      <w:proofErr w:type="spellEnd"/>
      <w:r w:rsidRPr="00D368B0">
        <w:rPr>
          <w:b w:val="0"/>
          <w:sz w:val="28"/>
          <w:szCs w:val="28"/>
        </w:rPr>
        <w:t xml:space="preserve"> видах занять </w:t>
      </w:r>
      <w:proofErr w:type="spellStart"/>
      <w:r w:rsidRPr="00D368B0">
        <w:rPr>
          <w:b w:val="0"/>
          <w:sz w:val="28"/>
          <w:szCs w:val="28"/>
        </w:rPr>
        <w:t>спирається</w:t>
      </w:r>
      <w:proofErr w:type="spellEnd"/>
      <w:r w:rsidRPr="00D368B0">
        <w:rPr>
          <w:b w:val="0"/>
          <w:sz w:val="28"/>
          <w:szCs w:val="28"/>
        </w:rPr>
        <w:t xml:space="preserve"> на </w:t>
      </w:r>
      <w:proofErr w:type="spellStart"/>
      <w:r w:rsidRPr="00D368B0">
        <w:rPr>
          <w:b w:val="0"/>
          <w:sz w:val="28"/>
          <w:szCs w:val="28"/>
        </w:rPr>
        <w:t>вже</w:t>
      </w:r>
      <w:proofErr w:type="spellEnd"/>
      <w:r w:rsidRPr="00D368B0">
        <w:rPr>
          <w:b w:val="0"/>
          <w:sz w:val="28"/>
          <w:szCs w:val="28"/>
        </w:rPr>
        <w:t xml:space="preserve"> </w:t>
      </w:r>
      <w:proofErr w:type="spellStart"/>
      <w:r w:rsidRPr="00D368B0">
        <w:rPr>
          <w:b w:val="0"/>
          <w:sz w:val="28"/>
          <w:szCs w:val="28"/>
        </w:rPr>
        <w:t>досягнутий</w:t>
      </w:r>
      <w:proofErr w:type="spellEnd"/>
      <w:r w:rsidRPr="00D368B0">
        <w:rPr>
          <w:b w:val="0"/>
          <w:sz w:val="28"/>
          <w:szCs w:val="28"/>
        </w:rPr>
        <w:t xml:space="preserve"> </w:t>
      </w:r>
      <w:proofErr w:type="spellStart"/>
      <w:proofErr w:type="gramStart"/>
      <w:r w:rsidRPr="00D368B0">
        <w:rPr>
          <w:b w:val="0"/>
          <w:sz w:val="28"/>
          <w:szCs w:val="28"/>
        </w:rPr>
        <w:t>р</w:t>
      </w:r>
      <w:proofErr w:type="gramEnd"/>
      <w:r w:rsidRPr="00D368B0">
        <w:rPr>
          <w:b w:val="0"/>
          <w:sz w:val="28"/>
          <w:szCs w:val="28"/>
        </w:rPr>
        <w:t>івень</w:t>
      </w:r>
      <w:proofErr w:type="spellEnd"/>
      <w:r w:rsidRPr="00D368B0">
        <w:rPr>
          <w:b w:val="0"/>
          <w:sz w:val="28"/>
          <w:szCs w:val="28"/>
        </w:rPr>
        <w:t xml:space="preserve">, </w:t>
      </w:r>
      <w:proofErr w:type="spellStart"/>
      <w:r w:rsidRPr="00D368B0">
        <w:rPr>
          <w:b w:val="0"/>
          <w:sz w:val="28"/>
          <w:szCs w:val="28"/>
        </w:rPr>
        <w:t>орієнтується</w:t>
      </w:r>
      <w:proofErr w:type="spellEnd"/>
      <w:r w:rsidRPr="00D368B0">
        <w:rPr>
          <w:b w:val="0"/>
          <w:sz w:val="28"/>
          <w:szCs w:val="28"/>
        </w:rPr>
        <w:t xml:space="preserve"> на зону </w:t>
      </w:r>
      <w:proofErr w:type="spellStart"/>
      <w:r w:rsidRPr="00D368B0">
        <w:rPr>
          <w:b w:val="0"/>
          <w:sz w:val="28"/>
          <w:szCs w:val="28"/>
        </w:rPr>
        <w:t>найближчого</w:t>
      </w:r>
      <w:proofErr w:type="spellEnd"/>
      <w:r w:rsidRPr="00D368B0">
        <w:rPr>
          <w:b w:val="0"/>
          <w:sz w:val="28"/>
          <w:szCs w:val="28"/>
        </w:rPr>
        <w:t xml:space="preserve"> </w:t>
      </w:r>
      <w:proofErr w:type="spellStart"/>
      <w:r w:rsidRPr="00D368B0">
        <w:rPr>
          <w:b w:val="0"/>
          <w:sz w:val="28"/>
          <w:szCs w:val="28"/>
        </w:rPr>
        <w:t>розвитку</w:t>
      </w:r>
      <w:proofErr w:type="spellEnd"/>
      <w:r w:rsidRPr="00D368B0">
        <w:rPr>
          <w:b w:val="0"/>
          <w:sz w:val="28"/>
          <w:szCs w:val="28"/>
        </w:rPr>
        <w:t xml:space="preserve"> </w:t>
      </w:r>
      <w:proofErr w:type="spellStart"/>
      <w:r w:rsidRPr="00D368B0">
        <w:rPr>
          <w:b w:val="0"/>
          <w:sz w:val="28"/>
          <w:szCs w:val="28"/>
        </w:rPr>
        <w:t>дитини</w:t>
      </w:r>
      <w:proofErr w:type="spellEnd"/>
      <w:r w:rsidRPr="00D368B0">
        <w:rPr>
          <w:b w:val="0"/>
          <w:sz w:val="28"/>
          <w:szCs w:val="28"/>
        </w:rPr>
        <w:t>.</w:t>
      </w:r>
    </w:p>
    <w:p w:rsidR="0089026E" w:rsidRPr="00D368B0" w:rsidRDefault="0089026E" w:rsidP="00D368B0">
      <w:pPr>
        <w:pStyle w:val="a8"/>
        <w:spacing w:line="276" w:lineRule="auto"/>
        <w:ind w:firstLine="709"/>
        <w:jc w:val="both"/>
        <w:rPr>
          <w:b w:val="0"/>
          <w:sz w:val="28"/>
          <w:szCs w:val="28"/>
        </w:rPr>
      </w:pPr>
      <w:r w:rsidRPr="00D368B0">
        <w:rPr>
          <w:b w:val="0"/>
          <w:sz w:val="28"/>
          <w:szCs w:val="28"/>
        </w:rPr>
        <w:t xml:space="preserve">В той же час, </w:t>
      </w:r>
      <w:proofErr w:type="gramStart"/>
      <w:r w:rsidRPr="00D368B0">
        <w:rPr>
          <w:b w:val="0"/>
          <w:sz w:val="28"/>
          <w:szCs w:val="28"/>
        </w:rPr>
        <w:t>у</w:t>
      </w:r>
      <w:proofErr w:type="gramEnd"/>
      <w:r w:rsidRPr="00D368B0">
        <w:rPr>
          <w:b w:val="0"/>
          <w:sz w:val="28"/>
          <w:szCs w:val="28"/>
        </w:rPr>
        <w:t xml:space="preserve"> </w:t>
      </w:r>
      <w:proofErr w:type="spellStart"/>
      <w:proofErr w:type="gramStart"/>
      <w:r w:rsidRPr="00D368B0">
        <w:rPr>
          <w:b w:val="0"/>
          <w:sz w:val="28"/>
          <w:szCs w:val="28"/>
        </w:rPr>
        <w:t>робот</w:t>
      </w:r>
      <w:proofErr w:type="gramEnd"/>
      <w:r w:rsidRPr="00D368B0">
        <w:rPr>
          <w:b w:val="0"/>
          <w:sz w:val="28"/>
          <w:szCs w:val="28"/>
        </w:rPr>
        <w:t>і</w:t>
      </w:r>
      <w:proofErr w:type="spellEnd"/>
      <w:r w:rsidRPr="00D368B0">
        <w:rPr>
          <w:b w:val="0"/>
          <w:sz w:val="28"/>
          <w:szCs w:val="28"/>
        </w:rPr>
        <w:t xml:space="preserve"> </w:t>
      </w:r>
      <w:proofErr w:type="spellStart"/>
      <w:r w:rsidRPr="00D368B0">
        <w:rPr>
          <w:b w:val="0"/>
          <w:sz w:val="28"/>
          <w:szCs w:val="28"/>
        </w:rPr>
        <w:t>з</w:t>
      </w:r>
      <w:proofErr w:type="spellEnd"/>
      <w:r w:rsidRPr="00D368B0">
        <w:rPr>
          <w:b w:val="0"/>
          <w:sz w:val="28"/>
          <w:szCs w:val="28"/>
        </w:rPr>
        <w:t xml:space="preserve"> </w:t>
      </w:r>
      <w:proofErr w:type="spellStart"/>
      <w:r w:rsidRPr="00D368B0">
        <w:rPr>
          <w:b w:val="0"/>
          <w:sz w:val="28"/>
          <w:szCs w:val="28"/>
        </w:rPr>
        <w:t>дітьми</w:t>
      </w:r>
      <w:proofErr w:type="spellEnd"/>
      <w:r w:rsidRPr="00D368B0">
        <w:rPr>
          <w:b w:val="0"/>
          <w:sz w:val="28"/>
          <w:szCs w:val="28"/>
        </w:rPr>
        <w:t xml:space="preserve"> педагогу </w:t>
      </w:r>
      <w:proofErr w:type="spellStart"/>
      <w:r w:rsidRPr="00D368B0">
        <w:rPr>
          <w:b w:val="0"/>
          <w:sz w:val="28"/>
          <w:szCs w:val="28"/>
        </w:rPr>
        <w:t>слід</w:t>
      </w:r>
      <w:proofErr w:type="spellEnd"/>
      <w:r w:rsidRPr="00D368B0">
        <w:rPr>
          <w:b w:val="0"/>
          <w:sz w:val="28"/>
          <w:szCs w:val="28"/>
        </w:rPr>
        <w:t xml:space="preserve"> </w:t>
      </w:r>
      <w:proofErr w:type="spellStart"/>
      <w:r w:rsidRPr="00D368B0">
        <w:rPr>
          <w:b w:val="0"/>
          <w:sz w:val="28"/>
          <w:szCs w:val="28"/>
        </w:rPr>
        <w:t>викор</w:t>
      </w:r>
      <w:r w:rsidR="002D592F" w:rsidRPr="00D368B0">
        <w:rPr>
          <w:b w:val="0"/>
          <w:sz w:val="28"/>
          <w:szCs w:val="28"/>
        </w:rPr>
        <w:t>истовувати</w:t>
      </w:r>
      <w:proofErr w:type="spellEnd"/>
      <w:r w:rsidR="002D592F" w:rsidRPr="00D368B0">
        <w:rPr>
          <w:b w:val="0"/>
          <w:sz w:val="28"/>
          <w:szCs w:val="28"/>
        </w:rPr>
        <w:t xml:space="preserve"> </w:t>
      </w:r>
      <w:proofErr w:type="spellStart"/>
      <w:r w:rsidR="002D592F" w:rsidRPr="00D368B0">
        <w:rPr>
          <w:b w:val="0"/>
          <w:sz w:val="28"/>
          <w:szCs w:val="28"/>
        </w:rPr>
        <w:t>проблемні</w:t>
      </w:r>
      <w:proofErr w:type="spellEnd"/>
      <w:r w:rsidR="002D592F" w:rsidRPr="00D368B0">
        <w:rPr>
          <w:b w:val="0"/>
          <w:sz w:val="28"/>
          <w:szCs w:val="28"/>
        </w:rPr>
        <w:t xml:space="preserve"> </w:t>
      </w:r>
      <w:proofErr w:type="spellStart"/>
      <w:r w:rsidR="002D592F" w:rsidRPr="00D368B0">
        <w:rPr>
          <w:b w:val="0"/>
          <w:sz w:val="28"/>
          <w:szCs w:val="28"/>
        </w:rPr>
        <w:t>ситуації</w:t>
      </w:r>
      <w:proofErr w:type="spellEnd"/>
      <w:r w:rsidR="002D592F" w:rsidRPr="00D368B0">
        <w:rPr>
          <w:b w:val="0"/>
          <w:sz w:val="28"/>
          <w:szCs w:val="28"/>
        </w:rPr>
        <w:t xml:space="preserve">, </w:t>
      </w:r>
      <w:proofErr w:type="spellStart"/>
      <w:r w:rsidRPr="00D368B0">
        <w:rPr>
          <w:b w:val="0"/>
          <w:sz w:val="28"/>
          <w:szCs w:val="28"/>
        </w:rPr>
        <w:t>прийом</w:t>
      </w:r>
      <w:proofErr w:type="spellEnd"/>
      <w:r w:rsidRPr="00D368B0">
        <w:rPr>
          <w:b w:val="0"/>
          <w:sz w:val="28"/>
          <w:szCs w:val="28"/>
        </w:rPr>
        <w:t xml:space="preserve"> </w:t>
      </w:r>
      <w:proofErr w:type="spellStart"/>
      <w:r w:rsidRPr="00D368B0">
        <w:rPr>
          <w:b w:val="0"/>
          <w:sz w:val="28"/>
          <w:szCs w:val="28"/>
        </w:rPr>
        <w:t>сумніву</w:t>
      </w:r>
      <w:proofErr w:type="spellEnd"/>
      <w:r w:rsidRPr="00D368B0">
        <w:rPr>
          <w:b w:val="0"/>
          <w:sz w:val="28"/>
          <w:szCs w:val="28"/>
        </w:rPr>
        <w:t>,</w:t>
      </w:r>
      <w:r w:rsidR="009E17B2">
        <w:rPr>
          <w:b w:val="0"/>
          <w:sz w:val="28"/>
          <w:szCs w:val="28"/>
          <w:lang w:val="uk-UA"/>
        </w:rPr>
        <w:t xml:space="preserve"> </w:t>
      </w:r>
      <w:proofErr w:type="spellStart"/>
      <w:r w:rsidRPr="00D368B0">
        <w:rPr>
          <w:b w:val="0"/>
          <w:sz w:val="28"/>
          <w:szCs w:val="28"/>
        </w:rPr>
        <w:t>роздуму</w:t>
      </w:r>
      <w:proofErr w:type="spellEnd"/>
      <w:r w:rsidRPr="00D368B0">
        <w:rPr>
          <w:b w:val="0"/>
          <w:sz w:val="28"/>
          <w:szCs w:val="28"/>
        </w:rPr>
        <w:t xml:space="preserve">. </w:t>
      </w:r>
      <w:proofErr w:type="spellStart"/>
      <w:r w:rsidRPr="00D368B0">
        <w:rPr>
          <w:b w:val="0"/>
          <w:sz w:val="28"/>
          <w:szCs w:val="28"/>
        </w:rPr>
        <w:t>Такі</w:t>
      </w:r>
      <w:proofErr w:type="spellEnd"/>
      <w:r w:rsidRPr="00D368B0">
        <w:rPr>
          <w:b w:val="0"/>
          <w:sz w:val="28"/>
          <w:szCs w:val="28"/>
        </w:rPr>
        <w:t xml:space="preserve"> </w:t>
      </w:r>
      <w:proofErr w:type="spellStart"/>
      <w:r w:rsidRPr="00D368B0">
        <w:rPr>
          <w:b w:val="0"/>
          <w:sz w:val="28"/>
          <w:szCs w:val="28"/>
        </w:rPr>
        <w:t>питання</w:t>
      </w:r>
      <w:proofErr w:type="spellEnd"/>
      <w:r w:rsidRPr="00D368B0">
        <w:rPr>
          <w:b w:val="0"/>
          <w:sz w:val="28"/>
          <w:szCs w:val="28"/>
        </w:rPr>
        <w:t xml:space="preserve"> </w:t>
      </w:r>
      <w:proofErr w:type="spellStart"/>
      <w:r w:rsidRPr="00D368B0">
        <w:rPr>
          <w:b w:val="0"/>
          <w:sz w:val="28"/>
          <w:szCs w:val="28"/>
        </w:rPr>
        <w:t>надають</w:t>
      </w:r>
      <w:proofErr w:type="spellEnd"/>
      <w:r w:rsidRPr="00D368B0">
        <w:rPr>
          <w:b w:val="0"/>
          <w:sz w:val="28"/>
          <w:szCs w:val="28"/>
        </w:rPr>
        <w:t xml:space="preserve"> </w:t>
      </w:r>
      <w:proofErr w:type="spellStart"/>
      <w:r w:rsidRPr="00D368B0">
        <w:rPr>
          <w:b w:val="0"/>
          <w:sz w:val="28"/>
          <w:szCs w:val="28"/>
        </w:rPr>
        <w:t>завданням</w:t>
      </w:r>
      <w:proofErr w:type="spellEnd"/>
      <w:r w:rsidRPr="00D368B0">
        <w:rPr>
          <w:b w:val="0"/>
          <w:sz w:val="28"/>
          <w:szCs w:val="28"/>
        </w:rPr>
        <w:t xml:space="preserve"> проблемного характеру, </w:t>
      </w:r>
      <w:proofErr w:type="spellStart"/>
      <w:r w:rsidRPr="00D368B0">
        <w:rPr>
          <w:b w:val="0"/>
          <w:sz w:val="28"/>
          <w:szCs w:val="28"/>
        </w:rPr>
        <w:t>збуджують</w:t>
      </w:r>
      <w:proofErr w:type="spellEnd"/>
      <w:r w:rsidRPr="00D368B0">
        <w:rPr>
          <w:b w:val="0"/>
          <w:sz w:val="28"/>
          <w:szCs w:val="28"/>
        </w:rPr>
        <w:t xml:space="preserve"> </w:t>
      </w:r>
      <w:proofErr w:type="spellStart"/>
      <w:r w:rsidRPr="00D368B0">
        <w:rPr>
          <w:b w:val="0"/>
          <w:sz w:val="28"/>
          <w:szCs w:val="28"/>
        </w:rPr>
        <w:t>дітей</w:t>
      </w:r>
      <w:proofErr w:type="spellEnd"/>
      <w:r w:rsidRPr="00D368B0">
        <w:rPr>
          <w:b w:val="0"/>
          <w:sz w:val="28"/>
          <w:szCs w:val="28"/>
        </w:rPr>
        <w:t xml:space="preserve"> до </w:t>
      </w:r>
      <w:proofErr w:type="spellStart"/>
      <w:r w:rsidRPr="00D368B0">
        <w:rPr>
          <w:b w:val="0"/>
          <w:sz w:val="28"/>
          <w:szCs w:val="28"/>
        </w:rPr>
        <w:t>пошуку</w:t>
      </w:r>
      <w:proofErr w:type="spellEnd"/>
      <w:r w:rsidRPr="00D368B0">
        <w:rPr>
          <w:b w:val="0"/>
          <w:sz w:val="28"/>
          <w:szCs w:val="28"/>
        </w:rPr>
        <w:t xml:space="preserve"> </w:t>
      </w:r>
      <w:proofErr w:type="spellStart"/>
      <w:r w:rsidRPr="00D368B0">
        <w:rPr>
          <w:b w:val="0"/>
          <w:sz w:val="28"/>
          <w:szCs w:val="28"/>
        </w:rPr>
        <w:t>способів</w:t>
      </w:r>
      <w:proofErr w:type="spellEnd"/>
      <w:r w:rsidRPr="00D368B0">
        <w:rPr>
          <w:b w:val="0"/>
          <w:sz w:val="28"/>
          <w:szCs w:val="28"/>
        </w:rPr>
        <w:t xml:space="preserve"> </w:t>
      </w:r>
      <w:proofErr w:type="spellStart"/>
      <w:proofErr w:type="gramStart"/>
      <w:r w:rsidRPr="00D368B0">
        <w:rPr>
          <w:b w:val="0"/>
          <w:sz w:val="28"/>
          <w:szCs w:val="28"/>
        </w:rPr>
        <w:t>р</w:t>
      </w:r>
      <w:proofErr w:type="gramEnd"/>
      <w:r w:rsidRPr="00D368B0">
        <w:rPr>
          <w:b w:val="0"/>
          <w:sz w:val="28"/>
          <w:szCs w:val="28"/>
        </w:rPr>
        <w:t>ішення</w:t>
      </w:r>
      <w:proofErr w:type="spellEnd"/>
      <w:r w:rsidRPr="00D368B0">
        <w:rPr>
          <w:b w:val="0"/>
          <w:sz w:val="28"/>
          <w:szCs w:val="28"/>
        </w:rPr>
        <w:t>.</w:t>
      </w:r>
    </w:p>
    <w:p w:rsidR="0089026E" w:rsidRPr="00D368B0" w:rsidRDefault="0089026E" w:rsidP="00D368B0">
      <w:pPr>
        <w:pStyle w:val="a8"/>
        <w:spacing w:line="276" w:lineRule="auto"/>
        <w:ind w:firstLine="709"/>
        <w:jc w:val="both"/>
        <w:rPr>
          <w:b w:val="0"/>
          <w:sz w:val="28"/>
          <w:szCs w:val="28"/>
        </w:rPr>
      </w:pPr>
      <w:proofErr w:type="spellStart"/>
      <w:r w:rsidRPr="00D368B0">
        <w:rPr>
          <w:b w:val="0"/>
          <w:sz w:val="28"/>
          <w:szCs w:val="28"/>
        </w:rPr>
        <w:t>Група</w:t>
      </w:r>
      <w:proofErr w:type="spellEnd"/>
      <w:r w:rsidRPr="00D368B0">
        <w:rPr>
          <w:b w:val="0"/>
          <w:sz w:val="28"/>
          <w:szCs w:val="28"/>
        </w:rPr>
        <w:t xml:space="preserve"> не </w:t>
      </w:r>
      <w:proofErr w:type="spellStart"/>
      <w:r w:rsidRPr="00D368B0">
        <w:rPr>
          <w:b w:val="0"/>
          <w:sz w:val="28"/>
          <w:szCs w:val="28"/>
        </w:rPr>
        <w:t>забезпечена</w:t>
      </w:r>
      <w:proofErr w:type="spellEnd"/>
      <w:r w:rsidRPr="00D368B0">
        <w:rPr>
          <w:b w:val="0"/>
          <w:sz w:val="28"/>
          <w:szCs w:val="28"/>
        </w:rPr>
        <w:t xml:space="preserve"> в </w:t>
      </w:r>
      <w:proofErr w:type="spellStart"/>
      <w:r w:rsidRPr="00D368B0">
        <w:rPr>
          <w:b w:val="0"/>
          <w:sz w:val="28"/>
          <w:szCs w:val="28"/>
        </w:rPr>
        <w:t>повній</w:t>
      </w:r>
      <w:proofErr w:type="spellEnd"/>
      <w:r w:rsidRPr="00D368B0">
        <w:rPr>
          <w:b w:val="0"/>
          <w:sz w:val="28"/>
          <w:szCs w:val="28"/>
        </w:rPr>
        <w:t xml:space="preserve"> </w:t>
      </w:r>
      <w:proofErr w:type="spellStart"/>
      <w:r w:rsidRPr="00D368B0">
        <w:rPr>
          <w:b w:val="0"/>
          <w:sz w:val="28"/>
          <w:szCs w:val="28"/>
        </w:rPr>
        <w:t>мі</w:t>
      </w:r>
      <w:proofErr w:type="gramStart"/>
      <w:r w:rsidRPr="00D368B0">
        <w:rPr>
          <w:b w:val="0"/>
          <w:sz w:val="28"/>
          <w:szCs w:val="28"/>
        </w:rPr>
        <w:t>р</w:t>
      </w:r>
      <w:proofErr w:type="gramEnd"/>
      <w:r w:rsidRPr="00D368B0">
        <w:rPr>
          <w:b w:val="0"/>
          <w:sz w:val="28"/>
          <w:szCs w:val="28"/>
        </w:rPr>
        <w:t>і</w:t>
      </w:r>
      <w:proofErr w:type="spellEnd"/>
      <w:r w:rsidRPr="00D368B0">
        <w:rPr>
          <w:b w:val="0"/>
          <w:sz w:val="28"/>
          <w:szCs w:val="28"/>
        </w:rPr>
        <w:t xml:space="preserve"> </w:t>
      </w:r>
      <w:proofErr w:type="spellStart"/>
      <w:r w:rsidRPr="00D368B0">
        <w:rPr>
          <w:b w:val="0"/>
          <w:sz w:val="28"/>
          <w:szCs w:val="28"/>
        </w:rPr>
        <w:t>дидактичним</w:t>
      </w:r>
      <w:proofErr w:type="spellEnd"/>
      <w:r w:rsidRPr="00D368B0">
        <w:rPr>
          <w:b w:val="0"/>
          <w:sz w:val="28"/>
          <w:szCs w:val="28"/>
        </w:rPr>
        <w:t xml:space="preserve"> </w:t>
      </w:r>
      <w:proofErr w:type="spellStart"/>
      <w:r w:rsidRPr="00D368B0">
        <w:rPr>
          <w:b w:val="0"/>
          <w:sz w:val="28"/>
          <w:szCs w:val="28"/>
        </w:rPr>
        <w:t>оснащенням</w:t>
      </w:r>
      <w:proofErr w:type="spellEnd"/>
      <w:r w:rsidRPr="00D368B0">
        <w:rPr>
          <w:b w:val="0"/>
          <w:sz w:val="28"/>
          <w:szCs w:val="28"/>
        </w:rPr>
        <w:t xml:space="preserve">, не в </w:t>
      </w:r>
      <w:proofErr w:type="spellStart"/>
      <w:r w:rsidRPr="00D368B0">
        <w:rPr>
          <w:b w:val="0"/>
          <w:sz w:val="28"/>
          <w:szCs w:val="28"/>
        </w:rPr>
        <w:t>достатній</w:t>
      </w:r>
      <w:proofErr w:type="spellEnd"/>
      <w:r w:rsidRPr="00D368B0">
        <w:rPr>
          <w:b w:val="0"/>
          <w:sz w:val="28"/>
          <w:szCs w:val="28"/>
        </w:rPr>
        <w:t xml:space="preserve"> </w:t>
      </w:r>
      <w:proofErr w:type="spellStart"/>
      <w:r w:rsidRPr="00D368B0">
        <w:rPr>
          <w:b w:val="0"/>
          <w:sz w:val="28"/>
          <w:szCs w:val="28"/>
        </w:rPr>
        <w:t>кількості</w:t>
      </w:r>
      <w:proofErr w:type="spellEnd"/>
      <w:r w:rsidRPr="00D368B0">
        <w:rPr>
          <w:b w:val="0"/>
          <w:sz w:val="28"/>
          <w:szCs w:val="28"/>
        </w:rPr>
        <w:t xml:space="preserve"> </w:t>
      </w:r>
      <w:proofErr w:type="spellStart"/>
      <w:r w:rsidRPr="00D368B0">
        <w:rPr>
          <w:b w:val="0"/>
          <w:sz w:val="28"/>
          <w:szCs w:val="28"/>
        </w:rPr>
        <w:t>напрацьовано</w:t>
      </w:r>
      <w:proofErr w:type="spellEnd"/>
      <w:r w:rsidRPr="00D368B0">
        <w:rPr>
          <w:b w:val="0"/>
          <w:sz w:val="28"/>
          <w:szCs w:val="28"/>
        </w:rPr>
        <w:t xml:space="preserve"> </w:t>
      </w:r>
      <w:proofErr w:type="spellStart"/>
      <w:r w:rsidRPr="00D368B0">
        <w:rPr>
          <w:b w:val="0"/>
          <w:sz w:val="28"/>
          <w:szCs w:val="28"/>
        </w:rPr>
        <w:t>вчителем</w:t>
      </w:r>
      <w:proofErr w:type="spellEnd"/>
      <w:r w:rsidRPr="00D368B0">
        <w:rPr>
          <w:b w:val="0"/>
          <w:sz w:val="28"/>
          <w:szCs w:val="28"/>
        </w:rPr>
        <w:t xml:space="preserve"> </w:t>
      </w:r>
      <w:proofErr w:type="spellStart"/>
      <w:r w:rsidRPr="00D368B0">
        <w:rPr>
          <w:b w:val="0"/>
          <w:sz w:val="28"/>
          <w:szCs w:val="28"/>
        </w:rPr>
        <w:t>демонстраційного</w:t>
      </w:r>
      <w:proofErr w:type="spellEnd"/>
      <w:r w:rsidRPr="00D368B0">
        <w:rPr>
          <w:b w:val="0"/>
          <w:sz w:val="28"/>
          <w:szCs w:val="28"/>
        </w:rPr>
        <w:t xml:space="preserve"> та </w:t>
      </w:r>
      <w:proofErr w:type="spellStart"/>
      <w:r w:rsidRPr="00D368B0">
        <w:rPr>
          <w:b w:val="0"/>
          <w:sz w:val="28"/>
          <w:szCs w:val="28"/>
        </w:rPr>
        <w:t>роздавального</w:t>
      </w:r>
      <w:proofErr w:type="spellEnd"/>
      <w:r w:rsidRPr="00D368B0">
        <w:rPr>
          <w:b w:val="0"/>
          <w:sz w:val="28"/>
          <w:szCs w:val="28"/>
        </w:rPr>
        <w:t xml:space="preserve"> </w:t>
      </w:r>
      <w:proofErr w:type="spellStart"/>
      <w:r w:rsidRPr="00D368B0">
        <w:rPr>
          <w:b w:val="0"/>
          <w:sz w:val="28"/>
          <w:szCs w:val="28"/>
        </w:rPr>
        <w:t>матеріалів</w:t>
      </w:r>
      <w:proofErr w:type="spellEnd"/>
      <w:r w:rsidRPr="00D368B0">
        <w:rPr>
          <w:b w:val="0"/>
          <w:sz w:val="28"/>
          <w:szCs w:val="28"/>
        </w:rPr>
        <w:t xml:space="preserve"> для </w:t>
      </w:r>
      <w:proofErr w:type="spellStart"/>
      <w:r w:rsidRPr="00D368B0">
        <w:rPr>
          <w:b w:val="0"/>
          <w:sz w:val="28"/>
          <w:szCs w:val="28"/>
        </w:rPr>
        <w:t>проведення</w:t>
      </w:r>
      <w:proofErr w:type="spellEnd"/>
      <w:r w:rsidRPr="00D368B0">
        <w:rPr>
          <w:b w:val="0"/>
          <w:sz w:val="28"/>
          <w:szCs w:val="28"/>
        </w:rPr>
        <w:t xml:space="preserve"> </w:t>
      </w:r>
      <w:proofErr w:type="spellStart"/>
      <w:r w:rsidRPr="00D368B0">
        <w:rPr>
          <w:b w:val="0"/>
          <w:sz w:val="28"/>
          <w:szCs w:val="28"/>
        </w:rPr>
        <w:t>освітнього</w:t>
      </w:r>
      <w:proofErr w:type="spellEnd"/>
      <w:r w:rsidRPr="00D368B0">
        <w:rPr>
          <w:b w:val="0"/>
          <w:sz w:val="28"/>
          <w:szCs w:val="28"/>
        </w:rPr>
        <w:t xml:space="preserve"> </w:t>
      </w:r>
      <w:proofErr w:type="spellStart"/>
      <w:r w:rsidRPr="00D368B0">
        <w:rPr>
          <w:b w:val="0"/>
          <w:sz w:val="28"/>
          <w:szCs w:val="28"/>
        </w:rPr>
        <w:t>процесу</w:t>
      </w:r>
      <w:proofErr w:type="spellEnd"/>
      <w:r w:rsidRPr="00D368B0">
        <w:rPr>
          <w:b w:val="0"/>
          <w:sz w:val="28"/>
          <w:szCs w:val="28"/>
        </w:rPr>
        <w:t xml:space="preserve"> з </w:t>
      </w:r>
      <w:proofErr w:type="spellStart"/>
      <w:r w:rsidRPr="00D368B0">
        <w:rPr>
          <w:b w:val="0"/>
          <w:sz w:val="28"/>
          <w:szCs w:val="28"/>
        </w:rPr>
        <w:t>даного</w:t>
      </w:r>
      <w:proofErr w:type="spellEnd"/>
      <w:r w:rsidRPr="00D368B0">
        <w:rPr>
          <w:b w:val="0"/>
          <w:sz w:val="28"/>
          <w:szCs w:val="28"/>
        </w:rPr>
        <w:t xml:space="preserve"> </w:t>
      </w:r>
      <w:proofErr w:type="spellStart"/>
      <w:r w:rsidRPr="00D368B0">
        <w:rPr>
          <w:b w:val="0"/>
          <w:sz w:val="28"/>
          <w:szCs w:val="28"/>
        </w:rPr>
        <w:t>розділу</w:t>
      </w:r>
      <w:proofErr w:type="spellEnd"/>
      <w:r w:rsidRPr="00D368B0">
        <w:rPr>
          <w:b w:val="0"/>
          <w:sz w:val="28"/>
          <w:szCs w:val="28"/>
        </w:rPr>
        <w:t xml:space="preserve"> </w:t>
      </w:r>
      <w:proofErr w:type="spellStart"/>
      <w:r w:rsidRPr="00D368B0">
        <w:rPr>
          <w:b w:val="0"/>
          <w:sz w:val="28"/>
          <w:szCs w:val="28"/>
        </w:rPr>
        <w:t>програми</w:t>
      </w:r>
      <w:proofErr w:type="spellEnd"/>
      <w:r w:rsidRPr="00D368B0">
        <w:rPr>
          <w:b w:val="0"/>
          <w:sz w:val="28"/>
          <w:szCs w:val="28"/>
        </w:rPr>
        <w:t xml:space="preserve">. </w:t>
      </w:r>
      <w:proofErr w:type="spellStart"/>
      <w:r w:rsidRPr="00D368B0">
        <w:rPr>
          <w:b w:val="0"/>
          <w:sz w:val="28"/>
          <w:szCs w:val="28"/>
        </w:rPr>
        <w:t>Забезпечення</w:t>
      </w:r>
      <w:proofErr w:type="spellEnd"/>
      <w:r w:rsidRPr="00D368B0">
        <w:rPr>
          <w:b w:val="0"/>
          <w:sz w:val="28"/>
          <w:szCs w:val="28"/>
        </w:rPr>
        <w:t xml:space="preserve"> становить 60%.</w:t>
      </w:r>
    </w:p>
    <w:p w:rsidR="0089026E" w:rsidRPr="00D368B0" w:rsidRDefault="0089026E" w:rsidP="00D368B0">
      <w:pPr>
        <w:pStyle w:val="a8"/>
        <w:tabs>
          <w:tab w:val="left" w:pos="709"/>
        </w:tabs>
        <w:spacing w:line="276" w:lineRule="auto"/>
        <w:ind w:firstLine="709"/>
        <w:jc w:val="both"/>
        <w:rPr>
          <w:rStyle w:val="50pt2"/>
          <w:b w:val="0"/>
          <w:i w:val="0"/>
          <w:iCs w:val="0"/>
          <w:color w:val="auto"/>
          <w:sz w:val="28"/>
          <w:szCs w:val="28"/>
          <w:shd w:val="clear" w:color="auto" w:fill="auto"/>
          <w:lang w:val="ru-RU"/>
        </w:rPr>
      </w:pPr>
      <w:proofErr w:type="spellStart"/>
      <w:r w:rsidRPr="00D368B0">
        <w:rPr>
          <w:b w:val="0"/>
          <w:sz w:val="28"/>
          <w:szCs w:val="28"/>
        </w:rPr>
        <w:t>Показники</w:t>
      </w:r>
      <w:proofErr w:type="spellEnd"/>
      <w:r w:rsidRPr="00D368B0">
        <w:rPr>
          <w:b w:val="0"/>
          <w:sz w:val="28"/>
          <w:szCs w:val="28"/>
        </w:rPr>
        <w:t xml:space="preserve"> </w:t>
      </w:r>
      <w:proofErr w:type="spellStart"/>
      <w:r w:rsidRPr="00D368B0">
        <w:rPr>
          <w:b w:val="0"/>
          <w:sz w:val="28"/>
          <w:szCs w:val="28"/>
        </w:rPr>
        <w:t>сформованості</w:t>
      </w:r>
      <w:proofErr w:type="spellEnd"/>
      <w:r w:rsidRPr="00D368B0">
        <w:rPr>
          <w:b w:val="0"/>
          <w:sz w:val="28"/>
          <w:szCs w:val="28"/>
        </w:rPr>
        <w:t xml:space="preserve"> </w:t>
      </w:r>
      <w:proofErr w:type="spellStart"/>
      <w:r w:rsidRPr="00D368B0">
        <w:rPr>
          <w:b w:val="0"/>
          <w:sz w:val="28"/>
          <w:szCs w:val="28"/>
        </w:rPr>
        <w:t>знань</w:t>
      </w:r>
      <w:proofErr w:type="spellEnd"/>
      <w:r w:rsidRPr="00D368B0">
        <w:rPr>
          <w:b w:val="0"/>
          <w:sz w:val="28"/>
          <w:szCs w:val="28"/>
        </w:rPr>
        <w:t xml:space="preserve"> за результатами </w:t>
      </w:r>
      <w:proofErr w:type="spellStart"/>
      <w:r w:rsidRPr="00D368B0">
        <w:rPr>
          <w:b w:val="0"/>
          <w:sz w:val="28"/>
          <w:szCs w:val="28"/>
        </w:rPr>
        <w:t>діагностування</w:t>
      </w:r>
      <w:proofErr w:type="spellEnd"/>
      <w:r w:rsidRPr="00D368B0">
        <w:rPr>
          <w:b w:val="0"/>
          <w:sz w:val="28"/>
          <w:szCs w:val="28"/>
        </w:rPr>
        <w:t xml:space="preserve"> </w:t>
      </w:r>
      <w:proofErr w:type="spellStart"/>
      <w:r w:rsidRPr="00D368B0">
        <w:rPr>
          <w:b w:val="0"/>
          <w:sz w:val="28"/>
          <w:szCs w:val="28"/>
        </w:rPr>
        <w:t>логіко-математичного</w:t>
      </w:r>
      <w:proofErr w:type="spellEnd"/>
      <w:r w:rsidRPr="00D368B0">
        <w:rPr>
          <w:b w:val="0"/>
          <w:sz w:val="28"/>
          <w:szCs w:val="28"/>
        </w:rPr>
        <w:t xml:space="preserve"> </w:t>
      </w:r>
      <w:proofErr w:type="spellStart"/>
      <w:r w:rsidRPr="00D368B0">
        <w:rPr>
          <w:b w:val="0"/>
          <w:sz w:val="28"/>
          <w:szCs w:val="28"/>
        </w:rPr>
        <w:t>розвитку</w:t>
      </w:r>
      <w:proofErr w:type="spellEnd"/>
      <w:r w:rsidRPr="00D368B0">
        <w:rPr>
          <w:b w:val="0"/>
          <w:sz w:val="28"/>
          <w:szCs w:val="28"/>
        </w:rPr>
        <w:t xml:space="preserve"> </w:t>
      </w:r>
      <w:proofErr w:type="spellStart"/>
      <w:r w:rsidRPr="00D368B0">
        <w:rPr>
          <w:b w:val="0"/>
          <w:sz w:val="28"/>
          <w:szCs w:val="28"/>
        </w:rPr>
        <w:t>наступні</w:t>
      </w:r>
      <w:proofErr w:type="spellEnd"/>
      <w:r w:rsidRPr="00D368B0">
        <w:rPr>
          <w:b w:val="0"/>
          <w:sz w:val="28"/>
          <w:szCs w:val="28"/>
        </w:rPr>
        <w:t xml:space="preserve">: </w:t>
      </w:r>
      <w:proofErr w:type="spellStart"/>
      <w:r w:rsidRPr="00D368B0">
        <w:rPr>
          <w:b w:val="0"/>
          <w:sz w:val="28"/>
          <w:szCs w:val="28"/>
        </w:rPr>
        <w:t>високий</w:t>
      </w:r>
      <w:proofErr w:type="spellEnd"/>
      <w:r w:rsidRPr="00D368B0">
        <w:rPr>
          <w:b w:val="0"/>
          <w:sz w:val="28"/>
          <w:szCs w:val="28"/>
        </w:rPr>
        <w:t xml:space="preserve"> </w:t>
      </w:r>
      <w:proofErr w:type="spellStart"/>
      <w:proofErr w:type="gramStart"/>
      <w:r w:rsidRPr="00D368B0">
        <w:rPr>
          <w:b w:val="0"/>
          <w:sz w:val="28"/>
          <w:szCs w:val="28"/>
        </w:rPr>
        <w:t>р</w:t>
      </w:r>
      <w:proofErr w:type="gramEnd"/>
      <w:r w:rsidRPr="00D368B0">
        <w:rPr>
          <w:b w:val="0"/>
          <w:sz w:val="28"/>
          <w:szCs w:val="28"/>
        </w:rPr>
        <w:t>івень</w:t>
      </w:r>
      <w:proofErr w:type="spellEnd"/>
      <w:r w:rsidRPr="00D368B0">
        <w:rPr>
          <w:b w:val="0"/>
          <w:sz w:val="28"/>
          <w:szCs w:val="28"/>
        </w:rPr>
        <w:t xml:space="preserve"> - 39%, </w:t>
      </w:r>
      <w:proofErr w:type="spellStart"/>
      <w:r w:rsidRPr="00D368B0">
        <w:rPr>
          <w:b w:val="0"/>
          <w:sz w:val="28"/>
          <w:szCs w:val="28"/>
        </w:rPr>
        <w:t>достатні</w:t>
      </w:r>
      <w:r w:rsidR="008A0D61">
        <w:rPr>
          <w:b w:val="0"/>
          <w:sz w:val="28"/>
          <w:szCs w:val="28"/>
        </w:rPr>
        <w:t>й</w:t>
      </w:r>
      <w:proofErr w:type="spellEnd"/>
      <w:r w:rsidR="008A0D61">
        <w:rPr>
          <w:b w:val="0"/>
          <w:sz w:val="28"/>
          <w:szCs w:val="28"/>
        </w:rPr>
        <w:t xml:space="preserve"> – 32%, </w:t>
      </w:r>
      <w:proofErr w:type="spellStart"/>
      <w:r w:rsidR="008A0D61">
        <w:rPr>
          <w:b w:val="0"/>
          <w:sz w:val="28"/>
          <w:szCs w:val="28"/>
        </w:rPr>
        <w:t>середній</w:t>
      </w:r>
      <w:proofErr w:type="spellEnd"/>
      <w:r w:rsidR="008A0D61">
        <w:rPr>
          <w:b w:val="0"/>
          <w:sz w:val="28"/>
          <w:szCs w:val="28"/>
        </w:rPr>
        <w:t xml:space="preserve"> -24%, </w:t>
      </w:r>
      <w:proofErr w:type="spellStart"/>
      <w:r w:rsidR="008A0D61">
        <w:rPr>
          <w:b w:val="0"/>
          <w:sz w:val="28"/>
          <w:szCs w:val="28"/>
        </w:rPr>
        <w:t>низьк</w:t>
      </w:r>
      <w:r w:rsidR="008A0D61">
        <w:rPr>
          <w:b w:val="0"/>
          <w:sz w:val="28"/>
          <w:szCs w:val="28"/>
          <w:lang w:val="uk-UA"/>
        </w:rPr>
        <w:t>ий</w:t>
      </w:r>
      <w:proofErr w:type="spellEnd"/>
      <w:r w:rsidR="008A0D61">
        <w:rPr>
          <w:b w:val="0"/>
          <w:sz w:val="28"/>
          <w:szCs w:val="28"/>
        </w:rPr>
        <w:t xml:space="preserve"> </w:t>
      </w:r>
      <w:proofErr w:type="spellStart"/>
      <w:r w:rsidR="008A0D61">
        <w:rPr>
          <w:b w:val="0"/>
          <w:sz w:val="28"/>
          <w:szCs w:val="28"/>
        </w:rPr>
        <w:t>рів</w:t>
      </w:r>
      <w:r w:rsidR="008A0D61">
        <w:rPr>
          <w:b w:val="0"/>
          <w:sz w:val="28"/>
          <w:szCs w:val="28"/>
          <w:lang w:val="uk-UA"/>
        </w:rPr>
        <w:t>ень</w:t>
      </w:r>
      <w:proofErr w:type="spellEnd"/>
      <w:r w:rsidR="00D556AD">
        <w:rPr>
          <w:b w:val="0"/>
          <w:sz w:val="28"/>
          <w:szCs w:val="28"/>
        </w:rPr>
        <w:t xml:space="preserve"> 5%. </w:t>
      </w:r>
      <w:proofErr w:type="spellStart"/>
      <w:r w:rsidR="00D556AD">
        <w:rPr>
          <w:b w:val="0"/>
          <w:sz w:val="28"/>
          <w:szCs w:val="28"/>
        </w:rPr>
        <w:t>Загалом</w:t>
      </w:r>
      <w:proofErr w:type="spellEnd"/>
      <w:r w:rsidR="00D556AD">
        <w:rPr>
          <w:b w:val="0"/>
          <w:sz w:val="28"/>
          <w:szCs w:val="28"/>
        </w:rPr>
        <w:t xml:space="preserve"> </w:t>
      </w:r>
      <w:proofErr w:type="spellStart"/>
      <w:r w:rsidRPr="00D368B0">
        <w:rPr>
          <w:b w:val="0"/>
          <w:sz w:val="28"/>
          <w:szCs w:val="28"/>
        </w:rPr>
        <w:t>результати</w:t>
      </w:r>
      <w:proofErr w:type="spellEnd"/>
      <w:r w:rsidRPr="00D368B0">
        <w:rPr>
          <w:b w:val="0"/>
          <w:sz w:val="28"/>
          <w:szCs w:val="28"/>
        </w:rPr>
        <w:t xml:space="preserve"> </w:t>
      </w:r>
      <w:proofErr w:type="spellStart"/>
      <w:r w:rsidRPr="00D368B0">
        <w:rPr>
          <w:b w:val="0"/>
          <w:sz w:val="28"/>
          <w:szCs w:val="28"/>
        </w:rPr>
        <w:t>свідчить</w:t>
      </w:r>
      <w:proofErr w:type="spellEnd"/>
      <w:r w:rsidRPr="00D368B0">
        <w:rPr>
          <w:b w:val="0"/>
          <w:sz w:val="28"/>
          <w:szCs w:val="28"/>
        </w:rPr>
        <w:t xml:space="preserve"> про </w:t>
      </w:r>
      <w:proofErr w:type="spellStart"/>
      <w:r w:rsidRPr="00D368B0">
        <w:rPr>
          <w:b w:val="0"/>
          <w:sz w:val="28"/>
          <w:szCs w:val="28"/>
        </w:rPr>
        <w:t>достатній</w:t>
      </w:r>
      <w:proofErr w:type="spellEnd"/>
      <w:r w:rsidRPr="00D368B0">
        <w:rPr>
          <w:b w:val="0"/>
          <w:sz w:val="28"/>
          <w:szCs w:val="28"/>
        </w:rPr>
        <w:t xml:space="preserve"> </w:t>
      </w:r>
      <w:proofErr w:type="spellStart"/>
      <w:r w:rsidRPr="00D368B0">
        <w:rPr>
          <w:b w:val="0"/>
          <w:sz w:val="28"/>
          <w:szCs w:val="28"/>
        </w:rPr>
        <w:t>рівень</w:t>
      </w:r>
      <w:proofErr w:type="spellEnd"/>
      <w:r w:rsidRPr="00D368B0">
        <w:rPr>
          <w:b w:val="0"/>
          <w:sz w:val="28"/>
          <w:szCs w:val="28"/>
        </w:rPr>
        <w:t xml:space="preserve"> </w:t>
      </w:r>
      <w:proofErr w:type="spellStart"/>
      <w:r w:rsidRPr="00D368B0">
        <w:rPr>
          <w:b w:val="0"/>
          <w:sz w:val="28"/>
          <w:szCs w:val="28"/>
        </w:rPr>
        <w:t>сформованості</w:t>
      </w:r>
      <w:proofErr w:type="spellEnd"/>
      <w:r w:rsidRPr="00D368B0">
        <w:rPr>
          <w:b w:val="0"/>
          <w:sz w:val="28"/>
          <w:szCs w:val="28"/>
        </w:rPr>
        <w:t xml:space="preserve"> </w:t>
      </w:r>
      <w:proofErr w:type="spellStart"/>
      <w:r w:rsidRPr="00D368B0">
        <w:rPr>
          <w:b w:val="0"/>
          <w:sz w:val="28"/>
          <w:szCs w:val="28"/>
        </w:rPr>
        <w:t>логіко-математичної</w:t>
      </w:r>
      <w:proofErr w:type="spellEnd"/>
      <w:r w:rsidRPr="00D368B0">
        <w:rPr>
          <w:b w:val="0"/>
          <w:sz w:val="28"/>
          <w:szCs w:val="28"/>
        </w:rPr>
        <w:t xml:space="preserve"> </w:t>
      </w:r>
      <w:proofErr w:type="spellStart"/>
      <w:r w:rsidRPr="00D368B0">
        <w:rPr>
          <w:b w:val="0"/>
          <w:sz w:val="28"/>
          <w:szCs w:val="28"/>
        </w:rPr>
        <w:t>компетентності</w:t>
      </w:r>
      <w:proofErr w:type="spellEnd"/>
      <w:r w:rsidRPr="00D368B0">
        <w:rPr>
          <w:b w:val="0"/>
          <w:sz w:val="28"/>
          <w:szCs w:val="28"/>
        </w:rPr>
        <w:t xml:space="preserve"> </w:t>
      </w:r>
      <w:proofErr w:type="spellStart"/>
      <w:r w:rsidRPr="00D368B0">
        <w:rPr>
          <w:b w:val="0"/>
          <w:sz w:val="28"/>
          <w:szCs w:val="28"/>
        </w:rPr>
        <w:t>дошкільників</w:t>
      </w:r>
      <w:proofErr w:type="spellEnd"/>
      <w:r w:rsidRPr="00D368B0">
        <w:rPr>
          <w:b w:val="0"/>
          <w:sz w:val="28"/>
          <w:szCs w:val="28"/>
        </w:rPr>
        <w:t xml:space="preserve">, </w:t>
      </w:r>
      <w:proofErr w:type="spellStart"/>
      <w:r w:rsidRPr="00D368B0">
        <w:rPr>
          <w:b w:val="0"/>
          <w:sz w:val="28"/>
          <w:szCs w:val="28"/>
        </w:rPr>
        <w:t>позитивну</w:t>
      </w:r>
      <w:proofErr w:type="spellEnd"/>
      <w:r w:rsidRPr="00D368B0">
        <w:rPr>
          <w:b w:val="0"/>
          <w:sz w:val="28"/>
          <w:szCs w:val="28"/>
        </w:rPr>
        <w:t xml:space="preserve"> </w:t>
      </w:r>
      <w:proofErr w:type="spellStart"/>
      <w:r w:rsidRPr="00D368B0">
        <w:rPr>
          <w:b w:val="0"/>
          <w:sz w:val="28"/>
          <w:szCs w:val="28"/>
        </w:rPr>
        <w:t>динаміку</w:t>
      </w:r>
      <w:proofErr w:type="spellEnd"/>
      <w:r w:rsidRPr="00D368B0">
        <w:rPr>
          <w:b w:val="0"/>
          <w:sz w:val="28"/>
          <w:szCs w:val="28"/>
        </w:rPr>
        <w:t>.</w:t>
      </w:r>
    </w:p>
    <w:p w:rsidR="0089026E" w:rsidRPr="00D368B0" w:rsidRDefault="0089026E" w:rsidP="00D368B0">
      <w:pPr>
        <w:pStyle w:val="50"/>
        <w:shd w:val="clear" w:color="auto" w:fill="auto"/>
        <w:tabs>
          <w:tab w:val="left" w:pos="709"/>
        </w:tabs>
        <w:spacing w:line="276" w:lineRule="auto"/>
        <w:ind w:firstLine="709"/>
        <w:rPr>
          <w:sz w:val="28"/>
          <w:szCs w:val="28"/>
        </w:rPr>
      </w:pPr>
      <w:r w:rsidRPr="00D368B0">
        <w:rPr>
          <w:rStyle w:val="50pt2"/>
          <w:sz w:val="28"/>
          <w:szCs w:val="28"/>
        </w:rPr>
        <w:t>Освітня лінія «Мовлення дитини».</w:t>
      </w:r>
    </w:p>
    <w:p w:rsidR="002D592F" w:rsidRPr="00D368B0" w:rsidRDefault="0089026E" w:rsidP="00D368B0">
      <w:pPr>
        <w:tabs>
          <w:tab w:val="left" w:pos="709"/>
        </w:tabs>
        <w:spacing w:after="0"/>
        <w:ind w:firstLine="709"/>
        <w:jc w:val="both"/>
      </w:pPr>
      <w:r w:rsidRPr="00D368B0">
        <w:t>Аналіз календарного плану та спостереження за роботою вчителя з дітьми показали, що робота з розвитку мовлення дітей проводиться на задовільному рівні. Олена Станіславівна використовує різні форми роботи: заняття, дидактичні ігри, бесіди, розглядання картин, застосовує  ігр</w:t>
      </w:r>
      <w:r w:rsidR="008C2A2E" w:rsidRPr="00D368B0">
        <w:t xml:space="preserve">ові методи і </w:t>
      </w:r>
      <w:proofErr w:type="spellStart"/>
      <w:r w:rsidR="008C2A2E" w:rsidRPr="00D368B0">
        <w:t>прийоми.Створені</w:t>
      </w:r>
      <w:proofErr w:type="spellEnd"/>
      <w:r w:rsidR="008C2A2E" w:rsidRPr="00D368B0">
        <w:t xml:space="preserve"> </w:t>
      </w:r>
      <w:r w:rsidRPr="00D368B0">
        <w:t xml:space="preserve">умови для </w:t>
      </w:r>
      <w:r w:rsidR="008C2A2E" w:rsidRPr="00D368B0">
        <w:t xml:space="preserve">розвитку мовлення дітей. Група </w:t>
      </w:r>
      <w:r w:rsidRPr="00D368B0">
        <w:t>забезпечена дидактичними та програмно – методичними матеріалами: предметними та сюжетними картинками для збагачення словника. Поряд з тим, не достатня кількість ігор, спрямованих на</w:t>
      </w:r>
      <w:r w:rsidR="008C2A2E" w:rsidRPr="00D368B0">
        <w:t xml:space="preserve"> розвиток фонематичного слуху, </w:t>
      </w:r>
      <w:r w:rsidRPr="00D368B0">
        <w:t xml:space="preserve">зв’язного мовлення,  дитячої літератури. </w:t>
      </w:r>
    </w:p>
    <w:p w:rsidR="0089026E" w:rsidRPr="00BD347B" w:rsidRDefault="009C202C" w:rsidP="00BD347B">
      <w:pPr>
        <w:tabs>
          <w:tab w:val="left" w:pos="709"/>
        </w:tabs>
        <w:spacing w:after="0"/>
        <w:ind w:firstLine="709"/>
        <w:jc w:val="both"/>
      </w:pPr>
      <w:r>
        <w:t xml:space="preserve">Результати </w:t>
      </w:r>
      <w:r w:rsidR="0089026E" w:rsidRPr="00D368B0">
        <w:t xml:space="preserve">діагностування дошкільників з навчання грамоти </w:t>
      </w:r>
      <w:r>
        <w:t>становлять: дітей високого</w:t>
      </w:r>
      <w:r w:rsidR="0089026E" w:rsidRPr="00D368B0">
        <w:t xml:space="preserve"> та достатнього рівнів -36%, 46% дітей із середнім рівнем знань, 18% дошкільників з низьким. Показники свідчать про необхідність приділяти більше уваги дітям з цього </w:t>
      </w:r>
      <w:proofErr w:type="spellStart"/>
      <w:r w:rsidR="0089026E" w:rsidRPr="00D368B0">
        <w:t>напрямку.Дещо</w:t>
      </w:r>
      <w:proofErr w:type="spellEnd"/>
      <w:r w:rsidR="0089026E" w:rsidRPr="00D368B0">
        <w:t xml:space="preserve"> низькими є показники з розвитку мовлення. Результа</w:t>
      </w:r>
      <w:r w:rsidR="00BD347B">
        <w:t xml:space="preserve">ти </w:t>
      </w:r>
      <w:r w:rsidR="0089026E" w:rsidRPr="00D368B0">
        <w:t xml:space="preserve">діагностування </w:t>
      </w:r>
      <w:r w:rsidR="00BD347B">
        <w:t>дошкільників становлять: дітей висок</w:t>
      </w:r>
      <w:r w:rsidR="0089026E" w:rsidRPr="00D368B0">
        <w:t>ого та достатнього рівнів -26%, 38% дітей із середнім рівнем знань, 31% дошкільників з низьким.</w:t>
      </w:r>
      <w:r w:rsidR="00F17CE6" w:rsidRPr="00D368B0">
        <w:t xml:space="preserve"> </w:t>
      </w:r>
      <w:r w:rsidR="0089026E" w:rsidRPr="00D368B0">
        <w:t>В деякій мірі причиною є слаборозвинене мовлення у дітей до приходу в заклад та відсутність вузького спеціаліста з цього напрямку.</w:t>
      </w:r>
    </w:p>
    <w:p w:rsidR="0089026E" w:rsidRPr="00D368B0" w:rsidRDefault="0089026E" w:rsidP="00D368B0">
      <w:pPr>
        <w:pStyle w:val="af6"/>
        <w:spacing w:line="276" w:lineRule="auto"/>
        <w:rPr>
          <w:rFonts w:cs="Times New Roman"/>
          <w:sz w:val="28"/>
          <w:szCs w:val="28"/>
        </w:rPr>
      </w:pPr>
      <w:r w:rsidRPr="00D368B0">
        <w:rPr>
          <w:rFonts w:cs="Times New Roman"/>
          <w:i/>
          <w:color w:val="000000"/>
          <w:sz w:val="28"/>
          <w:szCs w:val="28"/>
        </w:rPr>
        <w:t xml:space="preserve">Організація розвивального навчально-виховного середовища  </w:t>
      </w:r>
    </w:p>
    <w:p w:rsidR="0089026E" w:rsidRPr="00D368B0" w:rsidRDefault="0089026E" w:rsidP="00D368B0">
      <w:pPr>
        <w:pStyle w:val="a8"/>
        <w:tabs>
          <w:tab w:val="left" w:pos="720"/>
        </w:tabs>
        <w:spacing w:line="276" w:lineRule="auto"/>
        <w:ind w:firstLine="720"/>
        <w:jc w:val="both"/>
        <w:rPr>
          <w:b w:val="0"/>
          <w:sz w:val="28"/>
          <w:szCs w:val="28"/>
        </w:rPr>
      </w:pPr>
      <w:proofErr w:type="gramStart"/>
      <w:r w:rsidRPr="00D368B0">
        <w:rPr>
          <w:b w:val="0"/>
          <w:sz w:val="28"/>
          <w:szCs w:val="28"/>
        </w:rPr>
        <w:t>Для</w:t>
      </w:r>
      <w:proofErr w:type="gramEnd"/>
      <w:r w:rsidRPr="00D368B0">
        <w:rPr>
          <w:b w:val="0"/>
          <w:sz w:val="28"/>
          <w:szCs w:val="28"/>
        </w:rPr>
        <w:t xml:space="preserve"> </w:t>
      </w:r>
      <w:proofErr w:type="spellStart"/>
      <w:r w:rsidRPr="00D368B0">
        <w:rPr>
          <w:b w:val="0"/>
          <w:sz w:val="28"/>
          <w:szCs w:val="28"/>
        </w:rPr>
        <w:t>організації</w:t>
      </w:r>
      <w:proofErr w:type="spellEnd"/>
      <w:r w:rsidRPr="00D368B0">
        <w:rPr>
          <w:b w:val="0"/>
          <w:sz w:val="28"/>
          <w:szCs w:val="28"/>
        </w:rPr>
        <w:t xml:space="preserve"> </w:t>
      </w:r>
      <w:proofErr w:type="spellStart"/>
      <w:r w:rsidRPr="00D368B0">
        <w:rPr>
          <w:b w:val="0"/>
          <w:sz w:val="28"/>
          <w:szCs w:val="28"/>
        </w:rPr>
        <w:t>навчання</w:t>
      </w:r>
      <w:proofErr w:type="spellEnd"/>
      <w:r w:rsidRPr="00D368B0">
        <w:rPr>
          <w:b w:val="0"/>
          <w:sz w:val="28"/>
          <w:szCs w:val="28"/>
        </w:rPr>
        <w:t xml:space="preserve">, </w:t>
      </w:r>
      <w:proofErr w:type="spellStart"/>
      <w:r w:rsidRPr="00D368B0">
        <w:rPr>
          <w:b w:val="0"/>
          <w:sz w:val="28"/>
          <w:szCs w:val="28"/>
        </w:rPr>
        <w:t>виховання</w:t>
      </w:r>
      <w:proofErr w:type="spellEnd"/>
      <w:r w:rsidRPr="00D368B0">
        <w:rPr>
          <w:b w:val="0"/>
          <w:sz w:val="28"/>
          <w:szCs w:val="28"/>
        </w:rPr>
        <w:t xml:space="preserve"> </w:t>
      </w:r>
      <w:proofErr w:type="spellStart"/>
      <w:r w:rsidRPr="00D368B0">
        <w:rPr>
          <w:b w:val="0"/>
          <w:sz w:val="28"/>
          <w:szCs w:val="28"/>
        </w:rPr>
        <w:t>дітей</w:t>
      </w:r>
      <w:proofErr w:type="spellEnd"/>
      <w:r w:rsidRPr="00D368B0">
        <w:rPr>
          <w:b w:val="0"/>
          <w:sz w:val="28"/>
          <w:szCs w:val="28"/>
        </w:rPr>
        <w:t xml:space="preserve"> в </w:t>
      </w:r>
      <w:proofErr w:type="spellStart"/>
      <w:r w:rsidRPr="00D368B0">
        <w:rPr>
          <w:b w:val="0"/>
          <w:sz w:val="28"/>
          <w:szCs w:val="28"/>
        </w:rPr>
        <w:t>класній</w:t>
      </w:r>
      <w:proofErr w:type="spellEnd"/>
      <w:r w:rsidRPr="00D368B0">
        <w:rPr>
          <w:b w:val="0"/>
          <w:sz w:val="28"/>
          <w:szCs w:val="28"/>
        </w:rPr>
        <w:t xml:space="preserve"> </w:t>
      </w:r>
      <w:proofErr w:type="spellStart"/>
      <w:r w:rsidRPr="00D368B0">
        <w:rPr>
          <w:b w:val="0"/>
          <w:sz w:val="28"/>
          <w:szCs w:val="28"/>
        </w:rPr>
        <w:t>кімнаті</w:t>
      </w:r>
      <w:proofErr w:type="spellEnd"/>
      <w:r w:rsidRPr="00D368B0">
        <w:rPr>
          <w:b w:val="0"/>
          <w:sz w:val="28"/>
          <w:szCs w:val="28"/>
        </w:rPr>
        <w:t xml:space="preserve"> створено предметно - </w:t>
      </w:r>
      <w:proofErr w:type="spellStart"/>
      <w:r w:rsidRPr="00D368B0">
        <w:rPr>
          <w:b w:val="0"/>
          <w:sz w:val="28"/>
          <w:szCs w:val="28"/>
        </w:rPr>
        <w:t>розвиваюче</w:t>
      </w:r>
      <w:proofErr w:type="spellEnd"/>
      <w:r w:rsidRPr="00D368B0">
        <w:rPr>
          <w:b w:val="0"/>
          <w:sz w:val="28"/>
          <w:szCs w:val="28"/>
        </w:rPr>
        <w:t xml:space="preserve"> - </w:t>
      </w:r>
      <w:proofErr w:type="spellStart"/>
      <w:r w:rsidRPr="00D368B0">
        <w:rPr>
          <w:b w:val="0"/>
          <w:sz w:val="28"/>
          <w:szCs w:val="28"/>
        </w:rPr>
        <w:t>ігрове</w:t>
      </w:r>
      <w:proofErr w:type="spellEnd"/>
      <w:r w:rsidRPr="00D368B0">
        <w:rPr>
          <w:b w:val="0"/>
          <w:sz w:val="28"/>
          <w:szCs w:val="28"/>
        </w:rPr>
        <w:t xml:space="preserve"> </w:t>
      </w:r>
      <w:proofErr w:type="spellStart"/>
      <w:r w:rsidRPr="00D368B0">
        <w:rPr>
          <w:b w:val="0"/>
          <w:sz w:val="28"/>
          <w:szCs w:val="28"/>
        </w:rPr>
        <w:t>середовище</w:t>
      </w:r>
      <w:proofErr w:type="spellEnd"/>
      <w:r w:rsidRPr="00D368B0">
        <w:rPr>
          <w:b w:val="0"/>
          <w:sz w:val="28"/>
          <w:szCs w:val="28"/>
        </w:rPr>
        <w:t xml:space="preserve">. Оснащено </w:t>
      </w:r>
      <w:proofErr w:type="spellStart"/>
      <w:r w:rsidRPr="00D368B0">
        <w:rPr>
          <w:b w:val="0"/>
          <w:sz w:val="28"/>
          <w:szCs w:val="28"/>
        </w:rPr>
        <w:t>куточок</w:t>
      </w:r>
      <w:proofErr w:type="spellEnd"/>
      <w:r w:rsidRPr="00D368B0">
        <w:rPr>
          <w:b w:val="0"/>
          <w:sz w:val="28"/>
          <w:szCs w:val="28"/>
        </w:rPr>
        <w:t xml:space="preserve"> </w:t>
      </w:r>
      <w:proofErr w:type="spellStart"/>
      <w:r w:rsidRPr="00D368B0">
        <w:rPr>
          <w:b w:val="0"/>
          <w:sz w:val="28"/>
          <w:szCs w:val="28"/>
        </w:rPr>
        <w:t>природи</w:t>
      </w:r>
      <w:proofErr w:type="spellEnd"/>
      <w:r w:rsidRPr="00D368B0">
        <w:rPr>
          <w:b w:val="0"/>
          <w:sz w:val="28"/>
          <w:szCs w:val="28"/>
        </w:rPr>
        <w:t xml:space="preserve">, </w:t>
      </w:r>
      <w:proofErr w:type="spellStart"/>
      <w:r w:rsidRPr="00D368B0">
        <w:rPr>
          <w:b w:val="0"/>
          <w:sz w:val="28"/>
          <w:szCs w:val="28"/>
        </w:rPr>
        <w:t>спостережень</w:t>
      </w:r>
      <w:proofErr w:type="spellEnd"/>
      <w:r w:rsidRPr="00D368B0">
        <w:rPr>
          <w:b w:val="0"/>
          <w:sz w:val="28"/>
          <w:szCs w:val="28"/>
        </w:rPr>
        <w:t xml:space="preserve"> за </w:t>
      </w:r>
      <w:proofErr w:type="spellStart"/>
      <w:r w:rsidRPr="00D368B0">
        <w:rPr>
          <w:b w:val="0"/>
          <w:sz w:val="28"/>
          <w:szCs w:val="28"/>
        </w:rPr>
        <w:t>погодою</w:t>
      </w:r>
      <w:proofErr w:type="gramStart"/>
      <w:r w:rsidRPr="00D368B0">
        <w:rPr>
          <w:b w:val="0"/>
          <w:sz w:val="28"/>
          <w:szCs w:val="28"/>
        </w:rPr>
        <w:t>.</w:t>
      </w:r>
      <w:r w:rsidRPr="00D368B0">
        <w:rPr>
          <w:b w:val="0"/>
          <w:sz w:val="28"/>
          <w:szCs w:val="28"/>
          <w:shd w:val="clear" w:color="auto" w:fill="FFFFFF"/>
        </w:rPr>
        <w:t>П</w:t>
      </w:r>
      <w:proofErr w:type="gramEnd"/>
      <w:r w:rsidRPr="00D368B0">
        <w:rPr>
          <w:b w:val="0"/>
          <w:sz w:val="28"/>
          <w:szCs w:val="28"/>
          <w:shd w:val="clear" w:color="auto" w:fill="FFFFFF"/>
        </w:rPr>
        <w:t>едагог</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дбає</w:t>
      </w:r>
      <w:proofErr w:type="spellEnd"/>
      <w:r w:rsidRPr="00D368B0">
        <w:rPr>
          <w:b w:val="0"/>
          <w:sz w:val="28"/>
          <w:szCs w:val="28"/>
          <w:shd w:val="clear" w:color="auto" w:fill="FFFFFF"/>
        </w:rPr>
        <w:t xml:space="preserve"> про те, </w:t>
      </w:r>
      <w:proofErr w:type="spellStart"/>
      <w:r w:rsidRPr="00D368B0">
        <w:rPr>
          <w:b w:val="0"/>
          <w:sz w:val="28"/>
          <w:szCs w:val="28"/>
          <w:shd w:val="clear" w:color="auto" w:fill="FFFFFF"/>
        </w:rPr>
        <w:t>щоб</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діти</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орієнтувалися</w:t>
      </w:r>
      <w:proofErr w:type="spellEnd"/>
      <w:r w:rsidRPr="00D368B0">
        <w:rPr>
          <w:b w:val="0"/>
          <w:sz w:val="28"/>
          <w:szCs w:val="28"/>
          <w:shd w:val="clear" w:color="auto" w:fill="FFFFFF"/>
        </w:rPr>
        <w:t xml:space="preserve"> у </w:t>
      </w:r>
      <w:proofErr w:type="spellStart"/>
      <w:r w:rsidRPr="00D368B0">
        <w:rPr>
          <w:b w:val="0"/>
          <w:sz w:val="28"/>
          <w:szCs w:val="28"/>
          <w:shd w:val="clear" w:color="auto" w:fill="FFFFFF"/>
        </w:rPr>
        <w:t>створеному</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середовищі</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мали</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вільний</w:t>
      </w:r>
      <w:proofErr w:type="spellEnd"/>
      <w:r w:rsidRPr="00D368B0">
        <w:rPr>
          <w:b w:val="0"/>
          <w:sz w:val="28"/>
          <w:szCs w:val="28"/>
          <w:shd w:val="clear" w:color="auto" w:fill="FFFFFF"/>
        </w:rPr>
        <w:t xml:space="preserve"> доступ до </w:t>
      </w:r>
      <w:proofErr w:type="spellStart"/>
      <w:r w:rsidRPr="00D368B0">
        <w:rPr>
          <w:b w:val="0"/>
          <w:sz w:val="28"/>
          <w:szCs w:val="28"/>
          <w:shd w:val="clear" w:color="auto" w:fill="FFFFFF"/>
        </w:rPr>
        <w:t>всіх</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його</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складових</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уміли</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самостійно</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діяти</w:t>
      </w:r>
      <w:proofErr w:type="spellEnd"/>
      <w:r w:rsidRPr="00D368B0">
        <w:rPr>
          <w:b w:val="0"/>
          <w:sz w:val="28"/>
          <w:szCs w:val="28"/>
          <w:shd w:val="clear" w:color="auto" w:fill="FFFFFF"/>
        </w:rPr>
        <w:t xml:space="preserve"> в </w:t>
      </w:r>
      <w:proofErr w:type="spellStart"/>
      <w:r w:rsidRPr="00D368B0">
        <w:rPr>
          <w:b w:val="0"/>
          <w:sz w:val="28"/>
          <w:szCs w:val="28"/>
          <w:shd w:val="clear" w:color="auto" w:fill="FFFFFF"/>
        </w:rPr>
        <w:t>ньому</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додержуючись</w:t>
      </w:r>
      <w:proofErr w:type="spellEnd"/>
      <w:r w:rsidRPr="00D368B0">
        <w:rPr>
          <w:b w:val="0"/>
          <w:sz w:val="28"/>
          <w:szCs w:val="28"/>
          <w:shd w:val="clear" w:color="auto" w:fill="FFFFFF"/>
        </w:rPr>
        <w:t xml:space="preserve"> норм і правил </w:t>
      </w:r>
      <w:proofErr w:type="spellStart"/>
      <w:r w:rsidRPr="00D368B0">
        <w:rPr>
          <w:b w:val="0"/>
          <w:sz w:val="28"/>
          <w:szCs w:val="28"/>
          <w:shd w:val="clear" w:color="auto" w:fill="FFFFFF"/>
        </w:rPr>
        <w:t>перебування</w:t>
      </w:r>
      <w:proofErr w:type="spellEnd"/>
      <w:r w:rsidRPr="00D368B0">
        <w:rPr>
          <w:b w:val="0"/>
          <w:sz w:val="28"/>
          <w:szCs w:val="28"/>
          <w:shd w:val="clear" w:color="auto" w:fill="FFFFFF"/>
        </w:rPr>
        <w:t xml:space="preserve"> в </w:t>
      </w:r>
      <w:proofErr w:type="spellStart"/>
      <w:r w:rsidRPr="00D368B0">
        <w:rPr>
          <w:b w:val="0"/>
          <w:sz w:val="28"/>
          <w:szCs w:val="28"/>
          <w:shd w:val="clear" w:color="auto" w:fill="FFFFFF"/>
        </w:rPr>
        <w:t>різних</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осередках</w:t>
      </w:r>
      <w:proofErr w:type="spellEnd"/>
      <w:r w:rsidRPr="00D368B0">
        <w:rPr>
          <w:b w:val="0"/>
          <w:sz w:val="28"/>
          <w:szCs w:val="28"/>
          <w:shd w:val="clear" w:color="auto" w:fill="FFFFFF"/>
        </w:rPr>
        <w:t xml:space="preserve"> та </w:t>
      </w:r>
      <w:proofErr w:type="spellStart"/>
      <w:r w:rsidRPr="00D368B0">
        <w:rPr>
          <w:b w:val="0"/>
          <w:sz w:val="28"/>
          <w:szCs w:val="28"/>
          <w:shd w:val="clear" w:color="auto" w:fill="FFFFFF"/>
        </w:rPr>
        <w:t>користування</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матеріалами</w:t>
      </w:r>
      <w:proofErr w:type="spellEnd"/>
      <w:r w:rsidRPr="00D368B0">
        <w:rPr>
          <w:b w:val="0"/>
          <w:sz w:val="28"/>
          <w:szCs w:val="28"/>
          <w:shd w:val="clear" w:color="auto" w:fill="FFFFFF"/>
        </w:rPr>
        <w:t xml:space="preserve">, </w:t>
      </w:r>
      <w:proofErr w:type="spellStart"/>
      <w:r w:rsidRPr="00D368B0">
        <w:rPr>
          <w:b w:val="0"/>
          <w:sz w:val="28"/>
          <w:szCs w:val="28"/>
          <w:shd w:val="clear" w:color="auto" w:fill="FFFFFF"/>
        </w:rPr>
        <w:t>обладнання</w:t>
      </w:r>
      <w:proofErr w:type="spellEnd"/>
      <w:r w:rsidRPr="00D368B0">
        <w:rPr>
          <w:b w:val="0"/>
          <w:sz w:val="28"/>
          <w:szCs w:val="28"/>
        </w:rPr>
        <w:t xml:space="preserve"> Але </w:t>
      </w:r>
      <w:proofErr w:type="spellStart"/>
      <w:r w:rsidRPr="00D368B0">
        <w:rPr>
          <w:b w:val="0"/>
          <w:sz w:val="28"/>
          <w:szCs w:val="28"/>
        </w:rPr>
        <w:t>всіх</w:t>
      </w:r>
      <w:proofErr w:type="spellEnd"/>
      <w:r w:rsidRPr="00D368B0">
        <w:rPr>
          <w:b w:val="0"/>
          <w:sz w:val="28"/>
          <w:szCs w:val="28"/>
        </w:rPr>
        <w:t xml:space="preserve"> </w:t>
      </w:r>
      <w:proofErr w:type="spellStart"/>
      <w:r w:rsidRPr="00D368B0">
        <w:rPr>
          <w:b w:val="0"/>
          <w:sz w:val="28"/>
          <w:szCs w:val="28"/>
        </w:rPr>
        <w:t>можливостей</w:t>
      </w:r>
      <w:proofErr w:type="spellEnd"/>
      <w:r w:rsidRPr="00D368B0">
        <w:rPr>
          <w:b w:val="0"/>
          <w:sz w:val="28"/>
          <w:szCs w:val="28"/>
        </w:rPr>
        <w:t xml:space="preserve"> </w:t>
      </w:r>
      <w:proofErr w:type="spellStart"/>
      <w:r w:rsidRPr="00D368B0">
        <w:rPr>
          <w:b w:val="0"/>
          <w:sz w:val="28"/>
          <w:szCs w:val="28"/>
        </w:rPr>
        <w:t>щодо</w:t>
      </w:r>
      <w:proofErr w:type="spellEnd"/>
      <w:r w:rsidRPr="00D368B0">
        <w:rPr>
          <w:b w:val="0"/>
          <w:sz w:val="28"/>
          <w:szCs w:val="28"/>
        </w:rPr>
        <w:t xml:space="preserve"> </w:t>
      </w:r>
      <w:proofErr w:type="spellStart"/>
      <w:r w:rsidRPr="00D368B0">
        <w:rPr>
          <w:b w:val="0"/>
          <w:sz w:val="28"/>
          <w:szCs w:val="28"/>
        </w:rPr>
        <w:t>забезпечення</w:t>
      </w:r>
      <w:proofErr w:type="spellEnd"/>
      <w:r w:rsidRPr="00D368B0">
        <w:rPr>
          <w:b w:val="0"/>
          <w:sz w:val="28"/>
          <w:szCs w:val="28"/>
        </w:rPr>
        <w:t xml:space="preserve"> </w:t>
      </w:r>
      <w:proofErr w:type="spellStart"/>
      <w:r w:rsidRPr="00D368B0">
        <w:rPr>
          <w:b w:val="0"/>
          <w:sz w:val="28"/>
          <w:szCs w:val="28"/>
        </w:rPr>
        <w:t>якісного</w:t>
      </w:r>
      <w:proofErr w:type="spellEnd"/>
      <w:r w:rsidRPr="00D368B0">
        <w:rPr>
          <w:b w:val="0"/>
          <w:sz w:val="28"/>
          <w:szCs w:val="28"/>
        </w:rPr>
        <w:t xml:space="preserve"> </w:t>
      </w:r>
      <w:proofErr w:type="spellStart"/>
      <w:r w:rsidRPr="00D368B0">
        <w:rPr>
          <w:b w:val="0"/>
          <w:sz w:val="28"/>
          <w:szCs w:val="28"/>
        </w:rPr>
        <w:t>життєвого</w:t>
      </w:r>
      <w:proofErr w:type="spellEnd"/>
      <w:r w:rsidRPr="00D368B0">
        <w:rPr>
          <w:b w:val="0"/>
          <w:sz w:val="28"/>
          <w:szCs w:val="28"/>
        </w:rPr>
        <w:t xml:space="preserve"> простору для </w:t>
      </w:r>
      <w:proofErr w:type="spellStart"/>
      <w:r w:rsidRPr="00D368B0">
        <w:rPr>
          <w:b w:val="0"/>
          <w:sz w:val="28"/>
          <w:szCs w:val="28"/>
        </w:rPr>
        <w:t>вихованців</w:t>
      </w:r>
      <w:proofErr w:type="spellEnd"/>
      <w:r w:rsidRPr="00D368B0">
        <w:rPr>
          <w:b w:val="0"/>
          <w:sz w:val="28"/>
          <w:szCs w:val="28"/>
        </w:rPr>
        <w:t xml:space="preserve"> не </w:t>
      </w:r>
      <w:proofErr w:type="spellStart"/>
      <w:r w:rsidRPr="00D368B0">
        <w:rPr>
          <w:b w:val="0"/>
          <w:sz w:val="28"/>
          <w:szCs w:val="28"/>
        </w:rPr>
        <w:t>використано</w:t>
      </w:r>
      <w:proofErr w:type="spellEnd"/>
      <w:r w:rsidRPr="00D368B0">
        <w:rPr>
          <w:b w:val="0"/>
          <w:sz w:val="28"/>
          <w:szCs w:val="28"/>
        </w:rPr>
        <w:t xml:space="preserve">. </w:t>
      </w:r>
      <w:proofErr w:type="spellStart"/>
      <w:r w:rsidRPr="00D368B0">
        <w:rPr>
          <w:b w:val="0"/>
          <w:sz w:val="28"/>
          <w:szCs w:val="28"/>
        </w:rPr>
        <w:t>Недооснащені</w:t>
      </w:r>
      <w:proofErr w:type="spellEnd"/>
      <w:r w:rsidRPr="00D368B0">
        <w:rPr>
          <w:b w:val="0"/>
          <w:sz w:val="28"/>
          <w:szCs w:val="28"/>
        </w:rPr>
        <w:t xml:space="preserve"> </w:t>
      </w:r>
      <w:proofErr w:type="spellStart"/>
      <w:r w:rsidRPr="00D368B0">
        <w:rPr>
          <w:b w:val="0"/>
          <w:sz w:val="28"/>
          <w:szCs w:val="28"/>
        </w:rPr>
        <w:t>центри</w:t>
      </w:r>
      <w:proofErr w:type="spellEnd"/>
      <w:r w:rsidRPr="00D368B0">
        <w:rPr>
          <w:b w:val="0"/>
          <w:sz w:val="28"/>
          <w:szCs w:val="28"/>
        </w:rPr>
        <w:t xml:space="preserve"> </w:t>
      </w:r>
      <w:proofErr w:type="spellStart"/>
      <w:proofErr w:type="gramStart"/>
      <w:r w:rsidRPr="00D368B0">
        <w:rPr>
          <w:b w:val="0"/>
          <w:sz w:val="28"/>
          <w:szCs w:val="28"/>
        </w:rPr>
        <w:t>п</w:t>
      </w:r>
      <w:proofErr w:type="gramEnd"/>
      <w:r w:rsidRPr="00D368B0">
        <w:rPr>
          <w:b w:val="0"/>
          <w:sz w:val="28"/>
          <w:szCs w:val="28"/>
        </w:rPr>
        <w:t>ізнавального</w:t>
      </w:r>
      <w:proofErr w:type="spellEnd"/>
      <w:r w:rsidRPr="00D368B0">
        <w:rPr>
          <w:b w:val="0"/>
          <w:sz w:val="28"/>
          <w:szCs w:val="28"/>
        </w:rPr>
        <w:t xml:space="preserve"> </w:t>
      </w:r>
      <w:proofErr w:type="spellStart"/>
      <w:r w:rsidRPr="00D368B0">
        <w:rPr>
          <w:b w:val="0"/>
          <w:sz w:val="28"/>
          <w:szCs w:val="28"/>
        </w:rPr>
        <w:t>розвитку</w:t>
      </w:r>
      <w:proofErr w:type="spellEnd"/>
      <w:r w:rsidRPr="00D368B0">
        <w:rPr>
          <w:b w:val="0"/>
          <w:sz w:val="28"/>
          <w:szCs w:val="28"/>
        </w:rPr>
        <w:t xml:space="preserve">: </w:t>
      </w:r>
      <w:proofErr w:type="spellStart"/>
      <w:r w:rsidRPr="00D368B0">
        <w:rPr>
          <w:b w:val="0"/>
          <w:sz w:val="28"/>
          <w:szCs w:val="28"/>
        </w:rPr>
        <w:t>образотворчої</w:t>
      </w:r>
      <w:proofErr w:type="spellEnd"/>
      <w:r w:rsidRPr="00D368B0">
        <w:rPr>
          <w:b w:val="0"/>
          <w:sz w:val="28"/>
          <w:szCs w:val="28"/>
        </w:rPr>
        <w:t xml:space="preserve"> </w:t>
      </w:r>
      <w:proofErr w:type="spellStart"/>
      <w:r w:rsidRPr="00D368B0">
        <w:rPr>
          <w:b w:val="0"/>
          <w:sz w:val="28"/>
          <w:szCs w:val="28"/>
        </w:rPr>
        <w:t>діяльності</w:t>
      </w:r>
      <w:proofErr w:type="spellEnd"/>
      <w:r w:rsidRPr="00D368B0">
        <w:rPr>
          <w:b w:val="0"/>
          <w:sz w:val="28"/>
          <w:szCs w:val="28"/>
        </w:rPr>
        <w:t xml:space="preserve">, сюжетно - </w:t>
      </w:r>
      <w:proofErr w:type="spellStart"/>
      <w:r w:rsidRPr="00D368B0">
        <w:rPr>
          <w:b w:val="0"/>
          <w:sz w:val="28"/>
          <w:szCs w:val="28"/>
        </w:rPr>
        <w:t>рольової</w:t>
      </w:r>
      <w:proofErr w:type="spellEnd"/>
      <w:r w:rsidRPr="00D368B0">
        <w:rPr>
          <w:b w:val="0"/>
          <w:sz w:val="28"/>
          <w:szCs w:val="28"/>
        </w:rPr>
        <w:t xml:space="preserve"> </w:t>
      </w:r>
      <w:proofErr w:type="spellStart"/>
      <w:r w:rsidRPr="00D368B0">
        <w:rPr>
          <w:b w:val="0"/>
          <w:sz w:val="28"/>
          <w:szCs w:val="28"/>
        </w:rPr>
        <w:t>гри</w:t>
      </w:r>
      <w:proofErr w:type="spellEnd"/>
      <w:r w:rsidRPr="00D368B0">
        <w:rPr>
          <w:b w:val="0"/>
          <w:sz w:val="28"/>
          <w:szCs w:val="28"/>
        </w:rPr>
        <w:t xml:space="preserve">, </w:t>
      </w:r>
      <w:proofErr w:type="spellStart"/>
      <w:r w:rsidRPr="00D368B0">
        <w:rPr>
          <w:b w:val="0"/>
          <w:sz w:val="28"/>
          <w:szCs w:val="28"/>
        </w:rPr>
        <w:t>праці</w:t>
      </w:r>
      <w:proofErr w:type="spellEnd"/>
      <w:r w:rsidRPr="00D368B0">
        <w:rPr>
          <w:b w:val="0"/>
          <w:sz w:val="28"/>
          <w:szCs w:val="28"/>
        </w:rPr>
        <w:t xml:space="preserve"> </w:t>
      </w:r>
      <w:proofErr w:type="spellStart"/>
      <w:r w:rsidRPr="00D368B0">
        <w:rPr>
          <w:b w:val="0"/>
          <w:sz w:val="28"/>
          <w:szCs w:val="28"/>
        </w:rPr>
        <w:t>дітей</w:t>
      </w:r>
      <w:proofErr w:type="spellEnd"/>
      <w:r w:rsidRPr="00D368B0">
        <w:rPr>
          <w:b w:val="0"/>
          <w:sz w:val="28"/>
          <w:szCs w:val="28"/>
        </w:rPr>
        <w:t>.</w:t>
      </w:r>
    </w:p>
    <w:p w:rsidR="0089026E" w:rsidRPr="00D368B0" w:rsidRDefault="0089026E" w:rsidP="00D368B0">
      <w:pPr>
        <w:pStyle w:val="a8"/>
        <w:tabs>
          <w:tab w:val="left" w:pos="709"/>
        </w:tabs>
        <w:spacing w:line="276" w:lineRule="auto"/>
        <w:ind w:firstLine="709"/>
        <w:jc w:val="both"/>
        <w:rPr>
          <w:b w:val="0"/>
          <w:sz w:val="28"/>
          <w:szCs w:val="28"/>
        </w:rPr>
      </w:pPr>
      <w:proofErr w:type="spellStart"/>
      <w:r w:rsidRPr="00D368B0">
        <w:rPr>
          <w:b w:val="0"/>
          <w:sz w:val="28"/>
          <w:szCs w:val="28"/>
        </w:rPr>
        <w:t>Реалізація</w:t>
      </w:r>
      <w:proofErr w:type="spellEnd"/>
      <w:r w:rsidRPr="00D368B0">
        <w:rPr>
          <w:b w:val="0"/>
          <w:sz w:val="28"/>
          <w:szCs w:val="28"/>
        </w:rPr>
        <w:t xml:space="preserve"> </w:t>
      </w:r>
      <w:proofErr w:type="spellStart"/>
      <w:r w:rsidRPr="00D368B0">
        <w:rPr>
          <w:b w:val="0"/>
          <w:sz w:val="28"/>
          <w:szCs w:val="28"/>
        </w:rPr>
        <w:t>завдань</w:t>
      </w:r>
      <w:proofErr w:type="spellEnd"/>
      <w:r w:rsidRPr="00D368B0">
        <w:rPr>
          <w:b w:val="0"/>
          <w:sz w:val="28"/>
          <w:szCs w:val="28"/>
        </w:rPr>
        <w:t xml:space="preserve">  </w:t>
      </w:r>
      <w:proofErr w:type="spellStart"/>
      <w:r w:rsidRPr="00D368B0">
        <w:rPr>
          <w:b w:val="0"/>
          <w:sz w:val="28"/>
          <w:szCs w:val="28"/>
        </w:rPr>
        <w:t>освітньої</w:t>
      </w:r>
      <w:proofErr w:type="spellEnd"/>
      <w:r w:rsidRPr="00D368B0">
        <w:rPr>
          <w:b w:val="0"/>
          <w:sz w:val="28"/>
          <w:szCs w:val="28"/>
        </w:rPr>
        <w:t xml:space="preserve"> </w:t>
      </w:r>
      <w:proofErr w:type="spellStart"/>
      <w:r w:rsidRPr="00D368B0">
        <w:rPr>
          <w:b w:val="0"/>
          <w:sz w:val="28"/>
          <w:szCs w:val="28"/>
        </w:rPr>
        <w:t>лінії</w:t>
      </w:r>
      <w:proofErr w:type="spellEnd"/>
      <w:r w:rsidRPr="00D368B0">
        <w:rPr>
          <w:b w:val="0"/>
          <w:sz w:val="28"/>
          <w:szCs w:val="28"/>
        </w:rPr>
        <w:t xml:space="preserve"> «</w:t>
      </w:r>
      <w:proofErr w:type="spellStart"/>
      <w:r w:rsidRPr="00D368B0">
        <w:rPr>
          <w:b w:val="0"/>
          <w:sz w:val="28"/>
          <w:szCs w:val="28"/>
        </w:rPr>
        <w:t>Особистість</w:t>
      </w:r>
      <w:proofErr w:type="spellEnd"/>
      <w:r w:rsidRPr="00D368B0">
        <w:rPr>
          <w:b w:val="0"/>
          <w:sz w:val="28"/>
          <w:szCs w:val="28"/>
        </w:rPr>
        <w:t xml:space="preserve">  </w:t>
      </w:r>
      <w:proofErr w:type="spellStart"/>
      <w:r w:rsidRPr="00D368B0">
        <w:rPr>
          <w:b w:val="0"/>
          <w:sz w:val="28"/>
          <w:szCs w:val="28"/>
        </w:rPr>
        <w:t>дитини</w:t>
      </w:r>
      <w:proofErr w:type="spellEnd"/>
      <w:r w:rsidRPr="00D368B0">
        <w:rPr>
          <w:b w:val="0"/>
          <w:sz w:val="28"/>
          <w:szCs w:val="28"/>
        </w:rPr>
        <w:t xml:space="preserve">» </w:t>
      </w:r>
      <w:proofErr w:type="spellStart"/>
      <w:r w:rsidRPr="00D368B0">
        <w:rPr>
          <w:b w:val="0"/>
          <w:sz w:val="28"/>
          <w:szCs w:val="28"/>
        </w:rPr>
        <w:t>реалізується</w:t>
      </w:r>
      <w:proofErr w:type="spellEnd"/>
      <w:r w:rsidRPr="00D368B0">
        <w:rPr>
          <w:b w:val="0"/>
          <w:sz w:val="28"/>
          <w:szCs w:val="28"/>
        </w:rPr>
        <w:t xml:space="preserve"> через </w:t>
      </w:r>
      <w:proofErr w:type="spellStart"/>
      <w:r w:rsidRPr="00D368B0">
        <w:rPr>
          <w:b w:val="0"/>
          <w:sz w:val="28"/>
          <w:szCs w:val="28"/>
        </w:rPr>
        <w:t>формування</w:t>
      </w:r>
      <w:proofErr w:type="spellEnd"/>
      <w:r w:rsidRPr="00D368B0">
        <w:rPr>
          <w:b w:val="0"/>
          <w:sz w:val="28"/>
          <w:szCs w:val="28"/>
        </w:rPr>
        <w:t xml:space="preserve"> у </w:t>
      </w:r>
      <w:proofErr w:type="spellStart"/>
      <w:r w:rsidRPr="00D368B0">
        <w:rPr>
          <w:b w:val="0"/>
          <w:sz w:val="28"/>
          <w:szCs w:val="28"/>
        </w:rPr>
        <w:t>дітей</w:t>
      </w:r>
      <w:proofErr w:type="spellEnd"/>
      <w:r w:rsidRPr="00D368B0">
        <w:rPr>
          <w:b w:val="0"/>
          <w:sz w:val="28"/>
          <w:szCs w:val="28"/>
        </w:rPr>
        <w:t xml:space="preserve"> </w:t>
      </w:r>
      <w:proofErr w:type="spellStart"/>
      <w:r w:rsidRPr="00D368B0">
        <w:rPr>
          <w:b w:val="0"/>
          <w:sz w:val="28"/>
          <w:szCs w:val="28"/>
        </w:rPr>
        <w:t>системи</w:t>
      </w:r>
      <w:proofErr w:type="spellEnd"/>
      <w:r w:rsidRPr="00D368B0">
        <w:rPr>
          <w:b w:val="0"/>
          <w:sz w:val="28"/>
          <w:szCs w:val="28"/>
        </w:rPr>
        <w:t xml:space="preserve"> </w:t>
      </w:r>
      <w:proofErr w:type="spellStart"/>
      <w:r w:rsidRPr="00D368B0">
        <w:rPr>
          <w:b w:val="0"/>
          <w:sz w:val="28"/>
          <w:szCs w:val="28"/>
        </w:rPr>
        <w:t>уявлень</w:t>
      </w:r>
      <w:proofErr w:type="spellEnd"/>
      <w:r w:rsidRPr="00D368B0">
        <w:rPr>
          <w:b w:val="0"/>
          <w:sz w:val="28"/>
          <w:szCs w:val="28"/>
        </w:rPr>
        <w:t xml:space="preserve"> про </w:t>
      </w:r>
      <w:proofErr w:type="spellStart"/>
      <w:r w:rsidRPr="00D368B0">
        <w:rPr>
          <w:b w:val="0"/>
          <w:sz w:val="28"/>
          <w:szCs w:val="28"/>
        </w:rPr>
        <w:t>власний</w:t>
      </w:r>
      <w:proofErr w:type="spellEnd"/>
      <w:r w:rsidRPr="00D368B0">
        <w:rPr>
          <w:b w:val="0"/>
          <w:sz w:val="28"/>
          <w:szCs w:val="28"/>
        </w:rPr>
        <w:t xml:space="preserve"> </w:t>
      </w:r>
      <w:proofErr w:type="spellStart"/>
      <w:r w:rsidRPr="00D368B0">
        <w:rPr>
          <w:b w:val="0"/>
          <w:sz w:val="28"/>
          <w:szCs w:val="28"/>
        </w:rPr>
        <w:t>організм</w:t>
      </w:r>
      <w:proofErr w:type="spellEnd"/>
      <w:r w:rsidRPr="00D368B0">
        <w:rPr>
          <w:b w:val="0"/>
          <w:sz w:val="28"/>
          <w:szCs w:val="28"/>
        </w:rPr>
        <w:t xml:space="preserve"> </w:t>
      </w:r>
      <w:proofErr w:type="spellStart"/>
      <w:r w:rsidRPr="00D368B0">
        <w:rPr>
          <w:b w:val="0"/>
          <w:sz w:val="28"/>
          <w:szCs w:val="28"/>
        </w:rPr>
        <w:t>і</w:t>
      </w:r>
      <w:proofErr w:type="spellEnd"/>
      <w:r w:rsidRPr="00D368B0">
        <w:rPr>
          <w:b w:val="0"/>
          <w:sz w:val="28"/>
          <w:szCs w:val="28"/>
        </w:rPr>
        <w:t xml:space="preserve"> здоровий </w:t>
      </w:r>
      <w:proofErr w:type="spellStart"/>
      <w:r w:rsidRPr="00D368B0">
        <w:rPr>
          <w:b w:val="0"/>
          <w:sz w:val="28"/>
          <w:szCs w:val="28"/>
        </w:rPr>
        <w:t>спосіб</w:t>
      </w:r>
      <w:proofErr w:type="spellEnd"/>
      <w:r w:rsidRPr="00D368B0">
        <w:rPr>
          <w:b w:val="0"/>
          <w:sz w:val="28"/>
          <w:szCs w:val="28"/>
        </w:rPr>
        <w:t xml:space="preserve"> </w:t>
      </w:r>
      <w:proofErr w:type="spellStart"/>
      <w:r w:rsidRPr="00D368B0">
        <w:rPr>
          <w:b w:val="0"/>
          <w:sz w:val="28"/>
          <w:szCs w:val="28"/>
        </w:rPr>
        <w:t>життя</w:t>
      </w:r>
      <w:proofErr w:type="spellEnd"/>
      <w:r w:rsidRPr="00D368B0">
        <w:rPr>
          <w:b w:val="0"/>
          <w:sz w:val="28"/>
          <w:szCs w:val="28"/>
        </w:rPr>
        <w:t xml:space="preserve">. </w:t>
      </w:r>
      <w:proofErr w:type="spellStart"/>
      <w:r w:rsidRPr="00D368B0">
        <w:rPr>
          <w:b w:val="0"/>
          <w:sz w:val="28"/>
          <w:szCs w:val="28"/>
        </w:rPr>
        <w:t>Фізичний</w:t>
      </w:r>
      <w:proofErr w:type="spellEnd"/>
      <w:r w:rsidRPr="00D368B0">
        <w:rPr>
          <w:b w:val="0"/>
          <w:sz w:val="28"/>
          <w:szCs w:val="28"/>
        </w:rPr>
        <w:t xml:space="preserve"> </w:t>
      </w:r>
      <w:proofErr w:type="spellStart"/>
      <w:r w:rsidRPr="00D368B0">
        <w:rPr>
          <w:b w:val="0"/>
          <w:sz w:val="28"/>
          <w:szCs w:val="28"/>
        </w:rPr>
        <w:t>розвиток</w:t>
      </w:r>
      <w:proofErr w:type="spellEnd"/>
      <w:r w:rsidRPr="00D368B0">
        <w:rPr>
          <w:b w:val="0"/>
          <w:sz w:val="28"/>
          <w:szCs w:val="28"/>
        </w:rPr>
        <w:t xml:space="preserve"> </w:t>
      </w:r>
      <w:proofErr w:type="spellStart"/>
      <w:r w:rsidRPr="00D368B0">
        <w:rPr>
          <w:b w:val="0"/>
          <w:sz w:val="28"/>
          <w:szCs w:val="28"/>
        </w:rPr>
        <w:t>дитини</w:t>
      </w:r>
      <w:proofErr w:type="spellEnd"/>
      <w:r w:rsidRPr="00D368B0">
        <w:rPr>
          <w:b w:val="0"/>
          <w:sz w:val="28"/>
          <w:szCs w:val="28"/>
        </w:rPr>
        <w:t xml:space="preserve"> в </w:t>
      </w:r>
      <w:proofErr w:type="spellStart"/>
      <w:r w:rsidRPr="00D368B0">
        <w:rPr>
          <w:b w:val="0"/>
          <w:sz w:val="28"/>
          <w:szCs w:val="28"/>
        </w:rPr>
        <w:t>закладі</w:t>
      </w:r>
      <w:proofErr w:type="spellEnd"/>
      <w:r w:rsidRPr="00D368B0">
        <w:rPr>
          <w:b w:val="0"/>
          <w:sz w:val="28"/>
          <w:szCs w:val="28"/>
        </w:rPr>
        <w:t xml:space="preserve"> </w:t>
      </w:r>
      <w:proofErr w:type="spellStart"/>
      <w:r w:rsidRPr="00D368B0">
        <w:rPr>
          <w:b w:val="0"/>
          <w:sz w:val="28"/>
          <w:szCs w:val="28"/>
        </w:rPr>
        <w:t>реалізується</w:t>
      </w:r>
      <w:proofErr w:type="spellEnd"/>
      <w:r w:rsidRPr="00D368B0">
        <w:rPr>
          <w:b w:val="0"/>
          <w:sz w:val="28"/>
          <w:szCs w:val="28"/>
        </w:rPr>
        <w:t xml:space="preserve"> через </w:t>
      </w:r>
      <w:proofErr w:type="spellStart"/>
      <w:r w:rsidRPr="00D368B0">
        <w:rPr>
          <w:b w:val="0"/>
          <w:sz w:val="28"/>
          <w:szCs w:val="28"/>
        </w:rPr>
        <w:t>фізичну</w:t>
      </w:r>
      <w:proofErr w:type="spellEnd"/>
      <w:r w:rsidRPr="00D368B0">
        <w:rPr>
          <w:b w:val="0"/>
          <w:sz w:val="28"/>
          <w:szCs w:val="28"/>
        </w:rPr>
        <w:t xml:space="preserve"> </w:t>
      </w:r>
      <w:proofErr w:type="spellStart"/>
      <w:r w:rsidRPr="00D368B0">
        <w:rPr>
          <w:b w:val="0"/>
          <w:sz w:val="28"/>
          <w:szCs w:val="28"/>
        </w:rPr>
        <w:t>активність</w:t>
      </w:r>
      <w:proofErr w:type="spellEnd"/>
      <w:r w:rsidRPr="00D368B0">
        <w:rPr>
          <w:b w:val="0"/>
          <w:sz w:val="28"/>
          <w:szCs w:val="28"/>
        </w:rPr>
        <w:t xml:space="preserve">, </w:t>
      </w:r>
      <w:proofErr w:type="spellStart"/>
      <w:r w:rsidRPr="00D368B0">
        <w:rPr>
          <w:b w:val="0"/>
          <w:sz w:val="28"/>
          <w:szCs w:val="28"/>
        </w:rPr>
        <w:t>проведення</w:t>
      </w:r>
      <w:proofErr w:type="spellEnd"/>
      <w:r w:rsidRPr="00D368B0">
        <w:rPr>
          <w:b w:val="0"/>
          <w:sz w:val="28"/>
          <w:szCs w:val="28"/>
        </w:rPr>
        <w:t xml:space="preserve"> </w:t>
      </w:r>
      <w:proofErr w:type="spellStart"/>
      <w:r w:rsidRPr="00D368B0">
        <w:rPr>
          <w:b w:val="0"/>
          <w:sz w:val="28"/>
          <w:szCs w:val="28"/>
        </w:rPr>
        <w:t>ранкової</w:t>
      </w:r>
      <w:proofErr w:type="spellEnd"/>
      <w:r w:rsidRPr="00D368B0">
        <w:rPr>
          <w:b w:val="0"/>
          <w:sz w:val="28"/>
          <w:szCs w:val="28"/>
        </w:rPr>
        <w:t xml:space="preserve"> </w:t>
      </w:r>
      <w:proofErr w:type="spellStart"/>
      <w:r w:rsidRPr="00D368B0">
        <w:rPr>
          <w:b w:val="0"/>
          <w:sz w:val="28"/>
          <w:szCs w:val="28"/>
        </w:rPr>
        <w:t>гімнастики</w:t>
      </w:r>
      <w:proofErr w:type="spellEnd"/>
      <w:r w:rsidRPr="00D368B0">
        <w:rPr>
          <w:b w:val="0"/>
          <w:sz w:val="28"/>
          <w:szCs w:val="28"/>
        </w:rPr>
        <w:t xml:space="preserve">, </w:t>
      </w:r>
      <w:proofErr w:type="spellStart"/>
      <w:r w:rsidRPr="00D368B0">
        <w:rPr>
          <w:b w:val="0"/>
          <w:sz w:val="28"/>
          <w:szCs w:val="28"/>
        </w:rPr>
        <w:t>фізкультурними</w:t>
      </w:r>
      <w:proofErr w:type="spellEnd"/>
      <w:r w:rsidRPr="00D368B0">
        <w:rPr>
          <w:b w:val="0"/>
          <w:sz w:val="28"/>
          <w:szCs w:val="28"/>
        </w:rPr>
        <w:t xml:space="preserve"> </w:t>
      </w:r>
      <w:proofErr w:type="spellStart"/>
      <w:r w:rsidRPr="00D368B0">
        <w:rPr>
          <w:b w:val="0"/>
          <w:sz w:val="28"/>
          <w:szCs w:val="28"/>
        </w:rPr>
        <w:t>заняттями</w:t>
      </w:r>
      <w:proofErr w:type="spellEnd"/>
      <w:r w:rsidRPr="00D368B0">
        <w:rPr>
          <w:b w:val="0"/>
          <w:sz w:val="28"/>
          <w:szCs w:val="28"/>
        </w:rPr>
        <w:t xml:space="preserve">, </w:t>
      </w:r>
      <w:proofErr w:type="spellStart"/>
      <w:r w:rsidRPr="00D368B0">
        <w:rPr>
          <w:b w:val="0"/>
          <w:sz w:val="28"/>
          <w:szCs w:val="28"/>
        </w:rPr>
        <w:t>рухливими</w:t>
      </w:r>
      <w:proofErr w:type="spellEnd"/>
      <w:r w:rsidRPr="00D368B0">
        <w:rPr>
          <w:b w:val="0"/>
          <w:sz w:val="28"/>
          <w:szCs w:val="28"/>
        </w:rPr>
        <w:t xml:space="preserve"> </w:t>
      </w:r>
      <w:proofErr w:type="spellStart"/>
      <w:r w:rsidRPr="00D368B0">
        <w:rPr>
          <w:b w:val="0"/>
          <w:sz w:val="28"/>
          <w:szCs w:val="28"/>
        </w:rPr>
        <w:t>іграми</w:t>
      </w:r>
      <w:proofErr w:type="spellEnd"/>
      <w:r w:rsidRPr="00D368B0">
        <w:rPr>
          <w:b w:val="0"/>
          <w:sz w:val="28"/>
          <w:szCs w:val="28"/>
        </w:rPr>
        <w:t xml:space="preserve">, </w:t>
      </w:r>
      <w:proofErr w:type="spellStart"/>
      <w:r w:rsidRPr="00D368B0">
        <w:rPr>
          <w:b w:val="0"/>
          <w:sz w:val="28"/>
          <w:szCs w:val="28"/>
        </w:rPr>
        <w:t>роботою</w:t>
      </w:r>
      <w:proofErr w:type="spellEnd"/>
      <w:r w:rsidRPr="00D368B0">
        <w:rPr>
          <w:b w:val="0"/>
          <w:sz w:val="28"/>
          <w:szCs w:val="28"/>
        </w:rPr>
        <w:t xml:space="preserve"> </w:t>
      </w:r>
      <w:proofErr w:type="spellStart"/>
      <w:r w:rsidRPr="00D368B0">
        <w:rPr>
          <w:b w:val="0"/>
          <w:sz w:val="28"/>
          <w:szCs w:val="28"/>
        </w:rPr>
        <w:t>щодо</w:t>
      </w:r>
      <w:proofErr w:type="spellEnd"/>
      <w:r w:rsidRPr="00D368B0">
        <w:rPr>
          <w:b w:val="0"/>
          <w:sz w:val="28"/>
          <w:szCs w:val="28"/>
        </w:rPr>
        <w:t xml:space="preserve"> </w:t>
      </w:r>
      <w:proofErr w:type="spellStart"/>
      <w:r w:rsidRPr="00D368B0">
        <w:rPr>
          <w:b w:val="0"/>
          <w:sz w:val="28"/>
          <w:szCs w:val="28"/>
        </w:rPr>
        <w:t>виховання</w:t>
      </w:r>
      <w:proofErr w:type="spellEnd"/>
      <w:r w:rsidRPr="00D368B0">
        <w:rPr>
          <w:b w:val="0"/>
          <w:sz w:val="28"/>
          <w:szCs w:val="28"/>
        </w:rPr>
        <w:t xml:space="preserve"> культурно – </w:t>
      </w:r>
      <w:proofErr w:type="spellStart"/>
      <w:r w:rsidRPr="00D368B0">
        <w:rPr>
          <w:b w:val="0"/>
          <w:sz w:val="28"/>
          <w:szCs w:val="28"/>
        </w:rPr>
        <w:t>гі</w:t>
      </w:r>
      <w:proofErr w:type="gramStart"/>
      <w:r w:rsidRPr="00D368B0">
        <w:rPr>
          <w:b w:val="0"/>
          <w:sz w:val="28"/>
          <w:szCs w:val="28"/>
        </w:rPr>
        <w:t>г</w:t>
      </w:r>
      <w:proofErr w:type="gramEnd"/>
      <w:r w:rsidRPr="00D368B0">
        <w:rPr>
          <w:b w:val="0"/>
          <w:sz w:val="28"/>
          <w:szCs w:val="28"/>
        </w:rPr>
        <w:t>ієнічних</w:t>
      </w:r>
      <w:proofErr w:type="spellEnd"/>
      <w:r w:rsidRPr="00D368B0">
        <w:rPr>
          <w:b w:val="0"/>
          <w:sz w:val="28"/>
          <w:szCs w:val="28"/>
        </w:rPr>
        <w:t xml:space="preserve"> </w:t>
      </w:r>
      <w:proofErr w:type="spellStart"/>
      <w:r w:rsidRPr="00D368B0">
        <w:rPr>
          <w:b w:val="0"/>
          <w:sz w:val="28"/>
          <w:szCs w:val="28"/>
        </w:rPr>
        <w:t>навичок</w:t>
      </w:r>
      <w:proofErr w:type="spellEnd"/>
      <w:r w:rsidRPr="00D368B0">
        <w:rPr>
          <w:b w:val="0"/>
          <w:sz w:val="28"/>
          <w:szCs w:val="28"/>
        </w:rPr>
        <w:t xml:space="preserve">.  </w:t>
      </w:r>
    </w:p>
    <w:p w:rsidR="0089026E" w:rsidRPr="00D368B0" w:rsidRDefault="0089026E" w:rsidP="006B048E">
      <w:pPr>
        <w:tabs>
          <w:tab w:val="left" w:pos="709"/>
        </w:tabs>
        <w:spacing w:after="0"/>
        <w:ind w:firstLine="709"/>
        <w:jc w:val="both"/>
      </w:pPr>
      <w:r w:rsidRPr="00D368B0">
        <w:t>У дітей сформовані навички громадської та особистої гігієни: вони стежать за чистотою рук, обличчя, миють їх в разі забруднення. Діти вміють користуватися столовими приладами, серветками.</w:t>
      </w:r>
    </w:p>
    <w:p w:rsidR="008C2A2E" w:rsidRPr="00D368B0" w:rsidRDefault="0089026E" w:rsidP="00D368B0">
      <w:pPr>
        <w:pStyle w:val="a8"/>
        <w:spacing w:line="276" w:lineRule="auto"/>
        <w:ind w:firstLine="709"/>
        <w:jc w:val="both"/>
        <w:rPr>
          <w:b w:val="0"/>
          <w:sz w:val="28"/>
          <w:szCs w:val="28"/>
          <w:lang w:val="uk-UA"/>
        </w:rPr>
      </w:pPr>
      <w:r w:rsidRPr="00D368B0">
        <w:rPr>
          <w:b w:val="0"/>
          <w:sz w:val="28"/>
          <w:szCs w:val="28"/>
          <w:lang w:val="uk-UA"/>
        </w:rPr>
        <w:t>Для реалізації завдань освітньої  лінії «Дитина</w:t>
      </w:r>
      <w:r w:rsidR="006B048E">
        <w:rPr>
          <w:b w:val="0"/>
          <w:sz w:val="28"/>
          <w:szCs w:val="28"/>
          <w:lang w:val="uk-UA"/>
        </w:rPr>
        <w:t xml:space="preserve"> в соціумі» в закладі створене</w:t>
      </w:r>
      <w:r w:rsidRPr="00D368B0">
        <w:rPr>
          <w:b w:val="0"/>
          <w:sz w:val="28"/>
          <w:szCs w:val="28"/>
          <w:lang w:val="uk-UA"/>
        </w:rPr>
        <w:t xml:space="preserve"> розвивальне середовище, навички соціальної поведінки дошкільників формуються через такі форми роботи: заняття, ознайомлення з довкіллям; екскурсії, спостереження; етичні бесіди; читання художньої літератури; в творчих іграх; під час проведення різних форм взаємодії з батьками. </w:t>
      </w:r>
    </w:p>
    <w:p w:rsidR="0089026E" w:rsidRPr="00D368B0" w:rsidRDefault="0089026E" w:rsidP="00D368B0">
      <w:pPr>
        <w:pStyle w:val="a8"/>
        <w:spacing w:line="276" w:lineRule="auto"/>
        <w:ind w:firstLine="709"/>
        <w:jc w:val="both"/>
        <w:rPr>
          <w:b w:val="0"/>
          <w:sz w:val="28"/>
          <w:szCs w:val="28"/>
          <w:lang w:val="uk-UA"/>
        </w:rPr>
      </w:pPr>
      <w:r w:rsidRPr="00D368B0">
        <w:rPr>
          <w:b w:val="0"/>
          <w:sz w:val="28"/>
          <w:szCs w:val="28"/>
          <w:lang w:val="uk-UA"/>
        </w:rPr>
        <w:t>Поряд з тим, для формування досвіду соціальної поведінки вчителю слід залучати дітей до розглядання сімейних фотографій, бесід  про Добро і Красу, ігрових подорожей до Країни Милосердя, Царства Доброти тощо, використо</w:t>
      </w:r>
      <w:r w:rsidR="009F424B">
        <w:rPr>
          <w:b w:val="0"/>
          <w:sz w:val="28"/>
          <w:szCs w:val="28"/>
          <w:lang w:val="uk-UA"/>
        </w:rPr>
        <w:t>вувати казкові ігрові технології</w:t>
      </w:r>
      <w:r w:rsidRPr="00D368B0">
        <w:rPr>
          <w:b w:val="0"/>
          <w:sz w:val="28"/>
          <w:szCs w:val="28"/>
          <w:lang w:val="uk-UA"/>
        </w:rPr>
        <w:t xml:space="preserve">. </w:t>
      </w:r>
    </w:p>
    <w:p w:rsidR="0089026E" w:rsidRPr="00D368B0" w:rsidRDefault="0089026E" w:rsidP="00D368B0">
      <w:pPr>
        <w:pStyle w:val="a8"/>
        <w:tabs>
          <w:tab w:val="left" w:pos="709"/>
        </w:tabs>
        <w:spacing w:line="276" w:lineRule="auto"/>
        <w:ind w:firstLine="709"/>
        <w:jc w:val="both"/>
        <w:rPr>
          <w:b w:val="0"/>
          <w:sz w:val="28"/>
          <w:szCs w:val="28"/>
        </w:rPr>
      </w:pPr>
      <w:proofErr w:type="spellStart"/>
      <w:r w:rsidRPr="00D368B0">
        <w:rPr>
          <w:b w:val="0"/>
          <w:sz w:val="28"/>
          <w:szCs w:val="28"/>
        </w:rPr>
        <w:t>Змі</w:t>
      </w:r>
      <w:proofErr w:type="gramStart"/>
      <w:r w:rsidRPr="00D368B0">
        <w:rPr>
          <w:b w:val="0"/>
          <w:sz w:val="28"/>
          <w:szCs w:val="28"/>
        </w:rPr>
        <w:t>ст</w:t>
      </w:r>
      <w:proofErr w:type="spellEnd"/>
      <w:proofErr w:type="gramEnd"/>
      <w:r w:rsidRPr="00D368B0">
        <w:rPr>
          <w:b w:val="0"/>
          <w:sz w:val="28"/>
          <w:szCs w:val="28"/>
        </w:rPr>
        <w:t xml:space="preserve"> </w:t>
      </w:r>
      <w:proofErr w:type="spellStart"/>
      <w:r w:rsidRPr="00D368B0">
        <w:rPr>
          <w:b w:val="0"/>
          <w:sz w:val="28"/>
          <w:szCs w:val="28"/>
        </w:rPr>
        <w:t>освітньої</w:t>
      </w:r>
      <w:proofErr w:type="spellEnd"/>
      <w:r w:rsidRPr="00D368B0">
        <w:rPr>
          <w:b w:val="0"/>
          <w:sz w:val="28"/>
          <w:szCs w:val="28"/>
        </w:rPr>
        <w:t xml:space="preserve"> </w:t>
      </w:r>
      <w:proofErr w:type="spellStart"/>
      <w:r w:rsidRPr="00D368B0">
        <w:rPr>
          <w:b w:val="0"/>
          <w:sz w:val="28"/>
          <w:szCs w:val="28"/>
        </w:rPr>
        <w:t>лінії</w:t>
      </w:r>
      <w:proofErr w:type="spellEnd"/>
      <w:r w:rsidRPr="00D368B0">
        <w:rPr>
          <w:b w:val="0"/>
          <w:sz w:val="28"/>
          <w:szCs w:val="28"/>
        </w:rPr>
        <w:t xml:space="preserve"> </w:t>
      </w:r>
      <w:r w:rsidRPr="00D368B0">
        <w:rPr>
          <w:rStyle w:val="50pt4"/>
          <w:b w:val="0"/>
          <w:sz w:val="28"/>
          <w:szCs w:val="28"/>
        </w:rPr>
        <w:t xml:space="preserve">«Дитина у світі культури» </w:t>
      </w:r>
      <w:proofErr w:type="spellStart"/>
      <w:r w:rsidRPr="00D368B0">
        <w:rPr>
          <w:b w:val="0"/>
          <w:sz w:val="28"/>
          <w:szCs w:val="28"/>
        </w:rPr>
        <w:t>реалізовується</w:t>
      </w:r>
      <w:proofErr w:type="spellEnd"/>
      <w:r w:rsidRPr="00D368B0">
        <w:rPr>
          <w:b w:val="0"/>
          <w:sz w:val="28"/>
          <w:szCs w:val="28"/>
        </w:rPr>
        <w:t xml:space="preserve"> через </w:t>
      </w:r>
      <w:proofErr w:type="spellStart"/>
      <w:r w:rsidRPr="00D368B0">
        <w:rPr>
          <w:b w:val="0"/>
          <w:sz w:val="28"/>
          <w:szCs w:val="28"/>
        </w:rPr>
        <w:t>використання</w:t>
      </w:r>
      <w:proofErr w:type="spellEnd"/>
      <w:r w:rsidRPr="00D368B0">
        <w:rPr>
          <w:b w:val="0"/>
          <w:sz w:val="28"/>
          <w:szCs w:val="28"/>
        </w:rPr>
        <w:t xml:space="preserve"> </w:t>
      </w:r>
      <w:proofErr w:type="spellStart"/>
      <w:r w:rsidRPr="00D368B0">
        <w:rPr>
          <w:b w:val="0"/>
          <w:sz w:val="28"/>
          <w:szCs w:val="28"/>
        </w:rPr>
        <w:t>різних</w:t>
      </w:r>
      <w:proofErr w:type="spellEnd"/>
      <w:r w:rsidRPr="00D368B0">
        <w:rPr>
          <w:b w:val="0"/>
          <w:sz w:val="28"/>
          <w:szCs w:val="28"/>
        </w:rPr>
        <w:t xml:space="preserve"> форм </w:t>
      </w:r>
      <w:proofErr w:type="spellStart"/>
      <w:r w:rsidRPr="00D368B0">
        <w:rPr>
          <w:b w:val="0"/>
          <w:sz w:val="28"/>
          <w:szCs w:val="28"/>
        </w:rPr>
        <w:t>роботи</w:t>
      </w:r>
      <w:proofErr w:type="spellEnd"/>
      <w:r w:rsidRPr="00D368B0">
        <w:rPr>
          <w:b w:val="0"/>
          <w:sz w:val="28"/>
          <w:szCs w:val="28"/>
        </w:rPr>
        <w:t xml:space="preserve"> з </w:t>
      </w:r>
      <w:proofErr w:type="spellStart"/>
      <w:r w:rsidRPr="00D368B0">
        <w:rPr>
          <w:b w:val="0"/>
          <w:sz w:val="28"/>
          <w:szCs w:val="28"/>
        </w:rPr>
        <w:t>дошкільниками</w:t>
      </w:r>
      <w:proofErr w:type="spellEnd"/>
      <w:r w:rsidRPr="00D368B0">
        <w:rPr>
          <w:b w:val="0"/>
          <w:sz w:val="28"/>
          <w:szCs w:val="28"/>
        </w:rPr>
        <w:t xml:space="preserve">. </w:t>
      </w:r>
    </w:p>
    <w:p w:rsidR="0089026E" w:rsidRPr="00D368B0" w:rsidRDefault="0089026E" w:rsidP="00D368B0">
      <w:pPr>
        <w:pStyle w:val="a8"/>
        <w:tabs>
          <w:tab w:val="left" w:pos="709"/>
        </w:tabs>
        <w:spacing w:line="276" w:lineRule="auto"/>
        <w:ind w:firstLine="709"/>
        <w:jc w:val="both"/>
        <w:rPr>
          <w:b w:val="0"/>
          <w:sz w:val="28"/>
          <w:szCs w:val="28"/>
        </w:rPr>
      </w:pPr>
      <w:proofErr w:type="spellStart"/>
      <w:r w:rsidRPr="00D368B0">
        <w:rPr>
          <w:b w:val="0"/>
          <w:sz w:val="28"/>
          <w:szCs w:val="28"/>
        </w:rPr>
        <w:t>Встановлено</w:t>
      </w:r>
      <w:proofErr w:type="spellEnd"/>
      <w:r w:rsidRPr="00D368B0">
        <w:rPr>
          <w:b w:val="0"/>
          <w:sz w:val="28"/>
          <w:szCs w:val="28"/>
        </w:rPr>
        <w:t xml:space="preserve">, </w:t>
      </w:r>
      <w:proofErr w:type="spellStart"/>
      <w:r w:rsidRPr="00D368B0">
        <w:rPr>
          <w:b w:val="0"/>
          <w:sz w:val="28"/>
          <w:szCs w:val="28"/>
        </w:rPr>
        <w:t>що</w:t>
      </w:r>
      <w:proofErr w:type="spellEnd"/>
      <w:r w:rsidRPr="00D368B0">
        <w:rPr>
          <w:b w:val="0"/>
          <w:sz w:val="28"/>
          <w:szCs w:val="28"/>
        </w:rPr>
        <w:t xml:space="preserve"> в </w:t>
      </w:r>
      <w:proofErr w:type="spellStart"/>
      <w:r w:rsidRPr="00D368B0">
        <w:rPr>
          <w:b w:val="0"/>
          <w:sz w:val="28"/>
          <w:szCs w:val="28"/>
        </w:rPr>
        <w:t>навчальному</w:t>
      </w:r>
      <w:proofErr w:type="spellEnd"/>
      <w:r w:rsidRPr="00D368B0">
        <w:rPr>
          <w:b w:val="0"/>
          <w:sz w:val="28"/>
          <w:szCs w:val="28"/>
        </w:rPr>
        <w:t xml:space="preserve"> </w:t>
      </w:r>
      <w:proofErr w:type="spellStart"/>
      <w:r w:rsidRPr="00D368B0">
        <w:rPr>
          <w:b w:val="0"/>
          <w:sz w:val="28"/>
          <w:szCs w:val="28"/>
        </w:rPr>
        <w:t>закладі</w:t>
      </w:r>
      <w:proofErr w:type="spellEnd"/>
      <w:r w:rsidRPr="00D368B0">
        <w:rPr>
          <w:b w:val="0"/>
          <w:sz w:val="28"/>
          <w:szCs w:val="28"/>
        </w:rPr>
        <w:t xml:space="preserve"> </w:t>
      </w:r>
      <w:proofErr w:type="spellStart"/>
      <w:r w:rsidRPr="00D368B0">
        <w:rPr>
          <w:b w:val="0"/>
          <w:sz w:val="28"/>
          <w:szCs w:val="28"/>
        </w:rPr>
        <w:t>належна</w:t>
      </w:r>
      <w:proofErr w:type="spellEnd"/>
      <w:r w:rsidRPr="00D368B0">
        <w:rPr>
          <w:b w:val="0"/>
          <w:sz w:val="28"/>
          <w:szCs w:val="28"/>
        </w:rPr>
        <w:t xml:space="preserve"> </w:t>
      </w:r>
      <w:proofErr w:type="spellStart"/>
      <w:r w:rsidRPr="00D368B0">
        <w:rPr>
          <w:b w:val="0"/>
          <w:sz w:val="28"/>
          <w:szCs w:val="28"/>
        </w:rPr>
        <w:t>увага</w:t>
      </w:r>
      <w:proofErr w:type="spellEnd"/>
      <w:r w:rsidRPr="00D368B0">
        <w:rPr>
          <w:b w:val="0"/>
          <w:sz w:val="28"/>
          <w:szCs w:val="28"/>
        </w:rPr>
        <w:t xml:space="preserve"> </w:t>
      </w:r>
      <w:proofErr w:type="spellStart"/>
      <w:r w:rsidRPr="00D368B0">
        <w:rPr>
          <w:b w:val="0"/>
          <w:sz w:val="28"/>
          <w:szCs w:val="28"/>
        </w:rPr>
        <w:t>приділяється</w:t>
      </w:r>
      <w:proofErr w:type="spellEnd"/>
      <w:r w:rsidRPr="00D368B0">
        <w:rPr>
          <w:b w:val="0"/>
          <w:sz w:val="28"/>
          <w:szCs w:val="28"/>
        </w:rPr>
        <w:t xml:space="preserve"> </w:t>
      </w:r>
      <w:proofErr w:type="spellStart"/>
      <w:r w:rsidRPr="00D368B0">
        <w:rPr>
          <w:b w:val="0"/>
          <w:sz w:val="28"/>
          <w:szCs w:val="28"/>
        </w:rPr>
        <w:t>реалізації</w:t>
      </w:r>
      <w:proofErr w:type="spellEnd"/>
      <w:r w:rsidRPr="00D368B0">
        <w:rPr>
          <w:b w:val="0"/>
          <w:sz w:val="28"/>
          <w:szCs w:val="28"/>
        </w:rPr>
        <w:t xml:space="preserve"> </w:t>
      </w:r>
      <w:proofErr w:type="spellStart"/>
      <w:r w:rsidRPr="00D368B0">
        <w:rPr>
          <w:b w:val="0"/>
          <w:sz w:val="28"/>
          <w:szCs w:val="28"/>
        </w:rPr>
        <w:t>програмових</w:t>
      </w:r>
      <w:proofErr w:type="spellEnd"/>
      <w:r w:rsidRPr="00D368B0">
        <w:rPr>
          <w:b w:val="0"/>
          <w:sz w:val="28"/>
          <w:szCs w:val="28"/>
        </w:rPr>
        <w:t xml:space="preserve"> </w:t>
      </w:r>
      <w:proofErr w:type="spellStart"/>
      <w:r w:rsidRPr="00D368B0">
        <w:rPr>
          <w:b w:val="0"/>
          <w:sz w:val="28"/>
          <w:szCs w:val="28"/>
        </w:rPr>
        <w:t>завдань</w:t>
      </w:r>
      <w:proofErr w:type="spellEnd"/>
      <w:r w:rsidRPr="00D368B0">
        <w:rPr>
          <w:b w:val="0"/>
          <w:sz w:val="28"/>
          <w:szCs w:val="28"/>
        </w:rPr>
        <w:t xml:space="preserve"> </w:t>
      </w:r>
      <w:proofErr w:type="spellStart"/>
      <w:r w:rsidRPr="00D368B0">
        <w:rPr>
          <w:b w:val="0"/>
          <w:sz w:val="28"/>
          <w:szCs w:val="28"/>
        </w:rPr>
        <w:t>з</w:t>
      </w:r>
      <w:proofErr w:type="spellEnd"/>
      <w:r w:rsidRPr="00D368B0">
        <w:rPr>
          <w:b w:val="0"/>
          <w:sz w:val="28"/>
          <w:szCs w:val="28"/>
        </w:rPr>
        <w:t xml:space="preserve"> </w:t>
      </w:r>
      <w:proofErr w:type="spellStart"/>
      <w:r w:rsidRPr="00D368B0">
        <w:rPr>
          <w:b w:val="0"/>
          <w:sz w:val="28"/>
          <w:szCs w:val="28"/>
        </w:rPr>
        <w:t>художньо</w:t>
      </w:r>
      <w:proofErr w:type="spellEnd"/>
      <w:r w:rsidRPr="00D368B0">
        <w:rPr>
          <w:b w:val="0"/>
          <w:sz w:val="28"/>
          <w:szCs w:val="28"/>
        </w:rPr>
        <w:t xml:space="preserve"> – </w:t>
      </w:r>
      <w:proofErr w:type="spellStart"/>
      <w:r w:rsidRPr="00D368B0">
        <w:rPr>
          <w:b w:val="0"/>
          <w:sz w:val="28"/>
          <w:szCs w:val="28"/>
        </w:rPr>
        <w:t>продуктивної</w:t>
      </w:r>
      <w:proofErr w:type="spellEnd"/>
      <w:r w:rsidRPr="00D368B0">
        <w:rPr>
          <w:b w:val="0"/>
          <w:sz w:val="28"/>
          <w:szCs w:val="28"/>
        </w:rPr>
        <w:t xml:space="preserve"> </w:t>
      </w:r>
      <w:proofErr w:type="spellStart"/>
      <w:r w:rsidRPr="00D368B0">
        <w:rPr>
          <w:b w:val="0"/>
          <w:sz w:val="28"/>
          <w:szCs w:val="28"/>
        </w:rPr>
        <w:t>діяльності</w:t>
      </w:r>
      <w:proofErr w:type="spellEnd"/>
      <w:r w:rsidRPr="00D368B0">
        <w:rPr>
          <w:b w:val="0"/>
          <w:sz w:val="28"/>
          <w:szCs w:val="28"/>
        </w:rPr>
        <w:t xml:space="preserve">, </w:t>
      </w:r>
      <w:proofErr w:type="spellStart"/>
      <w:r w:rsidRPr="00D368B0">
        <w:rPr>
          <w:b w:val="0"/>
          <w:sz w:val="28"/>
          <w:szCs w:val="28"/>
        </w:rPr>
        <w:t>зокрема</w:t>
      </w:r>
      <w:proofErr w:type="spellEnd"/>
      <w:r w:rsidRPr="00D368B0">
        <w:rPr>
          <w:b w:val="0"/>
          <w:sz w:val="28"/>
          <w:szCs w:val="28"/>
        </w:rPr>
        <w:t xml:space="preserve"> </w:t>
      </w:r>
      <w:proofErr w:type="spellStart"/>
      <w:r w:rsidRPr="00D368B0">
        <w:rPr>
          <w:b w:val="0"/>
          <w:sz w:val="28"/>
          <w:szCs w:val="28"/>
        </w:rPr>
        <w:t>забезпечення</w:t>
      </w:r>
      <w:proofErr w:type="spellEnd"/>
      <w:r w:rsidRPr="00D368B0">
        <w:rPr>
          <w:b w:val="0"/>
          <w:sz w:val="28"/>
          <w:szCs w:val="28"/>
        </w:rPr>
        <w:t xml:space="preserve"> </w:t>
      </w:r>
      <w:proofErr w:type="spellStart"/>
      <w:r w:rsidRPr="00D368B0">
        <w:rPr>
          <w:b w:val="0"/>
          <w:sz w:val="28"/>
          <w:szCs w:val="28"/>
        </w:rPr>
        <w:t>розвитку</w:t>
      </w:r>
      <w:proofErr w:type="spellEnd"/>
      <w:r w:rsidRPr="00D368B0">
        <w:rPr>
          <w:b w:val="0"/>
          <w:sz w:val="28"/>
          <w:szCs w:val="28"/>
        </w:rPr>
        <w:t xml:space="preserve">, </w:t>
      </w:r>
      <w:proofErr w:type="spellStart"/>
      <w:r w:rsidRPr="00D368B0">
        <w:rPr>
          <w:b w:val="0"/>
          <w:sz w:val="28"/>
          <w:szCs w:val="28"/>
        </w:rPr>
        <w:t>самовияву</w:t>
      </w:r>
      <w:proofErr w:type="spellEnd"/>
      <w:r w:rsidRPr="00D368B0">
        <w:rPr>
          <w:b w:val="0"/>
          <w:sz w:val="28"/>
          <w:szCs w:val="28"/>
        </w:rPr>
        <w:t xml:space="preserve"> </w:t>
      </w:r>
      <w:proofErr w:type="spellStart"/>
      <w:r w:rsidRPr="00D368B0">
        <w:rPr>
          <w:b w:val="0"/>
          <w:sz w:val="28"/>
          <w:szCs w:val="28"/>
        </w:rPr>
        <w:t>дитини</w:t>
      </w:r>
      <w:proofErr w:type="spellEnd"/>
      <w:r w:rsidRPr="00D368B0">
        <w:rPr>
          <w:b w:val="0"/>
          <w:sz w:val="28"/>
          <w:szCs w:val="28"/>
        </w:rPr>
        <w:t xml:space="preserve"> в </w:t>
      </w:r>
      <w:proofErr w:type="spellStart"/>
      <w:r w:rsidRPr="00D368B0">
        <w:rPr>
          <w:b w:val="0"/>
          <w:sz w:val="28"/>
          <w:szCs w:val="28"/>
        </w:rPr>
        <w:t>усіх</w:t>
      </w:r>
      <w:proofErr w:type="spellEnd"/>
      <w:r w:rsidRPr="00D368B0">
        <w:rPr>
          <w:b w:val="0"/>
          <w:sz w:val="28"/>
          <w:szCs w:val="28"/>
        </w:rPr>
        <w:t xml:space="preserve"> видах </w:t>
      </w:r>
      <w:proofErr w:type="spellStart"/>
      <w:r w:rsidRPr="00D368B0">
        <w:rPr>
          <w:b w:val="0"/>
          <w:sz w:val="28"/>
          <w:szCs w:val="28"/>
        </w:rPr>
        <w:t>образотворчої</w:t>
      </w:r>
      <w:proofErr w:type="spellEnd"/>
      <w:r w:rsidRPr="00D368B0">
        <w:rPr>
          <w:b w:val="0"/>
          <w:sz w:val="28"/>
          <w:szCs w:val="28"/>
        </w:rPr>
        <w:t xml:space="preserve"> (</w:t>
      </w:r>
      <w:proofErr w:type="spellStart"/>
      <w:r w:rsidRPr="00D368B0">
        <w:rPr>
          <w:b w:val="0"/>
          <w:sz w:val="28"/>
          <w:szCs w:val="28"/>
        </w:rPr>
        <w:t>мистецької</w:t>
      </w:r>
      <w:proofErr w:type="spellEnd"/>
      <w:r w:rsidRPr="00D368B0">
        <w:rPr>
          <w:b w:val="0"/>
          <w:sz w:val="28"/>
          <w:szCs w:val="28"/>
        </w:rPr>
        <w:t xml:space="preserve">) </w:t>
      </w:r>
      <w:proofErr w:type="spellStart"/>
      <w:r w:rsidRPr="00D368B0">
        <w:rPr>
          <w:b w:val="0"/>
          <w:sz w:val="28"/>
          <w:szCs w:val="28"/>
        </w:rPr>
        <w:t>діяльності</w:t>
      </w:r>
      <w:proofErr w:type="spellEnd"/>
      <w:r w:rsidRPr="00D368B0">
        <w:rPr>
          <w:b w:val="0"/>
          <w:sz w:val="28"/>
          <w:szCs w:val="28"/>
        </w:rPr>
        <w:t xml:space="preserve">: </w:t>
      </w:r>
      <w:proofErr w:type="spellStart"/>
      <w:r w:rsidRPr="00D368B0">
        <w:rPr>
          <w:b w:val="0"/>
          <w:sz w:val="28"/>
          <w:szCs w:val="28"/>
        </w:rPr>
        <w:t>малюванні</w:t>
      </w:r>
      <w:proofErr w:type="spellEnd"/>
      <w:r w:rsidRPr="00D368B0">
        <w:rPr>
          <w:b w:val="0"/>
          <w:sz w:val="28"/>
          <w:szCs w:val="28"/>
        </w:rPr>
        <w:t xml:space="preserve">, </w:t>
      </w:r>
      <w:proofErr w:type="spellStart"/>
      <w:r w:rsidRPr="00D368B0">
        <w:rPr>
          <w:b w:val="0"/>
          <w:sz w:val="28"/>
          <w:szCs w:val="28"/>
        </w:rPr>
        <w:t>ліпленні</w:t>
      </w:r>
      <w:proofErr w:type="spellEnd"/>
      <w:r w:rsidRPr="00D368B0">
        <w:rPr>
          <w:b w:val="0"/>
          <w:sz w:val="28"/>
          <w:szCs w:val="28"/>
        </w:rPr>
        <w:t xml:space="preserve">, </w:t>
      </w:r>
      <w:proofErr w:type="spellStart"/>
      <w:r w:rsidRPr="00D368B0">
        <w:rPr>
          <w:b w:val="0"/>
          <w:sz w:val="28"/>
          <w:szCs w:val="28"/>
        </w:rPr>
        <w:t>аплікації</w:t>
      </w:r>
      <w:proofErr w:type="spellEnd"/>
      <w:r w:rsidRPr="00D368B0">
        <w:rPr>
          <w:b w:val="0"/>
          <w:sz w:val="28"/>
          <w:szCs w:val="28"/>
        </w:rPr>
        <w:t xml:space="preserve">. </w:t>
      </w:r>
      <w:proofErr w:type="spellStart"/>
      <w:r w:rsidRPr="00D368B0">
        <w:rPr>
          <w:b w:val="0"/>
          <w:sz w:val="28"/>
          <w:szCs w:val="28"/>
        </w:rPr>
        <w:t>Діти</w:t>
      </w:r>
      <w:proofErr w:type="spellEnd"/>
      <w:r w:rsidRPr="00D368B0">
        <w:rPr>
          <w:b w:val="0"/>
          <w:sz w:val="28"/>
          <w:szCs w:val="28"/>
        </w:rPr>
        <w:t xml:space="preserve">, у </w:t>
      </w:r>
      <w:proofErr w:type="spellStart"/>
      <w:r w:rsidRPr="00D368B0">
        <w:rPr>
          <w:b w:val="0"/>
          <w:sz w:val="28"/>
          <w:szCs w:val="28"/>
        </w:rPr>
        <w:t>переважній</w:t>
      </w:r>
      <w:proofErr w:type="spellEnd"/>
      <w:r w:rsidRPr="00D368B0">
        <w:rPr>
          <w:b w:val="0"/>
          <w:sz w:val="28"/>
          <w:szCs w:val="28"/>
        </w:rPr>
        <w:t xml:space="preserve"> </w:t>
      </w:r>
      <w:proofErr w:type="spellStart"/>
      <w:r w:rsidRPr="00D368B0">
        <w:rPr>
          <w:b w:val="0"/>
          <w:sz w:val="28"/>
          <w:szCs w:val="28"/>
        </w:rPr>
        <w:t>більшості</w:t>
      </w:r>
      <w:proofErr w:type="spellEnd"/>
      <w:r w:rsidRPr="00D368B0">
        <w:rPr>
          <w:b w:val="0"/>
          <w:sz w:val="28"/>
          <w:szCs w:val="28"/>
        </w:rPr>
        <w:t xml:space="preserve">, </w:t>
      </w:r>
      <w:proofErr w:type="spellStart"/>
      <w:r w:rsidRPr="00D368B0">
        <w:rPr>
          <w:b w:val="0"/>
          <w:sz w:val="28"/>
          <w:szCs w:val="28"/>
        </w:rPr>
        <w:t>розуміють</w:t>
      </w:r>
      <w:proofErr w:type="spellEnd"/>
      <w:r w:rsidRPr="00D368B0">
        <w:rPr>
          <w:b w:val="0"/>
          <w:sz w:val="28"/>
          <w:szCs w:val="28"/>
        </w:rPr>
        <w:t xml:space="preserve"> </w:t>
      </w:r>
      <w:proofErr w:type="spellStart"/>
      <w:r w:rsidRPr="00D368B0">
        <w:rPr>
          <w:b w:val="0"/>
          <w:sz w:val="28"/>
          <w:szCs w:val="28"/>
        </w:rPr>
        <w:t>призначення</w:t>
      </w:r>
      <w:proofErr w:type="spellEnd"/>
      <w:r w:rsidRPr="00D368B0">
        <w:rPr>
          <w:b w:val="0"/>
          <w:sz w:val="28"/>
          <w:szCs w:val="28"/>
        </w:rPr>
        <w:t xml:space="preserve"> </w:t>
      </w:r>
      <w:proofErr w:type="spellStart"/>
      <w:r w:rsidRPr="00D368B0">
        <w:rPr>
          <w:b w:val="0"/>
          <w:sz w:val="28"/>
          <w:szCs w:val="28"/>
        </w:rPr>
        <w:t>зображувальних</w:t>
      </w:r>
      <w:proofErr w:type="spellEnd"/>
      <w:r w:rsidRPr="00D368B0">
        <w:rPr>
          <w:b w:val="0"/>
          <w:sz w:val="28"/>
          <w:szCs w:val="28"/>
        </w:rPr>
        <w:t xml:space="preserve"> </w:t>
      </w:r>
      <w:proofErr w:type="spellStart"/>
      <w:r w:rsidRPr="00D368B0">
        <w:rPr>
          <w:b w:val="0"/>
          <w:sz w:val="28"/>
          <w:szCs w:val="28"/>
        </w:rPr>
        <w:t>матеріалів</w:t>
      </w:r>
      <w:proofErr w:type="spellEnd"/>
      <w:r w:rsidRPr="00D368B0">
        <w:rPr>
          <w:b w:val="0"/>
          <w:sz w:val="28"/>
          <w:szCs w:val="28"/>
        </w:rPr>
        <w:t xml:space="preserve">, охоче </w:t>
      </w:r>
      <w:proofErr w:type="spellStart"/>
      <w:r w:rsidRPr="00D368B0">
        <w:rPr>
          <w:b w:val="0"/>
          <w:sz w:val="28"/>
          <w:szCs w:val="28"/>
        </w:rPr>
        <w:t>діють</w:t>
      </w:r>
      <w:proofErr w:type="spellEnd"/>
      <w:r w:rsidRPr="00D368B0">
        <w:rPr>
          <w:b w:val="0"/>
          <w:sz w:val="28"/>
          <w:szCs w:val="28"/>
        </w:rPr>
        <w:t xml:space="preserve"> </w:t>
      </w:r>
      <w:proofErr w:type="spellStart"/>
      <w:r w:rsidRPr="00D368B0">
        <w:rPr>
          <w:b w:val="0"/>
          <w:sz w:val="28"/>
          <w:szCs w:val="28"/>
        </w:rPr>
        <w:t>з</w:t>
      </w:r>
      <w:proofErr w:type="spellEnd"/>
      <w:r w:rsidRPr="00D368B0">
        <w:rPr>
          <w:b w:val="0"/>
          <w:sz w:val="28"/>
          <w:szCs w:val="28"/>
        </w:rPr>
        <w:t xml:space="preserve"> </w:t>
      </w:r>
      <w:r w:rsidRPr="00D368B0">
        <w:rPr>
          <w:b w:val="0"/>
          <w:sz w:val="28"/>
          <w:szCs w:val="28"/>
        </w:rPr>
        <w:lastRenderedPageBreak/>
        <w:t xml:space="preserve">ними, </w:t>
      </w:r>
      <w:proofErr w:type="spellStart"/>
      <w:r w:rsidRPr="00D368B0">
        <w:rPr>
          <w:b w:val="0"/>
          <w:sz w:val="28"/>
          <w:szCs w:val="28"/>
        </w:rPr>
        <w:t>планують</w:t>
      </w:r>
      <w:proofErr w:type="spellEnd"/>
      <w:r w:rsidRPr="00D368B0">
        <w:rPr>
          <w:b w:val="0"/>
          <w:sz w:val="28"/>
          <w:szCs w:val="28"/>
        </w:rPr>
        <w:t xml:space="preserve"> </w:t>
      </w:r>
      <w:proofErr w:type="spellStart"/>
      <w:proofErr w:type="gramStart"/>
      <w:r w:rsidRPr="00D368B0">
        <w:rPr>
          <w:b w:val="0"/>
          <w:sz w:val="28"/>
          <w:szCs w:val="28"/>
        </w:rPr>
        <w:t>свої</w:t>
      </w:r>
      <w:proofErr w:type="spellEnd"/>
      <w:r w:rsidRPr="00D368B0">
        <w:rPr>
          <w:b w:val="0"/>
          <w:sz w:val="28"/>
          <w:szCs w:val="28"/>
        </w:rPr>
        <w:t xml:space="preserve"> </w:t>
      </w:r>
      <w:proofErr w:type="spellStart"/>
      <w:r w:rsidRPr="00D368B0">
        <w:rPr>
          <w:b w:val="0"/>
          <w:sz w:val="28"/>
          <w:szCs w:val="28"/>
        </w:rPr>
        <w:t>д</w:t>
      </w:r>
      <w:proofErr w:type="gramEnd"/>
      <w:r w:rsidRPr="00D368B0">
        <w:rPr>
          <w:b w:val="0"/>
          <w:sz w:val="28"/>
          <w:szCs w:val="28"/>
        </w:rPr>
        <w:t>ії</w:t>
      </w:r>
      <w:proofErr w:type="spellEnd"/>
      <w:r w:rsidRPr="00D368B0">
        <w:rPr>
          <w:b w:val="0"/>
          <w:sz w:val="28"/>
          <w:szCs w:val="28"/>
        </w:rPr>
        <w:t xml:space="preserve">, </w:t>
      </w:r>
      <w:proofErr w:type="spellStart"/>
      <w:r w:rsidRPr="00D368B0">
        <w:rPr>
          <w:b w:val="0"/>
          <w:sz w:val="28"/>
          <w:szCs w:val="28"/>
        </w:rPr>
        <w:t>проявляють</w:t>
      </w:r>
      <w:proofErr w:type="spellEnd"/>
      <w:r w:rsidRPr="00D368B0">
        <w:rPr>
          <w:b w:val="0"/>
          <w:sz w:val="28"/>
          <w:szCs w:val="28"/>
        </w:rPr>
        <w:t xml:space="preserve"> </w:t>
      </w:r>
      <w:proofErr w:type="spellStart"/>
      <w:r w:rsidRPr="00D368B0">
        <w:rPr>
          <w:b w:val="0"/>
          <w:sz w:val="28"/>
          <w:szCs w:val="28"/>
        </w:rPr>
        <w:t>інтерес</w:t>
      </w:r>
      <w:proofErr w:type="spellEnd"/>
      <w:r w:rsidRPr="00D368B0">
        <w:rPr>
          <w:b w:val="0"/>
          <w:sz w:val="28"/>
          <w:szCs w:val="28"/>
        </w:rPr>
        <w:t xml:space="preserve"> до </w:t>
      </w:r>
      <w:proofErr w:type="spellStart"/>
      <w:r w:rsidRPr="00D368B0">
        <w:rPr>
          <w:b w:val="0"/>
          <w:sz w:val="28"/>
          <w:szCs w:val="28"/>
        </w:rPr>
        <w:t>колективних</w:t>
      </w:r>
      <w:proofErr w:type="spellEnd"/>
      <w:r w:rsidRPr="00D368B0">
        <w:rPr>
          <w:b w:val="0"/>
          <w:sz w:val="28"/>
          <w:szCs w:val="28"/>
        </w:rPr>
        <w:t xml:space="preserve"> </w:t>
      </w:r>
      <w:proofErr w:type="spellStart"/>
      <w:r w:rsidRPr="00D368B0">
        <w:rPr>
          <w:b w:val="0"/>
          <w:sz w:val="28"/>
          <w:szCs w:val="28"/>
        </w:rPr>
        <w:t>робіт</w:t>
      </w:r>
      <w:proofErr w:type="spellEnd"/>
      <w:r w:rsidRPr="00D368B0">
        <w:rPr>
          <w:b w:val="0"/>
          <w:sz w:val="28"/>
          <w:szCs w:val="28"/>
        </w:rPr>
        <w:t xml:space="preserve">, в </w:t>
      </w:r>
      <w:proofErr w:type="spellStart"/>
      <w:r w:rsidRPr="00D368B0">
        <w:rPr>
          <w:b w:val="0"/>
          <w:sz w:val="28"/>
          <w:szCs w:val="28"/>
        </w:rPr>
        <w:t>цілому</w:t>
      </w:r>
      <w:proofErr w:type="spellEnd"/>
      <w:r w:rsidRPr="00D368B0">
        <w:rPr>
          <w:b w:val="0"/>
          <w:sz w:val="28"/>
          <w:szCs w:val="28"/>
        </w:rPr>
        <w:t xml:space="preserve">, </w:t>
      </w:r>
      <w:proofErr w:type="spellStart"/>
      <w:r w:rsidRPr="00D368B0">
        <w:rPr>
          <w:b w:val="0"/>
          <w:sz w:val="28"/>
          <w:szCs w:val="28"/>
        </w:rPr>
        <w:t>володіють</w:t>
      </w:r>
      <w:proofErr w:type="spellEnd"/>
      <w:r w:rsidRPr="00D368B0">
        <w:rPr>
          <w:b w:val="0"/>
          <w:sz w:val="28"/>
          <w:szCs w:val="28"/>
        </w:rPr>
        <w:t xml:space="preserve"> </w:t>
      </w:r>
      <w:proofErr w:type="spellStart"/>
      <w:r w:rsidRPr="00D368B0">
        <w:rPr>
          <w:b w:val="0"/>
          <w:sz w:val="28"/>
          <w:szCs w:val="28"/>
        </w:rPr>
        <w:t>прийомами</w:t>
      </w:r>
      <w:proofErr w:type="spellEnd"/>
      <w:r w:rsidRPr="00D368B0">
        <w:rPr>
          <w:b w:val="0"/>
          <w:sz w:val="28"/>
          <w:szCs w:val="28"/>
        </w:rPr>
        <w:t xml:space="preserve"> </w:t>
      </w:r>
      <w:proofErr w:type="spellStart"/>
      <w:r w:rsidRPr="00D368B0">
        <w:rPr>
          <w:b w:val="0"/>
          <w:sz w:val="28"/>
          <w:szCs w:val="28"/>
        </w:rPr>
        <w:t>роботи</w:t>
      </w:r>
      <w:proofErr w:type="spellEnd"/>
      <w:r w:rsidRPr="00D368B0">
        <w:rPr>
          <w:b w:val="0"/>
          <w:sz w:val="28"/>
          <w:szCs w:val="28"/>
        </w:rPr>
        <w:t xml:space="preserve"> в межах, </w:t>
      </w:r>
      <w:proofErr w:type="spellStart"/>
      <w:r w:rsidRPr="00D368B0">
        <w:rPr>
          <w:b w:val="0"/>
          <w:sz w:val="28"/>
          <w:szCs w:val="28"/>
        </w:rPr>
        <w:t>визначених</w:t>
      </w:r>
      <w:proofErr w:type="spellEnd"/>
      <w:r w:rsidRPr="00D368B0">
        <w:rPr>
          <w:b w:val="0"/>
          <w:sz w:val="28"/>
          <w:szCs w:val="28"/>
        </w:rPr>
        <w:t xml:space="preserve"> </w:t>
      </w:r>
      <w:proofErr w:type="spellStart"/>
      <w:r w:rsidRPr="00D368B0">
        <w:rPr>
          <w:b w:val="0"/>
          <w:sz w:val="28"/>
          <w:szCs w:val="28"/>
        </w:rPr>
        <w:t>програмою</w:t>
      </w:r>
      <w:proofErr w:type="spellEnd"/>
      <w:r w:rsidRPr="00D368B0">
        <w:rPr>
          <w:b w:val="0"/>
          <w:sz w:val="28"/>
          <w:szCs w:val="28"/>
        </w:rPr>
        <w:t>.</w:t>
      </w:r>
    </w:p>
    <w:p w:rsidR="0089026E" w:rsidRPr="00D368B0" w:rsidRDefault="0089026E" w:rsidP="00D368B0">
      <w:pPr>
        <w:tabs>
          <w:tab w:val="left" w:pos="709"/>
        </w:tabs>
        <w:spacing w:after="0"/>
        <w:ind w:firstLine="709"/>
        <w:jc w:val="both"/>
      </w:pPr>
      <w:r w:rsidRPr="00D368B0">
        <w:t xml:space="preserve"> Завдання освітньої лінії реалізується через естетичний розвиток дітей: діти знайомляться з світом мистецтва, театральним мистецтвом, образотворчим мистецтвом, музичним мистецтвом. Вчитель формує навички дітей  використовувати зображувальні матеріали (глину, фломастери, гуаш) в продуктивній діяльності,  навчає нетрадиційним методам малювання. </w:t>
      </w:r>
    </w:p>
    <w:p w:rsidR="00707B55" w:rsidRPr="00D368B0" w:rsidRDefault="0089026E" w:rsidP="00D368B0">
      <w:pPr>
        <w:pStyle w:val="a8"/>
        <w:spacing w:line="276" w:lineRule="auto"/>
        <w:ind w:firstLine="709"/>
        <w:jc w:val="both"/>
        <w:rPr>
          <w:b w:val="0"/>
          <w:sz w:val="28"/>
          <w:szCs w:val="28"/>
        </w:rPr>
      </w:pPr>
      <w:r w:rsidRPr="00D368B0">
        <w:rPr>
          <w:b w:val="0"/>
          <w:sz w:val="28"/>
          <w:szCs w:val="28"/>
        </w:rPr>
        <w:t xml:space="preserve">Для </w:t>
      </w:r>
      <w:proofErr w:type="spellStart"/>
      <w:r w:rsidRPr="00D368B0">
        <w:rPr>
          <w:b w:val="0"/>
          <w:sz w:val="28"/>
          <w:szCs w:val="28"/>
        </w:rPr>
        <w:t>батьків</w:t>
      </w:r>
      <w:proofErr w:type="spellEnd"/>
      <w:r w:rsidRPr="00D368B0">
        <w:rPr>
          <w:b w:val="0"/>
          <w:sz w:val="28"/>
          <w:szCs w:val="28"/>
        </w:rPr>
        <w:t xml:space="preserve">, гостей в </w:t>
      </w:r>
      <w:proofErr w:type="spellStart"/>
      <w:r w:rsidRPr="00D368B0">
        <w:rPr>
          <w:b w:val="0"/>
          <w:sz w:val="28"/>
          <w:szCs w:val="28"/>
        </w:rPr>
        <w:t>групі</w:t>
      </w:r>
      <w:proofErr w:type="spellEnd"/>
      <w:r w:rsidRPr="00D368B0">
        <w:rPr>
          <w:b w:val="0"/>
          <w:sz w:val="28"/>
          <w:szCs w:val="28"/>
        </w:rPr>
        <w:t xml:space="preserve"> </w:t>
      </w:r>
      <w:proofErr w:type="spellStart"/>
      <w:r w:rsidRPr="00D368B0">
        <w:rPr>
          <w:b w:val="0"/>
          <w:sz w:val="28"/>
          <w:szCs w:val="28"/>
        </w:rPr>
        <w:t>діє</w:t>
      </w:r>
      <w:proofErr w:type="spellEnd"/>
      <w:r w:rsidRPr="00D368B0">
        <w:rPr>
          <w:b w:val="0"/>
          <w:sz w:val="28"/>
          <w:szCs w:val="28"/>
        </w:rPr>
        <w:t xml:space="preserve"> </w:t>
      </w:r>
      <w:proofErr w:type="spellStart"/>
      <w:r w:rsidRPr="00D368B0">
        <w:rPr>
          <w:b w:val="0"/>
          <w:sz w:val="28"/>
          <w:szCs w:val="28"/>
        </w:rPr>
        <w:t>постійна</w:t>
      </w:r>
      <w:proofErr w:type="spellEnd"/>
      <w:r w:rsidRPr="00D368B0">
        <w:rPr>
          <w:b w:val="0"/>
          <w:sz w:val="28"/>
          <w:szCs w:val="28"/>
        </w:rPr>
        <w:t xml:space="preserve"> </w:t>
      </w:r>
      <w:proofErr w:type="spellStart"/>
      <w:r w:rsidRPr="00D368B0">
        <w:rPr>
          <w:b w:val="0"/>
          <w:sz w:val="28"/>
          <w:szCs w:val="28"/>
        </w:rPr>
        <w:t>виставка</w:t>
      </w:r>
      <w:proofErr w:type="spellEnd"/>
      <w:r w:rsidRPr="00D368B0">
        <w:rPr>
          <w:b w:val="0"/>
          <w:sz w:val="28"/>
          <w:szCs w:val="28"/>
        </w:rPr>
        <w:t xml:space="preserve"> </w:t>
      </w:r>
      <w:proofErr w:type="spellStart"/>
      <w:r w:rsidRPr="00D368B0">
        <w:rPr>
          <w:b w:val="0"/>
          <w:sz w:val="28"/>
          <w:szCs w:val="28"/>
        </w:rPr>
        <w:t>дитячих</w:t>
      </w:r>
      <w:proofErr w:type="spellEnd"/>
      <w:r w:rsidRPr="00D368B0">
        <w:rPr>
          <w:b w:val="0"/>
          <w:sz w:val="28"/>
          <w:szCs w:val="28"/>
        </w:rPr>
        <w:t xml:space="preserve"> </w:t>
      </w:r>
      <w:proofErr w:type="spellStart"/>
      <w:r w:rsidRPr="00D368B0">
        <w:rPr>
          <w:b w:val="0"/>
          <w:sz w:val="28"/>
          <w:szCs w:val="28"/>
        </w:rPr>
        <w:t>робі</w:t>
      </w:r>
      <w:proofErr w:type="gramStart"/>
      <w:r w:rsidRPr="00D368B0">
        <w:rPr>
          <w:b w:val="0"/>
          <w:sz w:val="28"/>
          <w:szCs w:val="28"/>
        </w:rPr>
        <w:t>т</w:t>
      </w:r>
      <w:proofErr w:type="spellEnd"/>
      <w:proofErr w:type="gramEnd"/>
      <w:r w:rsidRPr="00D368B0">
        <w:rPr>
          <w:b w:val="0"/>
          <w:sz w:val="28"/>
          <w:szCs w:val="28"/>
        </w:rPr>
        <w:t>.</w:t>
      </w:r>
    </w:p>
    <w:p w:rsidR="009124C2" w:rsidRPr="00D368B0" w:rsidRDefault="00092BFC" w:rsidP="00D368B0">
      <w:pPr>
        <w:spacing w:after="0"/>
        <w:ind w:firstLine="709"/>
        <w:jc w:val="both"/>
        <w:rPr>
          <w:lang w:eastAsia="uk-UA"/>
        </w:rPr>
      </w:pPr>
      <w:r w:rsidRPr="00D368B0">
        <w:rPr>
          <w:lang w:eastAsia="uk-UA"/>
        </w:rPr>
        <w:t>Уроки музики</w:t>
      </w:r>
      <w:r w:rsidR="00707B55" w:rsidRPr="00D368B0">
        <w:rPr>
          <w:lang w:eastAsia="uk-UA"/>
        </w:rPr>
        <w:t>, образотворчого мистецтва, трудового навчання</w:t>
      </w:r>
      <w:r w:rsidRPr="00D368B0">
        <w:rPr>
          <w:lang w:eastAsia="uk-UA"/>
        </w:rPr>
        <w:t xml:space="preserve"> вик</w:t>
      </w:r>
      <w:r w:rsidR="00707B55" w:rsidRPr="00D368B0">
        <w:rPr>
          <w:lang w:eastAsia="uk-UA"/>
        </w:rPr>
        <w:t xml:space="preserve">ладають вчителі початкових класів Скрипка М.С. та </w:t>
      </w:r>
      <w:r w:rsidR="00646AEE" w:rsidRPr="00D368B0">
        <w:rPr>
          <w:lang w:eastAsia="uk-UA"/>
        </w:rPr>
        <w:t xml:space="preserve">Шевченко Л.О. </w:t>
      </w:r>
      <w:r w:rsidRPr="00D368B0">
        <w:rPr>
          <w:lang w:eastAsia="uk-UA"/>
        </w:rPr>
        <w:t>Уроки проводяться згідно з календ</w:t>
      </w:r>
      <w:r w:rsidR="00707B55" w:rsidRPr="00D368B0">
        <w:rPr>
          <w:lang w:eastAsia="uk-UA"/>
        </w:rPr>
        <w:t xml:space="preserve">арним та поурочним плануванням, матеріали уроків </w:t>
      </w:r>
      <w:r w:rsidRPr="00D368B0">
        <w:rPr>
          <w:lang w:eastAsia="uk-UA"/>
        </w:rPr>
        <w:t xml:space="preserve"> відповідають вимогам навчальних програм, викладаються </w:t>
      </w:r>
      <w:r w:rsidR="00ED44CE" w:rsidRPr="00D368B0">
        <w:rPr>
          <w:lang w:eastAsia="uk-UA"/>
        </w:rPr>
        <w:t>в чіткій логічній послідовності</w:t>
      </w:r>
      <w:r w:rsidRPr="00D368B0">
        <w:rPr>
          <w:lang w:eastAsia="uk-UA"/>
        </w:rPr>
        <w:t>.</w:t>
      </w:r>
    </w:p>
    <w:p w:rsidR="009116F2" w:rsidRPr="00D368B0" w:rsidRDefault="00707B55" w:rsidP="00D368B0">
      <w:pPr>
        <w:spacing w:after="0"/>
        <w:ind w:firstLine="709"/>
        <w:jc w:val="both"/>
      </w:pPr>
      <w:r w:rsidRPr="00D368B0">
        <w:rPr>
          <w:b/>
          <w:lang w:eastAsia="uk-UA"/>
        </w:rPr>
        <w:t>Виховна робота</w:t>
      </w:r>
      <w:r w:rsidRPr="00D368B0">
        <w:rPr>
          <w:lang w:eastAsia="uk-UA"/>
        </w:rPr>
        <w:t xml:space="preserve"> в </w:t>
      </w:r>
      <w:proofErr w:type="spellStart"/>
      <w:r w:rsidRPr="00D368B0">
        <w:rPr>
          <w:lang w:eastAsia="uk-UA"/>
        </w:rPr>
        <w:t>Свердлівській</w:t>
      </w:r>
      <w:proofErr w:type="spellEnd"/>
      <w:r w:rsidRPr="00D368B0">
        <w:rPr>
          <w:lang w:eastAsia="uk-UA"/>
        </w:rPr>
        <w:t xml:space="preserve"> </w:t>
      </w:r>
      <w:r w:rsidR="007158A4" w:rsidRPr="00D368B0">
        <w:rPr>
          <w:lang w:eastAsia="uk-UA"/>
        </w:rPr>
        <w:t xml:space="preserve"> </w:t>
      </w:r>
      <w:r w:rsidRPr="00D368B0">
        <w:rPr>
          <w:lang w:eastAsia="uk-UA"/>
        </w:rPr>
        <w:t>школі</w:t>
      </w:r>
      <w:r w:rsidR="007158A4" w:rsidRPr="00D368B0">
        <w:rPr>
          <w:lang w:eastAsia="uk-UA"/>
        </w:rPr>
        <w:t xml:space="preserve"> </w:t>
      </w:r>
      <w:r w:rsidR="00DC0A3A" w:rsidRPr="00D368B0">
        <w:rPr>
          <w:lang w:eastAsia="uk-UA"/>
        </w:rPr>
        <w:t xml:space="preserve">здійснюється в процесі урочної та </w:t>
      </w:r>
      <w:r w:rsidR="00092BFC" w:rsidRPr="00D368B0">
        <w:rPr>
          <w:lang w:eastAsia="uk-UA"/>
        </w:rPr>
        <w:t>позаурочної роботи.</w:t>
      </w:r>
      <w:r w:rsidR="00F17CE6" w:rsidRPr="00D368B0">
        <w:t xml:space="preserve"> </w:t>
      </w:r>
    </w:p>
    <w:p w:rsidR="009116F2" w:rsidRPr="00D368B0" w:rsidRDefault="009116F2" w:rsidP="00D368B0">
      <w:pPr>
        <w:spacing w:after="0"/>
        <w:ind w:firstLine="709"/>
        <w:jc w:val="both"/>
      </w:pPr>
      <w:r w:rsidRPr="00D368B0">
        <w:t>Третій рік поспіль класні керівники працюють над проблемою «Виховання ціннісного ставлення до сім’ї, родини, людей».</w:t>
      </w:r>
    </w:p>
    <w:p w:rsidR="00F17CE6" w:rsidRPr="00D368B0" w:rsidRDefault="009116F2" w:rsidP="00D368B0">
      <w:pPr>
        <w:spacing w:after="0"/>
        <w:ind w:firstLine="709"/>
        <w:jc w:val="both"/>
      </w:pPr>
      <w:r w:rsidRPr="00D368B0">
        <w:t>Слід зазначити, що н</w:t>
      </w:r>
      <w:r w:rsidR="00F17CE6" w:rsidRPr="00D368B0">
        <w:t xml:space="preserve">а якість виховної роботи впливає мала чисельність </w:t>
      </w:r>
      <w:r w:rsidRPr="00D368B0">
        <w:t xml:space="preserve">учнів та відповідно </w:t>
      </w:r>
      <w:r w:rsidR="00F17CE6" w:rsidRPr="00D368B0">
        <w:t>вчителів. Відсутні посади організатора позакласної роботи, керівника гуртків. Звідси, як наслідок</w:t>
      </w:r>
      <w:r w:rsidR="00DF0F2D" w:rsidRPr="00D368B0">
        <w:t xml:space="preserve">, низький рівень участі дітей у заходах </w:t>
      </w:r>
      <w:r w:rsidR="009124C2" w:rsidRPr="00D368B0">
        <w:t>районного</w:t>
      </w:r>
      <w:r w:rsidR="003107FA" w:rsidRPr="00D368B0">
        <w:t xml:space="preserve"> </w:t>
      </w:r>
      <w:r w:rsidR="00DF0F2D" w:rsidRPr="00D368B0">
        <w:t>значення.</w:t>
      </w:r>
    </w:p>
    <w:p w:rsidR="00536F19" w:rsidRPr="00D368B0" w:rsidRDefault="00F17CE6" w:rsidP="00D368B0">
      <w:pPr>
        <w:spacing w:after="0"/>
        <w:ind w:firstLine="709"/>
        <w:jc w:val="both"/>
      </w:pPr>
      <w:r w:rsidRPr="00D368B0">
        <w:t xml:space="preserve">Особливості освітнього процесу в </w:t>
      </w:r>
      <w:proofErr w:type="spellStart"/>
      <w:r w:rsidR="0095148D" w:rsidRPr="00D368B0">
        <w:t>Свердлівській</w:t>
      </w:r>
      <w:proofErr w:type="spellEnd"/>
      <w:r w:rsidRPr="00D368B0">
        <w:t xml:space="preserve"> школ</w:t>
      </w:r>
      <w:r w:rsidR="0095148D" w:rsidRPr="00D368B0">
        <w:t>і</w:t>
      </w:r>
      <w:r w:rsidRPr="00D368B0">
        <w:t xml:space="preserve"> зумовлю</w:t>
      </w:r>
      <w:r w:rsidR="0095148D" w:rsidRPr="00D368B0">
        <w:t>є</w:t>
      </w:r>
      <w:r w:rsidRPr="00D368B0">
        <w:t xml:space="preserve"> поступове збільшення частини індивідуальної самостійної роботи й використання завдань із метою поетапного підвищення рівня складності навчального матеріалу для підготовки учня до самоосвіти.</w:t>
      </w:r>
    </w:p>
    <w:p w:rsidR="0020156A" w:rsidRPr="00D368B0" w:rsidRDefault="009116F2" w:rsidP="00D368B0">
      <w:pPr>
        <w:spacing w:after="0"/>
        <w:ind w:firstLine="709"/>
        <w:jc w:val="both"/>
        <w:rPr>
          <w:color w:val="7030A0"/>
          <w:lang w:eastAsia="uk-UA"/>
        </w:rPr>
      </w:pPr>
      <w:r w:rsidRPr="00D368B0">
        <w:t xml:space="preserve">Специфічною проблемою є пошук та вибір найбільш ефективних методик, методів та технологій навчання. Це обумовлено тим, що більша частина методів та прийомів педагогічної взаємодії (перш за все, групові форми роботи, диспути), що добре зарекомендували себе у масовій школі, в класах з малою наповнюваністю втрачають свою значущість, не забезпечують необхідного освітнього та виховного ефекту, а інколи є перепоною для розвитку особистості учня. </w:t>
      </w:r>
    </w:p>
    <w:p w:rsidR="00064880" w:rsidRPr="00D368B0" w:rsidRDefault="00C70917" w:rsidP="00D368B0">
      <w:pPr>
        <w:shd w:val="clear" w:color="auto" w:fill="FFFFFF"/>
        <w:autoSpaceDE w:val="0"/>
        <w:autoSpaceDN w:val="0"/>
        <w:adjustRightInd w:val="0"/>
        <w:spacing w:after="0"/>
        <w:ind w:firstLine="709"/>
        <w:jc w:val="both"/>
      </w:pPr>
      <w:r w:rsidRPr="00D368B0">
        <w:t>П</w:t>
      </w:r>
      <w:r w:rsidR="00064880" w:rsidRPr="00D368B0">
        <w:t>итання виховної роботи розгляда</w:t>
      </w:r>
      <w:r w:rsidRPr="00D368B0">
        <w:t xml:space="preserve">ються </w:t>
      </w:r>
      <w:r w:rsidR="00064880" w:rsidRPr="00D368B0">
        <w:rPr>
          <w:bCs/>
        </w:rPr>
        <w:t>на нарадах,</w:t>
      </w:r>
      <w:r w:rsidRPr="00D368B0">
        <w:t xml:space="preserve"> </w:t>
      </w:r>
      <w:r w:rsidR="00064880" w:rsidRPr="00D368B0">
        <w:rPr>
          <w:bCs/>
        </w:rPr>
        <w:t>на батьківських зборах:</w:t>
      </w:r>
      <w:r w:rsidRPr="00D368B0">
        <w:t xml:space="preserve"> </w:t>
      </w:r>
      <w:r w:rsidR="00064880" w:rsidRPr="00D368B0">
        <w:t>«Про методику педагогічного та батьківського впливу «Щоб зм</w:t>
      </w:r>
      <w:r w:rsidRPr="00D368B0">
        <w:t>інювати людей, їх треба любити»</w:t>
      </w:r>
      <w:r w:rsidR="00064880" w:rsidRPr="00D368B0">
        <w:t>, «Про проведення новорічних свят для учнів школи та дотримання ними Правил пожежної безпеки під час святкування Різдвяних свят у школі та вдома»;</w:t>
      </w:r>
      <w:r w:rsidRPr="00D368B0">
        <w:t xml:space="preserve"> </w:t>
      </w:r>
      <w:r w:rsidR="00064880" w:rsidRPr="00D368B0">
        <w:t>«Про спільну діяльність школи та родини з правового виховання школярів».</w:t>
      </w:r>
    </w:p>
    <w:p w:rsidR="00064880" w:rsidRPr="00D368B0" w:rsidRDefault="00064880" w:rsidP="00D368B0">
      <w:pPr>
        <w:shd w:val="clear" w:color="auto" w:fill="FFFFFF"/>
        <w:autoSpaceDE w:val="0"/>
        <w:autoSpaceDN w:val="0"/>
        <w:adjustRightInd w:val="0"/>
        <w:spacing w:after="0"/>
        <w:ind w:firstLine="708"/>
        <w:jc w:val="both"/>
      </w:pPr>
      <w:r w:rsidRPr="00D368B0">
        <w:lastRenderedPageBreak/>
        <w:t xml:space="preserve">У результаті </w:t>
      </w:r>
      <w:r w:rsidR="00C70917" w:rsidRPr="00D368B0">
        <w:t>такої</w:t>
      </w:r>
      <w:r w:rsidRPr="00D368B0">
        <w:t xml:space="preserve"> роботи зр</w:t>
      </w:r>
      <w:r w:rsidR="00C70917" w:rsidRPr="00D368B0">
        <w:t>остає</w:t>
      </w:r>
      <w:r w:rsidRPr="00D368B0">
        <w:t xml:space="preserve"> рівень вихованості учнів, створю</w:t>
      </w:r>
      <w:r w:rsidR="00C70917" w:rsidRPr="00D368B0">
        <w:t>ються</w:t>
      </w:r>
      <w:r w:rsidRPr="00D368B0">
        <w:t xml:space="preserve"> умови щодо виявлення індивідуального підходу до кожної дитини, зміцн</w:t>
      </w:r>
      <w:r w:rsidR="00C70917" w:rsidRPr="00D368B0">
        <w:t>юється</w:t>
      </w:r>
      <w:r w:rsidRPr="00D368B0">
        <w:t xml:space="preserve"> співпраця учителів, класних керівників і батьківської громадськості.</w:t>
      </w:r>
    </w:p>
    <w:p w:rsidR="00064880" w:rsidRPr="00D368B0" w:rsidRDefault="00064880" w:rsidP="00D368B0">
      <w:pPr>
        <w:spacing w:after="0"/>
        <w:ind w:firstLine="708"/>
        <w:jc w:val="both"/>
      </w:pPr>
      <w:r w:rsidRPr="00D368B0">
        <w:t>Пріоритетним напрямком виховання дітей та молоді в національній системі освіти є патріотичне виховання. Тому всі заходи спрямовані на формування в учнів поваги до національної символіки, Конституції України, законів Української держави, на виховання громадянина-патріота.</w:t>
      </w:r>
    </w:p>
    <w:p w:rsidR="00C70917" w:rsidRPr="00D368B0" w:rsidRDefault="00064880" w:rsidP="00D368B0">
      <w:pPr>
        <w:shd w:val="clear" w:color="auto" w:fill="FFFFFF"/>
        <w:autoSpaceDE w:val="0"/>
        <w:autoSpaceDN w:val="0"/>
        <w:adjustRightInd w:val="0"/>
        <w:spacing w:after="0"/>
        <w:ind w:firstLine="708"/>
        <w:jc w:val="both"/>
      </w:pPr>
      <w:r w:rsidRPr="00D368B0">
        <w:t xml:space="preserve">З метою формування ціннісного ставлення до людей, природи, мистецтва, праці, до себе у </w:t>
      </w:r>
      <w:r w:rsidR="00C70917" w:rsidRPr="00D368B0">
        <w:t>школі</w:t>
      </w:r>
      <w:r w:rsidRPr="00D368B0">
        <w:t xml:space="preserve"> пров</w:t>
      </w:r>
      <w:r w:rsidR="00C70917" w:rsidRPr="00D368B0">
        <w:t>одяться різноманітні</w:t>
      </w:r>
      <w:r w:rsidRPr="00D368B0">
        <w:t xml:space="preserve"> заходи.</w:t>
      </w:r>
    </w:p>
    <w:p w:rsidR="00064880" w:rsidRPr="00D368B0" w:rsidRDefault="00C70917" w:rsidP="00D368B0">
      <w:pPr>
        <w:shd w:val="clear" w:color="auto" w:fill="FFFFFF"/>
        <w:autoSpaceDE w:val="0"/>
        <w:autoSpaceDN w:val="0"/>
        <w:adjustRightInd w:val="0"/>
        <w:spacing w:after="0"/>
        <w:ind w:firstLine="708"/>
        <w:jc w:val="both"/>
      </w:pPr>
      <w:r w:rsidRPr="00D368B0">
        <w:t xml:space="preserve">До Дня Знань у </w:t>
      </w:r>
      <w:proofErr w:type="spellStart"/>
      <w:r w:rsidR="00064880" w:rsidRPr="00D368B0">
        <w:t>Свердлівській</w:t>
      </w:r>
      <w:proofErr w:type="spellEnd"/>
      <w:r w:rsidR="00064880" w:rsidRPr="00D368B0">
        <w:t xml:space="preserve">  ЗШ І ступеня </w:t>
      </w:r>
      <w:r w:rsidRPr="00D368B0">
        <w:t>проводяться перші уроки згідно методичних рекомендацій на поточний навчальний рік.</w:t>
      </w:r>
    </w:p>
    <w:p w:rsidR="001D25B8" w:rsidRPr="00D368B0" w:rsidRDefault="00C70917" w:rsidP="00D368B0">
      <w:pPr>
        <w:shd w:val="clear" w:color="auto" w:fill="FFFFFF"/>
        <w:autoSpaceDE w:val="0"/>
        <w:autoSpaceDN w:val="0"/>
        <w:adjustRightInd w:val="0"/>
        <w:spacing w:after="0"/>
        <w:ind w:left="-142" w:firstLine="851"/>
        <w:jc w:val="both"/>
      </w:pPr>
      <w:r w:rsidRPr="00D368B0">
        <w:t xml:space="preserve">Однією із доречних форм виховної роботи є проведення </w:t>
      </w:r>
      <w:r w:rsidR="00064880" w:rsidRPr="00D368B0">
        <w:t>загальношкільн</w:t>
      </w:r>
      <w:r w:rsidRPr="00D368B0">
        <w:t>их</w:t>
      </w:r>
      <w:r w:rsidR="00064880" w:rsidRPr="00D368B0">
        <w:t xml:space="preserve"> ліній</w:t>
      </w:r>
      <w:r w:rsidRPr="00D368B0">
        <w:t>о</w:t>
      </w:r>
      <w:r w:rsidR="00064880" w:rsidRPr="00D368B0">
        <w:t>к</w:t>
      </w:r>
      <w:r w:rsidRPr="00D368B0">
        <w:t>:</w:t>
      </w:r>
      <w:r w:rsidR="00064880" w:rsidRPr="00D368B0">
        <w:t xml:space="preserve"> «Дзвени, народу рідне слово...»;</w:t>
      </w:r>
      <w:r w:rsidRPr="00D368B0">
        <w:t xml:space="preserve"> лінійки пам'яті «Горять свічки в люд</w:t>
      </w:r>
      <w:r w:rsidR="001D25B8" w:rsidRPr="00D368B0">
        <w:t>ських долонях, жовті і білі...».</w:t>
      </w:r>
    </w:p>
    <w:p w:rsidR="00064880" w:rsidRPr="00D368B0" w:rsidRDefault="00C70917" w:rsidP="00D368B0">
      <w:pPr>
        <w:shd w:val="clear" w:color="auto" w:fill="FFFFFF"/>
        <w:autoSpaceDE w:val="0"/>
        <w:autoSpaceDN w:val="0"/>
        <w:adjustRightInd w:val="0"/>
        <w:spacing w:after="0"/>
        <w:ind w:left="-142" w:firstLine="851"/>
        <w:jc w:val="both"/>
      </w:pPr>
      <w:r w:rsidRPr="00D368B0">
        <w:t>О</w:t>
      </w:r>
      <w:r w:rsidR="00064880" w:rsidRPr="00D368B0">
        <w:t>формл</w:t>
      </w:r>
      <w:r w:rsidRPr="00D368B0">
        <w:t>юються</w:t>
      </w:r>
      <w:r w:rsidR="00064880" w:rsidRPr="00D368B0">
        <w:t xml:space="preserve"> книжков</w:t>
      </w:r>
      <w:r w:rsidR="007575BA" w:rsidRPr="00D368B0">
        <w:t>і</w:t>
      </w:r>
      <w:r w:rsidR="00064880" w:rsidRPr="00D368B0">
        <w:t xml:space="preserve"> виставк</w:t>
      </w:r>
      <w:r w:rsidR="007575BA" w:rsidRPr="00D368B0">
        <w:t>и за допомогою батьків</w:t>
      </w:r>
      <w:r w:rsidR="00064880" w:rsidRPr="00D368B0">
        <w:t xml:space="preserve"> «Моя мова солов'їна».</w:t>
      </w:r>
    </w:p>
    <w:p w:rsidR="001D25B8" w:rsidRPr="00D368B0" w:rsidRDefault="00064880" w:rsidP="00D368B0">
      <w:pPr>
        <w:shd w:val="clear" w:color="auto" w:fill="FFFFFF"/>
        <w:autoSpaceDE w:val="0"/>
        <w:autoSpaceDN w:val="0"/>
        <w:adjustRightInd w:val="0"/>
        <w:spacing w:after="0"/>
        <w:ind w:firstLine="708"/>
        <w:jc w:val="both"/>
      </w:pPr>
      <w:r w:rsidRPr="00D368B0">
        <w:t>Відповідно до Указів Президента України «Про відродження історично-культурних та господарських традицій Українського козацтва», «Про відзначення дня Українського козацтва» пров</w:t>
      </w:r>
      <w:r w:rsidR="002B4535" w:rsidRPr="00D368B0">
        <w:t>одяться</w:t>
      </w:r>
      <w:r w:rsidRPr="00D368B0">
        <w:t xml:space="preserve"> заходи</w:t>
      </w:r>
      <w:r w:rsidR="009124C2" w:rsidRPr="00D368B0">
        <w:t xml:space="preserve"> різного спрямування</w:t>
      </w:r>
      <w:r w:rsidRPr="00D368B0">
        <w:t>:</w:t>
      </w:r>
      <w:r w:rsidR="001D25B8" w:rsidRPr="00D368B0">
        <w:t xml:space="preserve"> </w:t>
      </w:r>
      <w:r w:rsidRPr="00D368B0">
        <w:t>виховн</w:t>
      </w:r>
      <w:r w:rsidR="001D25B8" w:rsidRPr="00D368B0">
        <w:t>і</w:t>
      </w:r>
      <w:r w:rsidRPr="00D368B0">
        <w:t xml:space="preserve"> годин</w:t>
      </w:r>
      <w:r w:rsidR="001D25B8" w:rsidRPr="00D368B0">
        <w:t>и</w:t>
      </w:r>
      <w:r w:rsidRPr="00D368B0">
        <w:t xml:space="preserve"> «Ми святкуємо день українського козацтва»;</w:t>
      </w:r>
      <w:r w:rsidR="001D25B8" w:rsidRPr="00D368B0">
        <w:t xml:space="preserve"> </w:t>
      </w:r>
      <w:r w:rsidRPr="00D368B0">
        <w:t>заходи до дня</w:t>
      </w:r>
      <w:r w:rsidR="001D25B8" w:rsidRPr="00D368B0">
        <w:t xml:space="preserve"> української писемності та мови,</w:t>
      </w:r>
      <w:r w:rsidRPr="00D368B0">
        <w:t xml:space="preserve"> КВК «Мов</w:t>
      </w:r>
      <w:r w:rsidR="001D25B8" w:rsidRPr="00D368B0">
        <w:t>а народу - це найбільший скарб»</w:t>
      </w:r>
      <w:r w:rsidRPr="00D368B0">
        <w:t>.</w:t>
      </w:r>
    </w:p>
    <w:p w:rsidR="001D25B8" w:rsidRPr="00D368B0" w:rsidRDefault="001D25B8" w:rsidP="00D368B0">
      <w:pPr>
        <w:shd w:val="clear" w:color="auto" w:fill="FFFFFF"/>
        <w:autoSpaceDE w:val="0"/>
        <w:autoSpaceDN w:val="0"/>
        <w:adjustRightInd w:val="0"/>
        <w:spacing w:after="0"/>
        <w:ind w:firstLine="708"/>
        <w:jc w:val="both"/>
      </w:pPr>
      <w:r w:rsidRPr="00D368B0">
        <w:t>У школі п</w:t>
      </w:r>
      <w:r w:rsidR="00064880" w:rsidRPr="00D368B0">
        <w:t>ро</w:t>
      </w:r>
      <w:r w:rsidRPr="00D368B0">
        <w:t>водяться</w:t>
      </w:r>
      <w:r w:rsidR="00064880" w:rsidRPr="00D368B0">
        <w:t xml:space="preserve"> тиж</w:t>
      </w:r>
      <w:r w:rsidRPr="00D368B0">
        <w:t>ні</w:t>
      </w:r>
      <w:r w:rsidR="00064880" w:rsidRPr="00D368B0">
        <w:t xml:space="preserve"> сприяння здорового способу життя та безпеки життєдіяльності</w:t>
      </w:r>
      <w:r w:rsidR="009124C2" w:rsidRPr="00D368B0">
        <w:t>:</w:t>
      </w:r>
      <w:r w:rsidR="00064880" w:rsidRPr="00D368B0">
        <w:t xml:space="preserve"> «Здоровий спосіб життя - це модно». В рамках тижня </w:t>
      </w:r>
      <w:r w:rsidRPr="00D368B0">
        <w:t>проводяться</w:t>
      </w:r>
      <w:r w:rsidR="00064880" w:rsidRPr="00D368B0">
        <w:t xml:space="preserve"> заходи: тренінг</w:t>
      </w:r>
      <w:r w:rsidRPr="00D368B0">
        <w:t>и</w:t>
      </w:r>
      <w:r w:rsidR="00064880" w:rsidRPr="00D368B0">
        <w:t xml:space="preserve"> для батьків та учнів 1-4 класів</w:t>
      </w:r>
      <w:r w:rsidRPr="00D368B0">
        <w:t xml:space="preserve">; </w:t>
      </w:r>
      <w:r w:rsidR="00064880" w:rsidRPr="00D368B0">
        <w:t>книжкова виставка «Шкідливі звички»; відбулися конкурси малюнків, плакатів, ребусів, буклетів та ін</w:t>
      </w:r>
      <w:r w:rsidRPr="00D368B0">
        <w:t>ше</w:t>
      </w:r>
      <w:r w:rsidR="00064880" w:rsidRPr="00D368B0">
        <w:t>.</w:t>
      </w:r>
    </w:p>
    <w:p w:rsidR="00064880" w:rsidRPr="00D368B0" w:rsidRDefault="00064880" w:rsidP="00D368B0">
      <w:pPr>
        <w:shd w:val="clear" w:color="auto" w:fill="FFFFFF"/>
        <w:autoSpaceDE w:val="0"/>
        <w:autoSpaceDN w:val="0"/>
        <w:adjustRightInd w:val="0"/>
        <w:spacing w:after="0"/>
        <w:ind w:firstLine="708"/>
        <w:jc w:val="both"/>
      </w:pPr>
      <w:r w:rsidRPr="00D368B0">
        <w:t>У рамках Дня довкілля пров</w:t>
      </w:r>
      <w:r w:rsidR="009124C2" w:rsidRPr="00D368B0">
        <w:t>едено</w:t>
      </w:r>
      <w:r w:rsidR="001D25B8" w:rsidRPr="00D368B0">
        <w:t xml:space="preserve"> </w:t>
      </w:r>
      <w:r w:rsidRPr="00D368B0">
        <w:t>природоохоронні акці</w:t>
      </w:r>
      <w:r w:rsidR="001D25B8" w:rsidRPr="00D368B0">
        <w:t xml:space="preserve">ї: «Посади дерево, «Посади кущ». </w:t>
      </w:r>
      <w:r w:rsidRPr="00D368B0">
        <w:t>Педагогічним колективом та батьківським комітетом організовано виставку книг на екологічну тематику «Уміймо природу любити, кожній стеблинці радіти»</w:t>
      </w:r>
      <w:r w:rsidR="001D25B8" w:rsidRPr="00D368B0">
        <w:t>.</w:t>
      </w:r>
    </w:p>
    <w:p w:rsidR="001D25B8" w:rsidRPr="00D368B0" w:rsidRDefault="009124C2" w:rsidP="00D368B0">
      <w:pPr>
        <w:shd w:val="clear" w:color="auto" w:fill="FFFFFF"/>
        <w:autoSpaceDE w:val="0"/>
        <w:autoSpaceDN w:val="0"/>
        <w:adjustRightInd w:val="0"/>
        <w:spacing w:after="0"/>
        <w:ind w:firstLine="708"/>
        <w:jc w:val="both"/>
      </w:pPr>
      <w:r w:rsidRPr="00D368B0">
        <w:t xml:space="preserve">Кожного року проводиться </w:t>
      </w:r>
      <w:r w:rsidR="001D25B8" w:rsidRPr="00D368B0">
        <w:t>Т</w:t>
      </w:r>
      <w:r w:rsidR="00064880" w:rsidRPr="00D368B0">
        <w:t>иждень пам'яті, присвячений</w:t>
      </w:r>
      <w:r w:rsidR="001D25B8" w:rsidRPr="00D368B0">
        <w:t xml:space="preserve"> </w:t>
      </w:r>
      <w:r w:rsidRPr="00D368B0">
        <w:t xml:space="preserve">Дню пам’яті та примирення та Дню </w:t>
      </w:r>
      <w:r w:rsidR="00064880" w:rsidRPr="00D368B0">
        <w:t>Перемоги над нацизмом у Другій світовій війні. В рамках тижня учні школи виготовили символічні голуби та квіти пам'яті - маки. Були проведені різноманітні заходи:</w:t>
      </w:r>
      <w:r w:rsidR="001D25B8" w:rsidRPr="00D368B0">
        <w:t xml:space="preserve"> в</w:t>
      </w:r>
      <w:r w:rsidR="00064880" w:rsidRPr="00D368B0">
        <w:t>иховн</w:t>
      </w:r>
      <w:r w:rsidR="001D25B8" w:rsidRPr="00D368B0">
        <w:t>і</w:t>
      </w:r>
      <w:r w:rsidR="00064880" w:rsidRPr="00D368B0">
        <w:t xml:space="preserve"> годин</w:t>
      </w:r>
      <w:r w:rsidR="001D25B8" w:rsidRPr="00D368B0">
        <w:t>и</w:t>
      </w:r>
      <w:r w:rsidR="00AD1E1C">
        <w:t xml:space="preserve"> біля пам'ятника</w:t>
      </w:r>
      <w:r w:rsidR="00064880" w:rsidRPr="00D368B0">
        <w:t xml:space="preserve"> Невідомому солдату</w:t>
      </w:r>
      <w:r w:rsidR="001D25B8" w:rsidRPr="00D368B0">
        <w:t>; у</w:t>
      </w:r>
      <w:r w:rsidR="00064880" w:rsidRPr="00D368B0">
        <w:t>роки мужності</w:t>
      </w:r>
      <w:r w:rsidR="001D25B8" w:rsidRPr="00D368B0">
        <w:t>; г</w:t>
      </w:r>
      <w:r w:rsidR="00064880" w:rsidRPr="00D368B0">
        <w:t>один</w:t>
      </w:r>
      <w:r w:rsidR="001D25B8" w:rsidRPr="00D368B0">
        <w:t>и пам'яті.</w:t>
      </w:r>
    </w:p>
    <w:p w:rsidR="00064880" w:rsidRPr="00D368B0" w:rsidRDefault="00064880" w:rsidP="00D368B0">
      <w:pPr>
        <w:shd w:val="clear" w:color="auto" w:fill="FFFFFF"/>
        <w:autoSpaceDE w:val="0"/>
        <w:autoSpaceDN w:val="0"/>
        <w:adjustRightInd w:val="0"/>
        <w:spacing w:after="0"/>
        <w:ind w:firstLine="708"/>
        <w:jc w:val="both"/>
      </w:pPr>
      <w:r w:rsidRPr="00D368B0">
        <w:t xml:space="preserve">Педагогічний та учнівський колективи </w:t>
      </w:r>
      <w:r w:rsidR="00AD1E1C">
        <w:t>щороку беруть</w:t>
      </w:r>
      <w:r w:rsidRPr="00D368B0">
        <w:t xml:space="preserve"> участь в урочистій ході та мітингу, який про</w:t>
      </w:r>
      <w:r w:rsidR="009124C2" w:rsidRPr="00D368B0">
        <w:t>водиться</w:t>
      </w:r>
      <w:r w:rsidRPr="00D368B0">
        <w:t xml:space="preserve"> біля меморіалу Невідомому солдату.</w:t>
      </w:r>
    </w:p>
    <w:p w:rsidR="009124C2" w:rsidRPr="00D368B0" w:rsidRDefault="00064880" w:rsidP="00D368B0">
      <w:pPr>
        <w:shd w:val="clear" w:color="auto" w:fill="FFFFFF"/>
        <w:autoSpaceDE w:val="0"/>
        <w:autoSpaceDN w:val="0"/>
        <w:adjustRightInd w:val="0"/>
        <w:spacing w:after="0"/>
        <w:ind w:firstLine="709"/>
        <w:jc w:val="both"/>
        <w:rPr>
          <w:b/>
          <w:bCs/>
        </w:rPr>
      </w:pPr>
      <w:r w:rsidRPr="00D368B0">
        <w:lastRenderedPageBreak/>
        <w:t>Але у виховній роботі необхідно ще більше уваги звертати на урізноманітнення форм проведення виховних заходів (над чим постійно працює колектив школи), щоб спонукати учнів до активної участі у виховному процесі, що сприятиме розвитку їх творчості, ініціативи, самостійності, організаторських здібностей, стимулюватиме процес самовдосконалення.</w:t>
      </w:r>
      <w:r w:rsidRPr="00D368B0">
        <w:rPr>
          <w:b/>
          <w:bCs/>
        </w:rPr>
        <w:t xml:space="preserve"> </w:t>
      </w:r>
    </w:p>
    <w:p w:rsidR="00064880" w:rsidRPr="00D368B0" w:rsidRDefault="00064880" w:rsidP="00D368B0">
      <w:pPr>
        <w:shd w:val="clear" w:color="auto" w:fill="FFFFFF"/>
        <w:autoSpaceDE w:val="0"/>
        <w:autoSpaceDN w:val="0"/>
        <w:adjustRightInd w:val="0"/>
        <w:spacing w:after="0"/>
        <w:ind w:firstLine="709"/>
        <w:jc w:val="both"/>
        <w:rPr>
          <w:b/>
          <w:bCs/>
        </w:rPr>
      </w:pPr>
      <w:r w:rsidRPr="00D368B0">
        <w:rPr>
          <w:bCs/>
        </w:rPr>
        <w:t xml:space="preserve">Школярі </w:t>
      </w:r>
      <w:r w:rsidR="009124C2" w:rsidRPr="00D368B0">
        <w:rPr>
          <w:bCs/>
        </w:rPr>
        <w:t>взяли</w:t>
      </w:r>
      <w:r w:rsidRPr="00D368B0">
        <w:rPr>
          <w:bCs/>
        </w:rPr>
        <w:t xml:space="preserve"> участь у різноманітних акціях</w:t>
      </w:r>
      <w:r w:rsidR="000C1D8D">
        <w:rPr>
          <w:bCs/>
        </w:rPr>
        <w:t xml:space="preserve"> і ярмарках</w:t>
      </w:r>
      <w:r w:rsidRPr="00D368B0">
        <w:rPr>
          <w:bCs/>
        </w:rPr>
        <w:t>, спрямованих на виявлення</w:t>
      </w:r>
      <w:r w:rsidRPr="00D368B0">
        <w:t xml:space="preserve"> </w:t>
      </w:r>
      <w:r w:rsidRPr="00D368B0">
        <w:rPr>
          <w:bCs/>
        </w:rPr>
        <w:t>милосердя,</w:t>
      </w:r>
      <w:r w:rsidR="000C1D8D">
        <w:rPr>
          <w:bCs/>
        </w:rPr>
        <w:t xml:space="preserve"> доброти.</w:t>
      </w:r>
    </w:p>
    <w:p w:rsidR="009124C2" w:rsidRPr="00492A38" w:rsidRDefault="00F45EB4" w:rsidP="00492A38">
      <w:pPr>
        <w:spacing w:after="0"/>
        <w:ind w:firstLine="708"/>
        <w:jc w:val="both"/>
        <w:rPr>
          <w:rFonts w:eastAsia="Times New Roman"/>
          <w:lang w:eastAsia="ru-RU"/>
        </w:rPr>
      </w:pPr>
      <w:r w:rsidRPr="00D368B0">
        <w:rPr>
          <w:rFonts w:eastAsia="Times New Roman"/>
          <w:lang w:eastAsia="ru-RU"/>
        </w:rPr>
        <w:t>У навчальному закладі</w:t>
      </w:r>
      <w:r w:rsidR="00492A38">
        <w:rPr>
          <w:rFonts w:eastAsia="Times New Roman"/>
          <w:lang w:eastAsia="ru-RU"/>
        </w:rPr>
        <w:t xml:space="preserve"> проводиться робота в напрямку </w:t>
      </w:r>
      <w:proofErr w:type="spellStart"/>
      <w:r w:rsidRPr="00D368B0">
        <w:rPr>
          <w:rFonts w:eastAsia="Times New Roman"/>
          <w:lang w:eastAsia="ru-RU"/>
        </w:rPr>
        <w:t>педагогізації</w:t>
      </w:r>
      <w:proofErr w:type="spellEnd"/>
      <w:r w:rsidRPr="00D368B0">
        <w:rPr>
          <w:rFonts w:eastAsia="Times New Roman"/>
          <w:lang w:eastAsia="ru-RU"/>
        </w:rPr>
        <w:t xml:space="preserve"> батьків. </w:t>
      </w:r>
      <w:r w:rsidRPr="00D368B0">
        <w:t>Провідною формою роботи з батьками, яка характеризується значною педагогічною доцільністю, є батьківські збори, які проводяться у різноманітних формах</w:t>
      </w:r>
      <w:r w:rsidRPr="00D368B0">
        <w:rPr>
          <w:rFonts w:eastAsia="Times New Roman"/>
          <w:lang w:eastAsia="ru-RU"/>
        </w:rPr>
        <w:t xml:space="preserve">. Такі форми роботи з батьками сприяють залученню батьківської громади до реалізації завдань, що стоять перед сучасною школою. </w:t>
      </w:r>
    </w:p>
    <w:p w:rsidR="000A5D5F" w:rsidRPr="00D368B0" w:rsidRDefault="000A5D5F" w:rsidP="00D368B0">
      <w:pPr>
        <w:spacing w:after="0"/>
        <w:jc w:val="both"/>
        <w:rPr>
          <w:b/>
          <w:lang w:eastAsia="uk-UA"/>
        </w:rPr>
      </w:pPr>
      <w:r w:rsidRPr="00D368B0">
        <w:rPr>
          <w:b/>
          <w:lang w:eastAsia="uk-UA"/>
        </w:rPr>
        <w:t>Іноземна мова</w:t>
      </w:r>
    </w:p>
    <w:p w:rsidR="001F622C" w:rsidRPr="00D368B0" w:rsidRDefault="000A5D5F" w:rsidP="00D368B0">
      <w:pPr>
        <w:spacing w:after="0"/>
        <w:ind w:firstLine="708"/>
        <w:jc w:val="both"/>
      </w:pPr>
      <w:r w:rsidRPr="00D368B0">
        <w:t xml:space="preserve">Основне завдання вчителя іноземної мови полягає у створенні умов практичного оволодіння мовою кожним учнем; обранні таких методів навчання, які дозволяють школярам проявити свою активність, здібності, творчість та підвищити власний рівень мовленнєвої компетентності. </w:t>
      </w:r>
    </w:p>
    <w:p w:rsidR="000A5D5F" w:rsidRPr="00D368B0" w:rsidRDefault="000A5D5F" w:rsidP="00D368B0">
      <w:pPr>
        <w:spacing w:after="0"/>
        <w:ind w:firstLine="708"/>
        <w:jc w:val="both"/>
      </w:pPr>
      <w:r w:rsidRPr="00D368B0">
        <w:t>Але досягти високого рівня мовленнєвої компетентності, високої якості та результативності сьогодні непросто, особливо в умовах школи</w:t>
      </w:r>
      <w:r w:rsidR="001F622C" w:rsidRPr="00D368B0">
        <w:t xml:space="preserve"> даного типу</w:t>
      </w:r>
      <w:r w:rsidRPr="00D368B0">
        <w:t xml:space="preserve">. </w:t>
      </w:r>
    </w:p>
    <w:p w:rsidR="000A5D5F" w:rsidRPr="00D368B0" w:rsidRDefault="000A5D5F" w:rsidP="00D368B0">
      <w:pPr>
        <w:spacing w:after="0"/>
        <w:ind w:firstLine="708"/>
        <w:jc w:val="both"/>
        <w:rPr>
          <w:rFonts w:eastAsia="Times New Roman"/>
          <w:color w:val="000000"/>
          <w:lang w:eastAsia="ru-RU"/>
        </w:rPr>
      </w:pPr>
      <w:r w:rsidRPr="00D368B0">
        <w:rPr>
          <w:rFonts w:eastAsia="Times New Roman"/>
          <w:color w:val="000000"/>
          <w:lang w:eastAsia="ru-RU"/>
        </w:rPr>
        <w:t xml:space="preserve">Мала кількість учнів, значні відмінності у наповненості класів зумовлюють головну особливість організації навчальної та позаурочної діяльності, постійну роботу вчителя з нечисленним складом учнівського колективу. Це явище має й позитивні сторони, оскільки створюються передумови для індивідуалізації навчальної та виховної роботи, диференціації трудових і громадських доручень, взаємовпливу дітей. </w:t>
      </w:r>
    </w:p>
    <w:p w:rsidR="000A5D5F" w:rsidRPr="00D368B0" w:rsidRDefault="00B67F5B" w:rsidP="00D368B0">
      <w:pPr>
        <w:spacing w:after="0"/>
        <w:ind w:firstLine="709"/>
        <w:jc w:val="both"/>
      </w:pPr>
      <w:r w:rsidRPr="00D368B0">
        <w:t>При підготовці даного питання відвідувалися уроки, перевірялася шкільна документація, вивчалося науково-методичне забезпечення викладання  предмету.</w:t>
      </w:r>
    </w:p>
    <w:p w:rsidR="001F622C" w:rsidRPr="00D368B0" w:rsidRDefault="00B67F5B" w:rsidP="00D368B0">
      <w:pPr>
        <w:spacing w:after="0"/>
        <w:ind w:firstLine="709"/>
        <w:jc w:val="both"/>
        <w:rPr>
          <w:rFonts w:eastAsia="Times New Roman"/>
          <w:color w:val="000000"/>
          <w:lang w:eastAsia="ru-RU"/>
        </w:rPr>
      </w:pPr>
      <w:r w:rsidRPr="00D368B0">
        <w:rPr>
          <w:rFonts w:eastAsia="Times New Roman"/>
          <w:color w:val="000000"/>
          <w:lang w:eastAsia="ru-RU"/>
        </w:rPr>
        <w:t>Іноземну мову викладає</w:t>
      </w:r>
      <w:r w:rsidR="003107FA" w:rsidRPr="00D368B0">
        <w:rPr>
          <w:rFonts w:eastAsia="Times New Roman"/>
          <w:color w:val="000000"/>
          <w:lang w:eastAsia="ru-RU"/>
        </w:rPr>
        <w:t xml:space="preserve"> Дьякова Олена Станіславівна, вчитель І категорії. </w:t>
      </w:r>
    </w:p>
    <w:p w:rsidR="00D36392" w:rsidRPr="00D368B0" w:rsidRDefault="009124C2" w:rsidP="00D368B0">
      <w:pPr>
        <w:spacing w:after="0"/>
        <w:ind w:firstLine="709"/>
        <w:jc w:val="both"/>
      </w:pPr>
      <w:r w:rsidRPr="00D368B0">
        <w:t>Вчитель Дьякова О.С. у 2014 році пройшла курси підвищення кваліфікації при Кіровоградському обласному інституті післядипломної педагогічної освіти ім. Василя Сухомлинського як вчитель англійської мови.</w:t>
      </w:r>
    </w:p>
    <w:p w:rsidR="00551665" w:rsidRPr="00D368B0" w:rsidRDefault="00D36392" w:rsidP="00D368B0">
      <w:pPr>
        <w:spacing w:after="0"/>
        <w:ind w:firstLine="709"/>
        <w:jc w:val="both"/>
        <w:rPr>
          <w:lang w:val="ru-RU"/>
        </w:rPr>
      </w:pPr>
      <w:r w:rsidRPr="00D368B0">
        <w:t>Проблема, над якою працює вчитель: «</w:t>
      </w:r>
      <w:r w:rsidRPr="00D368B0">
        <w:rPr>
          <w:iCs/>
        </w:rPr>
        <w:t>Розвиток комунікативних здібностей молодших школярів на уроках англійської мови</w:t>
      </w:r>
      <w:r w:rsidRPr="00D368B0">
        <w:t>».</w:t>
      </w:r>
    </w:p>
    <w:p w:rsidR="009124C2" w:rsidRPr="00D368B0" w:rsidRDefault="00551665" w:rsidP="00D368B0">
      <w:pPr>
        <w:spacing w:after="0"/>
        <w:ind w:firstLine="709"/>
        <w:jc w:val="both"/>
      </w:pPr>
      <w:r w:rsidRPr="00D368B0">
        <w:t>Своїм завданням на уроках вчитель вважає</w:t>
      </w:r>
      <w:r w:rsidRPr="00D368B0">
        <w:rPr>
          <w:rFonts w:eastAsia="+mn-ea"/>
          <w:color w:val="000000"/>
          <w:kern w:val="24"/>
          <w:lang w:eastAsia="ru-RU"/>
        </w:rPr>
        <w:t xml:space="preserve"> с</w:t>
      </w:r>
      <w:r w:rsidR="00FE2BED" w:rsidRPr="00D368B0">
        <w:t>твор</w:t>
      </w:r>
      <w:r w:rsidRPr="00D368B0">
        <w:t>ення</w:t>
      </w:r>
      <w:r w:rsidR="00FE2BED" w:rsidRPr="00D368B0">
        <w:t xml:space="preserve"> позитивн</w:t>
      </w:r>
      <w:r w:rsidRPr="00D368B0">
        <w:t>ої</w:t>
      </w:r>
      <w:r w:rsidR="00FE2BED" w:rsidRPr="00D368B0">
        <w:t xml:space="preserve"> атмосфер</w:t>
      </w:r>
      <w:r w:rsidRPr="00D368B0">
        <w:t>и</w:t>
      </w:r>
      <w:r w:rsidR="00FE2BED" w:rsidRPr="00D368B0">
        <w:t>,</w:t>
      </w:r>
      <w:r w:rsidRPr="00D368B0">
        <w:t xml:space="preserve"> з</w:t>
      </w:r>
      <w:r w:rsidR="00FE2BED" w:rsidRPr="00D368B0">
        <w:t>абезпеч</w:t>
      </w:r>
      <w:r w:rsidRPr="00D368B0">
        <w:t>ення</w:t>
      </w:r>
      <w:r w:rsidR="00FE2BED" w:rsidRPr="00D368B0">
        <w:t xml:space="preserve"> ситуаці</w:t>
      </w:r>
      <w:r w:rsidRPr="00D368B0">
        <w:t>ї</w:t>
      </w:r>
      <w:r w:rsidR="00FE2BED" w:rsidRPr="00D368B0">
        <w:t xml:space="preserve"> успіху,</w:t>
      </w:r>
      <w:r w:rsidRPr="00D368B0">
        <w:t xml:space="preserve"> з</w:t>
      </w:r>
      <w:r w:rsidR="00FE2BED" w:rsidRPr="00D368B0">
        <w:t>алуч</w:t>
      </w:r>
      <w:r w:rsidRPr="00D368B0">
        <w:t>ення</w:t>
      </w:r>
      <w:r w:rsidR="00FE2BED" w:rsidRPr="00D368B0">
        <w:t xml:space="preserve"> пасивних учнів до активної діяльності,</w:t>
      </w:r>
      <w:r w:rsidRPr="00D368B0">
        <w:t xml:space="preserve"> підтримка взаєм</w:t>
      </w:r>
      <w:r w:rsidR="003E3644" w:rsidRPr="00D368B0">
        <w:t>овідносин</w:t>
      </w:r>
      <w:r w:rsidRPr="00D368B0">
        <w:t xml:space="preserve"> «учень-учитель».</w:t>
      </w:r>
    </w:p>
    <w:p w:rsidR="00B67F5B" w:rsidRPr="00D368B0" w:rsidRDefault="00B67F5B" w:rsidP="00D368B0">
      <w:pPr>
        <w:spacing w:after="0"/>
        <w:ind w:firstLine="709"/>
        <w:jc w:val="both"/>
      </w:pPr>
      <w:r w:rsidRPr="00D368B0">
        <w:lastRenderedPageBreak/>
        <w:t>В ході вивчення встановлено, що вчитель</w:t>
      </w:r>
      <w:r w:rsidR="009124C2" w:rsidRPr="00D368B0">
        <w:t xml:space="preserve"> </w:t>
      </w:r>
      <w:r w:rsidRPr="00D368B0">
        <w:t>обізнаний з пояснювальними записками оновлених про</w:t>
      </w:r>
      <w:r w:rsidR="001F622C" w:rsidRPr="00D368B0">
        <w:t>грам, нормативними, інструктивн</w:t>
      </w:r>
      <w:r w:rsidRPr="00D368B0">
        <w:t>о-методичними документами, критеріями оцінювання навчальних досягнень учнів з різних видів мовленнєвої діяльності, володіє належними теоретичними і методологічними основами, принципами навчання і виховання, формами, методами, прийомами роботи на уроках.</w:t>
      </w:r>
    </w:p>
    <w:p w:rsidR="00DC155F" w:rsidRPr="00D368B0" w:rsidRDefault="00B171FD" w:rsidP="00D368B0">
      <w:pPr>
        <w:spacing w:after="0"/>
        <w:ind w:firstLine="709"/>
        <w:jc w:val="both"/>
        <w:rPr>
          <w:rFonts w:eastAsia="Times New Roman"/>
          <w:color w:val="000000"/>
          <w:lang w:eastAsia="ru-RU"/>
        </w:rPr>
      </w:pPr>
      <w:r w:rsidRPr="00D368B0">
        <w:t xml:space="preserve">Календарні та поурочні плани, складені згідно програмних вимог з іноземних мов Міністерства освіти і науки України. Планами передбачено тематичне оцінювання відповідно до кожного класу. </w:t>
      </w:r>
    </w:p>
    <w:p w:rsidR="000A5D5F" w:rsidRPr="00D368B0" w:rsidRDefault="00DF0F2D" w:rsidP="00D368B0">
      <w:pPr>
        <w:spacing w:after="0"/>
        <w:ind w:firstLine="709"/>
        <w:jc w:val="both"/>
      </w:pPr>
      <w:r w:rsidRPr="00D368B0">
        <w:t>Щодо поурочного планування, то у планах прослідковується систематичність, різнорідність видів роботи на уроках,  про що свідчать записи у класних журналах.</w:t>
      </w:r>
    </w:p>
    <w:p w:rsidR="00923C4C" w:rsidRPr="00D368B0" w:rsidRDefault="00923C4C" w:rsidP="00D368B0">
      <w:pPr>
        <w:spacing w:after="0"/>
        <w:ind w:firstLine="707"/>
        <w:jc w:val="both"/>
      </w:pPr>
      <w:r w:rsidRPr="00D368B0">
        <w:t>Зошити перевіряються. Роботи оцінюються об’єктивно.</w:t>
      </w:r>
    </w:p>
    <w:p w:rsidR="00923C4C" w:rsidRPr="00D368B0" w:rsidRDefault="00923C4C" w:rsidP="00D368B0">
      <w:pPr>
        <w:spacing w:after="0"/>
        <w:ind w:firstLine="707"/>
        <w:jc w:val="both"/>
      </w:pPr>
      <w:r w:rsidRPr="00D368B0">
        <w:t>Класні журнали заповнюються вчасно, наповнюваність оцінками достатня та відповідає рівням навчальни</w:t>
      </w:r>
      <w:r w:rsidR="00D51EDF">
        <w:t>х досягнень учнів. Проте вчитель</w:t>
      </w:r>
      <w:r w:rsidRPr="00D368B0">
        <w:t xml:space="preserve"> н</w:t>
      </w:r>
      <w:r w:rsidR="00D51EDF">
        <w:t>е завжди дотримує</w:t>
      </w:r>
      <w:r w:rsidRPr="00D368B0">
        <w:t>ться рекомендацій щодо ведення шкільної документації</w:t>
      </w:r>
      <w:r w:rsidR="001A1E7C" w:rsidRPr="00D368B0">
        <w:t>.</w:t>
      </w:r>
    </w:p>
    <w:p w:rsidR="00923C4C" w:rsidRPr="00D368B0" w:rsidRDefault="00923C4C" w:rsidP="00D368B0">
      <w:pPr>
        <w:spacing w:after="0"/>
        <w:ind w:firstLine="708"/>
        <w:jc w:val="both"/>
      </w:pPr>
      <w:r w:rsidRPr="00D368B0">
        <w:t>В поурочних планах мета уроків визначена чітко, дидактично правильно. Види (етапи) мовної діяльності взаємопов'язані, обумовлені темою і метою уроку. Використані на уроках методи роботи передбачають комбінований характер мовної діяльності школярів. Прийоми вступу, активізації, практичного застосування ле</w:t>
      </w:r>
      <w:r w:rsidR="00D51EDF">
        <w:t>ксичного матеріалу різноманітні. Учитель</w:t>
      </w:r>
      <w:r w:rsidRPr="00D368B0">
        <w:t xml:space="preserve"> застосовує комбіновані форми роботи, які сприяють  формуванню мовних умінь і навичок. </w:t>
      </w:r>
    </w:p>
    <w:p w:rsidR="00923C4C" w:rsidRPr="00D368B0" w:rsidRDefault="00923C4C" w:rsidP="00D368B0">
      <w:pPr>
        <w:spacing w:after="0"/>
        <w:ind w:firstLine="708"/>
        <w:jc w:val="both"/>
      </w:pPr>
      <w:r w:rsidRPr="00D368B0">
        <w:t>Зворотний зв'язок між вчителем т</w:t>
      </w:r>
      <w:r w:rsidR="000554F4">
        <w:t xml:space="preserve">а учнями достатній. </w:t>
      </w:r>
      <w:r w:rsidR="001A1E7C" w:rsidRPr="00D368B0">
        <w:t>Темп уроків середній</w:t>
      </w:r>
      <w:r w:rsidRPr="00D368B0">
        <w:t xml:space="preserve">. Мовна діяльність школярів спрямована на активізацію умінь та </w:t>
      </w:r>
      <w:r w:rsidR="000554F4">
        <w:t xml:space="preserve">навичок вимови, </w:t>
      </w:r>
      <w:r w:rsidRPr="00D368B0">
        <w:t>читан</w:t>
      </w:r>
      <w:r w:rsidR="00D51EDF">
        <w:t>ня, що визначено в меті уроків. Мовлення учнів має рецептивний та репродуктивний харак</w:t>
      </w:r>
      <w:r w:rsidRPr="00D368B0">
        <w:t>тер, але мало ком</w:t>
      </w:r>
      <w:r w:rsidR="00D51EDF">
        <w:t xml:space="preserve">унікативне. </w:t>
      </w:r>
      <w:r w:rsidRPr="00D368B0">
        <w:t>Учні оперують фонетичним, лексичним матеріалом на рівні слова, речення, р</w:t>
      </w:r>
      <w:r w:rsidR="00D51EDF">
        <w:t xml:space="preserve">епліки з використанням зорових </w:t>
      </w:r>
      <w:r w:rsidRPr="00D368B0">
        <w:t xml:space="preserve">та </w:t>
      </w:r>
      <w:proofErr w:type="spellStart"/>
      <w:r w:rsidRPr="00D368B0">
        <w:t>слухозорових</w:t>
      </w:r>
      <w:proofErr w:type="spellEnd"/>
      <w:r w:rsidRPr="00D368B0">
        <w:t xml:space="preserve"> навчальних опор. Учні проявляють </w:t>
      </w:r>
      <w:r w:rsidR="001A1E7C" w:rsidRPr="00D368B0">
        <w:t>посередні</w:t>
      </w:r>
      <w:r w:rsidRPr="00D368B0">
        <w:t xml:space="preserve"> уміння і навички під час оперування лексичними одини</w:t>
      </w:r>
      <w:r w:rsidR="000554F4">
        <w:t xml:space="preserve">цями, граматичними структурами </w:t>
      </w:r>
      <w:r w:rsidRPr="00D368B0">
        <w:t>в ситуаціях усного спілку</w:t>
      </w:r>
      <w:r w:rsidRPr="00D368B0">
        <w:softHyphen/>
        <w:t>ванн</w:t>
      </w:r>
      <w:r w:rsidR="000554F4">
        <w:t>я, читання про себе та вголос.</w:t>
      </w:r>
    </w:p>
    <w:p w:rsidR="00923C4C" w:rsidRPr="00D368B0" w:rsidRDefault="00923C4C" w:rsidP="00D368B0">
      <w:pPr>
        <w:spacing w:after="0"/>
        <w:ind w:firstLine="708"/>
        <w:jc w:val="both"/>
      </w:pPr>
      <w:r w:rsidRPr="00D368B0">
        <w:t xml:space="preserve">Вчитель працює на уроках з учнями використовуючи наочність. </w:t>
      </w:r>
    </w:p>
    <w:p w:rsidR="00923C4C" w:rsidRPr="00D368B0" w:rsidRDefault="00923C4C" w:rsidP="00D368B0">
      <w:pPr>
        <w:spacing w:after="0"/>
        <w:ind w:firstLine="708"/>
        <w:jc w:val="both"/>
        <w:rPr>
          <w:rFonts w:eastAsia="Times New Roman"/>
          <w:color w:val="000000"/>
          <w:lang w:eastAsia="ru-RU"/>
        </w:rPr>
      </w:pPr>
      <w:r w:rsidRPr="00D368B0">
        <w:rPr>
          <w:rFonts w:eastAsia="Times New Roman"/>
          <w:color w:val="000000"/>
          <w:lang w:eastAsia="ru-RU"/>
        </w:rPr>
        <w:t>Науково-методичне забезпечення</w:t>
      </w:r>
      <w:r w:rsidR="000554F4">
        <w:rPr>
          <w:rFonts w:eastAsia="Times New Roman"/>
          <w:color w:val="000000"/>
          <w:lang w:eastAsia="ru-RU"/>
        </w:rPr>
        <w:t xml:space="preserve"> роботи учителя іноземної мови </w:t>
      </w:r>
      <w:r w:rsidRPr="00D368B0">
        <w:rPr>
          <w:rFonts w:eastAsia="Times New Roman"/>
          <w:color w:val="000000"/>
          <w:lang w:eastAsia="ru-RU"/>
        </w:rPr>
        <w:t xml:space="preserve">складається з кількох етапів: від виявлення труднощів до розробки певних педагогічних технологій. </w:t>
      </w:r>
    </w:p>
    <w:p w:rsidR="00923C4C" w:rsidRPr="00D368B0" w:rsidRDefault="00923C4C" w:rsidP="00D368B0">
      <w:pPr>
        <w:spacing w:after="0"/>
        <w:ind w:firstLine="708"/>
        <w:jc w:val="both"/>
        <w:rPr>
          <w:rFonts w:eastAsia="Times New Roman"/>
          <w:color w:val="000000"/>
          <w:lang w:eastAsia="ru-RU"/>
        </w:rPr>
      </w:pPr>
      <w:r w:rsidRPr="00D368B0">
        <w:rPr>
          <w:rFonts w:eastAsia="Times New Roman"/>
          <w:color w:val="000000"/>
          <w:lang w:eastAsia="ru-RU"/>
        </w:rPr>
        <w:t xml:space="preserve">Разом з тим низька наповнюваність класів створює певні умови для розвитку дитини. Тому вчитель іноземної мови намагається так організувати процес навчання, щоб кожен учень був включений у навчальний процес, умів самостійно працювати, комфортно себе почував. З одного боку, це сприяє </w:t>
      </w:r>
      <w:r w:rsidRPr="00D368B0">
        <w:rPr>
          <w:rFonts w:eastAsia="Times New Roman"/>
          <w:color w:val="000000"/>
          <w:lang w:eastAsia="ru-RU"/>
        </w:rPr>
        <w:lastRenderedPageBreak/>
        <w:t>індивідуалізації навчання, диференційованому підходу до учнів. З іншого - різко зростає навантаження на кожного учня, який під час уроку постійно перебуває під контролем учителя і змушений багато разів відповідати на запитання. Одноманітні методи і п</w:t>
      </w:r>
      <w:r w:rsidR="000554F4">
        <w:rPr>
          <w:rFonts w:eastAsia="Times New Roman"/>
          <w:color w:val="000000"/>
          <w:lang w:eastAsia="ru-RU"/>
        </w:rPr>
        <w:t>рийоми, які нерідко застосовує</w:t>
      </w:r>
      <w:r w:rsidRPr="00D368B0">
        <w:rPr>
          <w:rFonts w:eastAsia="Times New Roman"/>
          <w:color w:val="000000"/>
          <w:lang w:eastAsia="ru-RU"/>
        </w:rPr>
        <w:t xml:space="preserve"> учитель викладаючи по 2-3 навчальних предмети, призводять до емоційного перевантаження та швидкої втомлюваності учнів.</w:t>
      </w:r>
    </w:p>
    <w:p w:rsidR="001A1E7C" w:rsidRPr="00D368B0" w:rsidRDefault="00923C4C" w:rsidP="00D368B0">
      <w:pPr>
        <w:spacing w:after="0"/>
        <w:ind w:firstLine="708"/>
        <w:jc w:val="both"/>
        <w:rPr>
          <w:rFonts w:eastAsia="Times New Roman"/>
          <w:color w:val="000000"/>
          <w:lang w:eastAsia="ru-RU"/>
        </w:rPr>
      </w:pPr>
      <w:r w:rsidRPr="00D368B0">
        <w:rPr>
          <w:rFonts w:eastAsia="Times New Roman"/>
          <w:color w:val="000000"/>
          <w:lang w:eastAsia="ru-RU"/>
        </w:rPr>
        <w:t>Тому в умовах школи вчител</w:t>
      </w:r>
      <w:r w:rsidR="001A1E7C" w:rsidRPr="00D368B0">
        <w:rPr>
          <w:rFonts w:eastAsia="Times New Roman"/>
          <w:color w:val="000000"/>
          <w:lang w:eastAsia="ru-RU"/>
        </w:rPr>
        <w:t xml:space="preserve">ь </w:t>
      </w:r>
      <w:r w:rsidRPr="00D368B0">
        <w:rPr>
          <w:rFonts w:eastAsia="Times New Roman"/>
          <w:color w:val="000000"/>
          <w:lang w:eastAsia="ru-RU"/>
        </w:rPr>
        <w:t>використову</w:t>
      </w:r>
      <w:r w:rsidR="001A1E7C" w:rsidRPr="00D368B0">
        <w:rPr>
          <w:rFonts w:eastAsia="Times New Roman"/>
          <w:color w:val="000000"/>
          <w:lang w:eastAsia="ru-RU"/>
        </w:rPr>
        <w:t>є</w:t>
      </w:r>
      <w:r w:rsidRPr="00D368B0">
        <w:rPr>
          <w:rFonts w:eastAsia="Times New Roman"/>
          <w:color w:val="000000"/>
          <w:lang w:eastAsia="ru-RU"/>
        </w:rPr>
        <w:t xml:space="preserve"> різноманітні організаційні форми, методи, прийоми навчання, які б активізували розумову діяльність, допомагали ефективно реалізувати триєдину мету уроку. </w:t>
      </w:r>
    </w:p>
    <w:p w:rsidR="00923C4C" w:rsidRPr="00D368B0" w:rsidRDefault="000554F4" w:rsidP="00D368B0">
      <w:pPr>
        <w:spacing w:after="0"/>
        <w:ind w:firstLine="708"/>
        <w:jc w:val="both"/>
        <w:rPr>
          <w:rFonts w:eastAsia="Times New Roman"/>
          <w:color w:val="000000"/>
          <w:lang w:eastAsia="ru-RU"/>
        </w:rPr>
      </w:pPr>
      <w:r>
        <w:rPr>
          <w:rFonts w:eastAsia="Times New Roman"/>
          <w:color w:val="000000"/>
          <w:lang w:eastAsia="ru-RU"/>
        </w:rPr>
        <w:t>Вчитель</w:t>
      </w:r>
      <w:r w:rsidR="00923C4C" w:rsidRPr="00D368B0">
        <w:rPr>
          <w:rFonts w:eastAsia="Times New Roman"/>
          <w:color w:val="000000"/>
          <w:lang w:eastAsia="ru-RU"/>
        </w:rPr>
        <w:t xml:space="preserve"> іноземної мов</w:t>
      </w:r>
      <w:r>
        <w:rPr>
          <w:rFonts w:eastAsia="Times New Roman"/>
          <w:color w:val="000000"/>
          <w:lang w:eastAsia="ru-RU"/>
        </w:rPr>
        <w:t>и на уроках часто використовує</w:t>
      </w:r>
      <w:r w:rsidR="00923C4C" w:rsidRPr="00D368B0">
        <w:rPr>
          <w:rFonts w:eastAsia="Times New Roman"/>
          <w:color w:val="000000"/>
          <w:lang w:eastAsia="ru-RU"/>
        </w:rPr>
        <w:t xml:space="preserve"> групову форму навчання. Але у даних умовах не менш ефективною є робота в парах, а в умовах Свердлівської школи вона стає одн</w:t>
      </w:r>
      <w:r w:rsidR="001A1E7C" w:rsidRPr="00D368B0">
        <w:rPr>
          <w:rFonts w:eastAsia="Times New Roman"/>
          <w:color w:val="000000"/>
          <w:lang w:eastAsia="ru-RU"/>
        </w:rPr>
        <w:t>іє</w:t>
      </w:r>
      <w:r w:rsidR="00923C4C" w:rsidRPr="00D368B0">
        <w:rPr>
          <w:rFonts w:eastAsia="Times New Roman"/>
          <w:color w:val="000000"/>
          <w:lang w:eastAsia="ru-RU"/>
        </w:rPr>
        <w:t xml:space="preserve">ю з основних. </w:t>
      </w:r>
    </w:p>
    <w:p w:rsidR="00923C4C" w:rsidRPr="00D368B0" w:rsidRDefault="00923C4C" w:rsidP="00D368B0">
      <w:pPr>
        <w:spacing w:after="0"/>
        <w:jc w:val="both"/>
      </w:pPr>
      <w:r w:rsidRPr="00D368B0">
        <w:tab/>
        <w:t>Нові завдання освіти спонукають вчителів ІМ до пошуку нових технологій</w:t>
      </w:r>
      <w:r w:rsidRPr="00D368B0">
        <w:rPr>
          <w:b/>
          <w:i/>
        </w:rPr>
        <w:t xml:space="preserve"> </w:t>
      </w:r>
      <w:r w:rsidRPr="00D368B0">
        <w:t>навчально-виховного процесу. Проте варто зазначити, що досить часто ця робота можлива лише при наявності власного ноутбука, оскільки матеріально-технічна база шк</w:t>
      </w:r>
      <w:r w:rsidR="00E21112" w:rsidRPr="00D368B0">
        <w:t>о</w:t>
      </w:r>
      <w:r w:rsidRPr="00D368B0">
        <w:t>л</w:t>
      </w:r>
      <w:r w:rsidR="00E21112" w:rsidRPr="00D368B0">
        <w:t>и</w:t>
      </w:r>
      <w:r w:rsidRPr="00D368B0">
        <w:t xml:space="preserve"> є обмеженою. </w:t>
      </w:r>
    </w:p>
    <w:p w:rsidR="00923C4C" w:rsidRPr="00D368B0" w:rsidRDefault="00923C4C" w:rsidP="00D368B0">
      <w:pPr>
        <w:spacing w:after="0"/>
        <w:jc w:val="both"/>
        <w:rPr>
          <w:color w:val="000000"/>
        </w:rPr>
      </w:pPr>
      <w:r w:rsidRPr="00D368B0">
        <w:tab/>
      </w:r>
      <w:r w:rsidRPr="00D368B0">
        <w:rPr>
          <w:color w:val="000000"/>
        </w:rPr>
        <w:t>Навчальні посібники і навчальне обладнання зберіга</w:t>
      </w:r>
      <w:r w:rsidR="001A1E7C" w:rsidRPr="00D368B0">
        <w:rPr>
          <w:color w:val="000000"/>
        </w:rPr>
        <w:t>є</w:t>
      </w:r>
      <w:r w:rsidRPr="00D368B0">
        <w:rPr>
          <w:color w:val="000000"/>
        </w:rPr>
        <w:t>ться в кабінет</w:t>
      </w:r>
      <w:r w:rsidR="001A1E7C" w:rsidRPr="00D368B0">
        <w:rPr>
          <w:color w:val="000000"/>
        </w:rPr>
        <w:t>і</w:t>
      </w:r>
      <w:r w:rsidRPr="00D368B0">
        <w:rPr>
          <w:color w:val="000000"/>
        </w:rPr>
        <w:t xml:space="preserve"> за темами програми. </w:t>
      </w:r>
    </w:p>
    <w:p w:rsidR="00923C4C" w:rsidRPr="00D368B0" w:rsidRDefault="00923C4C" w:rsidP="00D368B0">
      <w:pPr>
        <w:spacing w:after="0"/>
        <w:ind w:firstLine="708"/>
        <w:jc w:val="both"/>
        <w:rPr>
          <w:color w:val="000000"/>
        </w:rPr>
      </w:pPr>
      <w:r w:rsidRPr="00D368B0">
        <w:rPr>
          <w:color w:val="000000"/>
        </w:rPr>
        <w:t>Проте деякі навчально-методичні матеріали та обладнання кабінет</w:t>
      </w:r>
      <w:r w:rsidR="001A1E7C" w:rsidRPr="00D368B0">
        <w:rPr>
          <w:color w:val="000000"/>
        </w:rPr>
        <w:t>у</w:t>
      </w:r>
      <w:r w:rsidRPr="00D368B0">
        <w:rPr>
          <w:color w:val="000000"/>
        </w:rPr>
        <w:t xml:space="preserve"> потребують поновлення</w:t>
      </w:r>
      <w:r w:rsidR="001A1E7C" w:rsidRPr="00D368B0">
        <w:rPr>
          <w:color w:val="000000"/>
        </w:rPr>
        <w:t xml:space="preserve"> та систематизації</w:t>
      </w:r>
      <w:r w:rsidRPr="00D368B0">
        <w:rPr>
          <w:color w:val="000000"/>
        </w:rPr>
        <w:t xml:space="preserve">. </w:t>
      </w:r>
    </w:p>
    <w:p w:rsidR="00923C4C" w:rsidRPr="00D368B0" w:rsidRDefault="00923C4C" w:rsidP="00D368B0">
      <w:pPr>
        <w:shd w:val="clear" w:color="auto" w:fill="FFFFFF"/>
        <w:autoSpaceDE w:val="0"/>
        <w:autoSpaceDN w:val="0"/>
        <w:adjustRightInd w:val="0"/>
        <w:spacing w:after="0"/>
        <w:ind w:firstLine="708"/>
        <w:jc w:val="both"/>
        <w:rPr>
          <w:color w:val="000000"/>
        </w:rPr>
      </w:pPr>
      <w:r w:rsidRPr="00D368B0">
        <w:rPr>
          <w:color w:val="000000"/>
        </w:rPr>
        <w:t>Учител</w:t>
      </w:r>
      <w:r w:rsidR="00E21112" w:rsidRPr="00D368B0">
        <w:rPr>
          <w:color w:val="000000"/>
        </w:rPr>
        <w:t>ь</w:t>
      </w:r>
      <w:r w:rsidRPr="00D368B0">
        <w:rPr>
          <w:color w:val="000000"/>
        </w:rPr>
        <w:t xml:space="preserve"> іноземної мови є учасник</w:t>
      </w:r>
      <w:r w:rsidR="001A1E7C" w:rsidRPr="00D368B0">
        <w:rPr>
          <w:color w:val="000000"/>
        </w:rPr>
        <w:t>ом</w:t>
      </w:r>
      <w:r w:rsidRPr="00D368B0">
        <w:rPr>
          <w:color w:val="000000"/>
        </w:rPr>
        <w:t xml:space="preserve"> методичн</w:t>
      </w:r>
      <w:r w:rsidR="001A1E7C" w:rsidRPr="00D368B0">
        <w:rPr>
          <w:color w:val="000000"/>
        </w:rPr>
        <w:t>ого</w:t>
      </w:r>
      <w:r w:rsidRPr="00D368B0">
        <w:rPr>
          <w:color w:val="000000"/>
        </w:rPr>
        <w:t xml:space="preserve"> об’</w:t>
      </w:r>
      <w:r w:rsidR="001A1E7C" w:rsidRPr="00D368B0">
        <w:rPr>
          <w:color w:val="000000"/>
        </w:rPr>
        <w:t>єднання вчителів іноземних мов</w:t>
      </w:r>
      <w:r w:rsidRPr="00D368B0">
        <w:rPr>
          <w:color w:val="000000"/>
        </w:rPr>
        <w:t xml:space="preserve">. </w:t>
      </w:r>
    </w:p>
    <w:p w:rsidR="00923C4C" w:rsidRPr="00D368B0" w:rsidRDefault="00923C4C" w:rsidP="00D368B0">
      <w:pPr>
        <w:spacing w:after="0"/>
        <w:ind w:firstLine="708"/>
        <w:jc w:val="both"/>
      </w:pPr>
      <w:r w:rsidRPr="00D368B0">
        <w:t>Вчител</w:t>
      </w:r>
      <w:r w:rsidR="00E21112" w:rsidRPr="00D368B0">
        <w:t>ь</w:t>
      </w:r>
      <w:r w:rsidRPr="00D368B0">
        <w:t xml:space="preserve"> іноземної мови постійно удосконалю</w:t>
      </w:r>
      <w:r w:rsidR="00E21112" w:rsidRPr="00D368B0">
        <w:t>є</w:t>
      </w:r>
      <w:r w:rsidRPr="00D368B0">
        <w:t xml:space="preserve"> свій професійний рівень, </w:t>
      </w:r>
      <w:r w:rsidR="001A1E7C" w:rsidRPr="00D368B0">
        <w:t>застосовує у</w:t>
      </w:r>
      <w:r w:rsidRPr="00D368B0">
        <w:t xml:space="preserve"> св</w:t>
      </w:r>
      <w:r w:rsidR="001A1E7C" w:rsidRPr="00D368B0">
        <w:t>оїй роботі</w:t>
      </w:r>
      <w:r w:rsidRPr="00D368B0">
        <w:t xml:space="preserve"> елементи творчості, використовуючи такі засоби навчання,  які б давали найбільший ефект по засвоєнню учнями навчального матеріалу. </w:t>
      </w:r>
    </w:p>
    <w:p w:rsidR="001F622C" w:rsidRPr="00D368B0" w:rsidRDefault="00923C4C" w:rsidP="00D368B0">
      <w:pPr>
        <w:spacing w:after="0"/>
        <w:ind w:firstLine="709"/>
        <w:jc w:val="both"/>
        <w:rPr>
          <w:lang w:eastAsia="uk-UA"/>
        </w:rPr>
      </w:pPr>
      <w:r w:rsidRPr="00D368B0">
        <w:rPr>
          <w:lang w:eastAsia="uk-UA"/>
        </w:rPr>
        <w:t>Рекомендації</w:t>
      </w:r>
      <w:r w:rsidR="001A1E7C" w:rsidRPr="00D368B0">
        <w:rPr>
          <w:lang w:eastAsia="uk-UA"/>
        </w:rPr>
        <w:t>:</w:t>
      </w:r>
    </w:p>
    <w:p w:rsidR="001F622C" w:rsidRPr="00D368B0" w:rsidRDefault="00923C4C" w:rsidP="00D368B0">
      <w:pPr>
        <w:pStyle w:val="a3"/>
        <w:numPr>
          <w:ilvl w:val="0"/>
          <w:numId w:val="12"/>
        </w:numPr>
        <w:jc w:val="both"/>
        <w:rPr>
          <w:lang w:eastAsia="uk-UA"/>
        </w:rPr>
      </w:pPr>
      <w:r w:rsidRPr="00D368B0">
        <w:t xml:space="preserve">При проведенні уроків іноземної мови </w:t>
      </w:r>
      <w:r w:rsidRPr="00D368B0">
        <w:rPr>
          <w:rFonts w:eastAsia="Times New Roman"/>
          <w:color w:val="000000"/>
          <w:lang w:eastAsia="ru-RU"/>
        </w:rPr>
        <w:t>використовувати такі організаційні форми, методи, прийоми навчання, які б активізували розумову діяльність учнів, допомагали ефективно реалізувати  мету уроку</w:t>
      </w:r>
      <w:r w:rsidR="00D36392" w:rsidRPr="00D368B0">
        <w:rPr>
          <w:rFonts w:eastAsia="Times New Roman"/>
          <w:color w:val="000000"/>
          <w:lang w:eastAsia="ru-RU"/>
        </w:rPr>
        <w:t xml:space="preserve"> та комунікативні навички учнів</w:t>
      </w:r>
      <w:r w:rsidRPr="00D368B0">
        <w:rPr>
          <w:rFonts w:eastAsia="Times New Roman"/>
          <w:color w:val="000000"/>
          <w:lang w:eastAsia="ru-RU"/>
        </w:rPr>
        <w:t>.</w:t>
      </w:r>
    </w:p>
    <w:p w:rsidR="00923C4C" w:rsidRPr="00D368B0" w:rsidRDefault="00923C4C" w:rsidP="00D368B0">
      <w:pPr>
        <w:pStyle w:val="a3"/>
        <w:numPr>
          <w:ilvl w:val="0"/>
          <w:numId w:val="12"/>
        </w:numPr>
        <w:jc w:val="both"/>
        <w:rPr>
          <w:lang w:eastAsia="uk-UA"/>
        </w:rPr>
      </w:pPr>
      <w:r w:rsidRPr="00D368B0">
        <w:t>Дотримуватись єдиних вимог та рекомендацій щодо ведення шкільної документації</w:t>
      </w:r>
    </w:p>
    <w:p w:rsidR="001A1E7C" w:rsidRPr="00D368B0" w:rsidRDefault="001A1E7C" w:rsidP="00D368B0">
      <w:pPr>
        <w:pStyle w:val="a3"/>
        <w:numPr>
          <w:ilvl w:val="0"/>
          <w:numId w:val="12"/>
        </w:numPr>
        <w:jc w:val="both"/>
        <w:rPr>
          <w:color w:val="000000"/>
        </w:rPr>
      </w:pPr>
      <w:r w:rsidRPr="00D368B0">
        <w:rPr>
          <w:color w:val="000000"/>
        </w:rPr>
        <w:t xml:space="preserve">Удосконалювати та систематизувати навчально-методичні матеріали та обладнання кабінету. </w:t>
      </w:r>
    </w:p>
    <w:p w:rsidR="005B4B35" w:rsidRPr="00D368B0" w:rsidRDefault="005B4B35" w:rsidP="00D368B0">
      <w:pPr>
        <w:pStyle w:val="a3"/>
        <w:ind w:left="1069"/>
        <w:rPr>
          <w:b/>
        </w:rPr>
      </w:pPr>
    </w:p>
    <w:p w:rsidR="005B4B35" w:rsidRPr="00D368B0" w:rsidRDefault="005B4B35" w:rsidP="00D368B0">
      <w:pPr>
        <w:pStyle w:val="a3"/>
        <w:ind w:left="1069"/>
        <w:rPr>
          <w:b/>
        </w:rPr>
      </w:pPr>
      <w:r w:rsidRPr="00D368B0">
        <w:rPr>
          <w:b/>
        </w:rPr>
        <w:t>Забезпечення підручниками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2671"/>
        <w:gridCol w:w="2672"/>
        <w:gridCol w:w="2672"/>
      </w:tblGrid>
      <w:tr w:rsidR="005B4B35" w:rsidRPr="00D368B0" w:rsidTr="00D51EDF">
        <w:trPr>
          <w:trHeight w:val="486"/>
        </w:trPr>
        <w:tc>
          <w:tcPr>
            <w:tcW w:w="1866" w:type="dxa"/>
            <w:shd w:val="clear" w:color="auto" w:fill="auto"/>
          </w:tcPr>
          <w:p w:rsidR="005B4B35" w:rsidRPr="00D368B0" w:rsidRDefault="005B4B35" w:rsidP="00D368B0">
            <w:pPr>
              <w:pStyle w:val="a8"/>
              <w:spacing w:line="276" w:lineRule="auto"/>
              <w:jc w:val="both"/>
              <w:rPr>
                <w:b w:val="0"/>
                <w:sz w:val="28"/>
                <w:szCs w:val="28"/>
              </w:rPr>
            </w:pPr>
            <w:proofErr w:type="spellStart"/>
            <w:r w:rsidRPr="00D368B0">
              <w:rPr>
                <w:b w:val="0"/>
                <w:sz w:val="28"/>
                <w:szCs w:val="28"/>
              </w:rPr>
              <w:t>Класи</w:t>
            </w:r>
            <w:proofErr w:type="spellEnd"/>
          </w:p>
        </w:tc>
        <w:tc>
          <w:tcPr>
            <w:tcW w:w="2721" w:type="dxa"/>
            <w:shd w:val="clear" w:color="auto" w:fill="auto"/>
          </w:tcPr>
          <w:p w:rsidR="005B4B35" w:rsidRPr="00D368B0" w:rsidRDefault="005B4B35" w:rsidP="00D368B0">
            <w:pPr>
              <w:pStyle w:val="a8"/>
              <w:spacing w:line="276" w:lineRule="auto"/>
              <w:jc w:val="both"/>
              <w:rPr>
                <w:b w:val="0"/>
                <w:sz w:val="28"/>
                <w:szCs w:val="28"/>
              </w:rPr>
            </w:pPr>
            <w:r w:rsidRPr="00D368B0">
              <w:rPr>
                <w:b w:val="0"/>
                <w:sz w:val="28"/>
                <w:szCs w:val="28"/>
              </w:rPr>
              <w:t>2014-2015 н.</w:t>
            </w:r>
            <w:r w:rsidRPr="00D368B0">
              <w:rPr>
                <w:b w:val="0"/>
                <w:sz w:val="28"/>
                <w:szCs w:val="28"/>
                <w:lang w:val="uk-UA"/>
              </w:rPr>
              <w:t xml:space="preserve"> </w:t>
            </w:r>
            <w:proofErr w:type="spellStart"/>
            <w:proofErr w:type="gramStart"/>
            <w:r w:rsidRPr="00D368B0">
              <w:rPr>
                <w:b w:val="0"/>
                <w:sz w:val="28"/>
                <w:szCs w:val="28"/>
              </w:rPr>
              <w:t>р</w:t>
            </w:r>
            <w:proofErr w:type="gramEnd"/>
            <w:r w:rsidRPr="00D368B0">
              <w:rPr>
                <w:b w:val="0"/>
                <w:sz w:val="28"/>
                <w:szCs w:val="28"/>
              </w:rPr>
              <w:t>ік</w:t>
            </w:r>
            <w:proofErr w:type="spellEnd"/>
          </w:p>
          <w:p w:rsidR="005B4B35" w:rsidRPr="00D368B0" w:rsidRDefault="005B4B35" w:rsidP="00D368B0">
            <w:pPr>
              <w:pStyle w:val="a8"/>
              <w:spacing w:line="276" w:lineRule="auto"/>
              <w:jc w:val="both"/>
              <w:rPr>
                <w:b w:val="0"/>
                <w:sz w:val="28"/>
                <w:szCs w:val="28"/>
              </w:rPr>
            </w:pPr>
            <w:r w:rsidRPr="00D368B0">
              <w:rPr>
                <w:b w:val="0"/>
                <w:sz w:val="28"/>
                <w:szCs w:val="28"/>
              </w:rPr>
              <w:t>%</w:t>
            </w:r>
          </w:p>
        </w:tc>
        <w:tc>
          <w:tcPr>
            <w:tcW w:w="2722" w:type="dxa"/>
          </w:tcPr>
          <w:p w:rsidR="005B4B35" w:rsidRPr="00D368B0" w:rsidRDefault="005B4B35" w:rsidP="00D368B0">
            <w:pPr>
              <w:pStyle w:val="a8"/>
              <w:spacing w:line="276" w:lineRule="auto"/>
              <w:jc w:val="both"/>
              <w:rPr>
                <w:b w:val="0"/>
                <w:sz w:val="28"/>
                <w:szCs w:val="28"/>
              </w:rPr>
            </w:pPr>
            <w:r w:rsidRPr="00D368B0">
              <w:rPr>
                <w:b w:val="0"/>
                <w:sz w:val="28"/>
                <w:szCs w:val="28"/>
                <w:lang w:val="uk-UA"/>
              </w:rPr>
              <w:t xml:space="preserve">2015-2016 </w:t>
            </w:r>
            <w:r w:rsidRPr="00D368B0">
              <w:rPr>
                <w:b w:val="0"/>
                <w:sz w:val="28"/>
                <w:szCs w:val="28"/>
              </w:rPr>
              <w:t>н.</w:t>
            </w:r>
            <w:r w:rsidRPr="00D368B0">
              <w:rPr>
                <w:b w:val="0"/>
                <w:sz w:val="28"/>
                <w:szCs w:val="28"/>
                <w:lang w:val="uk-UA"/>
              </w:rPr>
              <w:t xml:space="preserve"> </w:t>
            </w:r>
            <w:proofErr w:type="spellStart"/>
            <w:proofErr w:type="gramStart"/>
            <w:r w:rsidRPr="00D368B0">
              <w:rPr>
                <w:b w:val="0"/>
                <w:sz w:val="28"/>
                <w:szCs w:val="28"/>
              </w:rPr>
              <w:t>р</w:t>
            </w:r>
            <w:proofErr w:type="gramEnd"/>
            <w:r w:rsidRPr="00D368B0">
              <w:rPr>
                <w:b w:val="0"/>
                <w:sz w:val="28"/>
                <w:szCs w:val="28"/>
              </w:rPr>
              <w:t>ік</w:t>
            </w:r>
            <w:proofErr w:type="spellEnd"/>
          </w:p>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w:t>
            </w:r>
          </w:p>
        </w:tc>
        <w:tc>
          <w:tcPr>
            <w:tcW w:w="2722" w:type="dxa"/>
          </w:tcPr>
          <w:p w:rsidR="005B4B35" w:rsidRPr="00D368B0" w:rsidRDefault="005B4B35" w:rsidP="00D368B0">
            <w:pPr>
              <w:pStyle w:val="a8"/>
              <w:spacing w:line="276" w:lineRule="auto"/>
              <w:jc w:val="both"/>
              <w:rPr>
                <w:b w:val="0"/>
                <w:sz w:val="28"/>
                <w:szCs w:val="28"/>
              </w:rPr>
            </w:pPr>
            <w:r w:rsidRPr="00D368B0">
              <w:rPr>
                <w:b w:val="0"/>
                <w:sz w:val="28"/>
                <w:szCs w:val="28"/>
                <w:lang w:val="uk-UA"/>
              </w:rPr>
              <w:t xml:space="preserve">2016-2017 </w:t>
            </w:r>
            <w:r w:rsidRPr="00D368B0">
              <w:rPr>
                <w:b w:val="0"/>
                <w:sz w:val="28"/>
                <w:szCs w:val="28"/>
              </w:rPr>
              <w:t>н.</w:t>
            </w:r>
            <w:r w:rsidRPr="00D368B0">
              <w:rPr>
                <w:b w:val="0"/>
                <w:sz w:val="28"/>
                <w:szCs w:val="28"/>
                <w:lang w:val="uk-UA"/>
              </w:rPr>
              <w:t xml:space="preserve"> </w:t>
            </w:r>
            <w:proofErr w:type="spellStart"/>
            <w:proofErr w:type="gramStart"/>
            <w:r w:rsidRPr="00D368B0">
              <w:rPr>
                <w:b w:val="0"/>
                <w:sz w:val="28"/>
                <w:szCs w:val="28"/>
              </w:rPr>
              <w:t>р</w:t>
            </w:r>
            <w:proofErr w:type="gramEnd"/>
            <w:r w:rsidRPr="00D368B0">
              <w:rPr>
                <w:b w:val="0"/>
                <w:sz w:val="28"/>
                <w:szCs w:val="28"/>
              </w:rPr>
              <w:t>ік</w:t>
            </w:r>
            <w:proofErr w:type="spellEnd"/>
          </w:p>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w:t>
            </w:r>
          </w:p>
        </w:tc>
      </w:tr>
      <w:tr w:rsidR="005B4B35" w:rsidRPr="00D368B0" w:rsidTr="00D51EDF">
        <w:trPr>
          <w:trHeight w:val="323"/>
        </w:trPr>
        <w:tc>
          <w:tcPr>
            <w:tcW w:w="1866" w:type="dxa"/>
            <w:shd w:val="clear" w:color="auto" w:fill="auto"/>
          </w:tcPr>
          <w:p w:rsidR="005B4B35" w:rsidRPr="00D368B0" w:rsidRDefault="005B4B35" w:rsidP="00D368B0">
            <w:pPr>
              <w:pStyle w:val="a8"/>
              <w:spacing w:line="276" w:lineRule="auto"/>
              <w:jc w:val="both"/>
              <w:rPr>
                <w:b w:val="0"/>
                <w:sz w:val="28"/>
                <w:szCs w:val="28"/>
              </w:rPr>
            </w:pPr>
            <w:r w:rsidRPr="00D368B0">
              <w:rPr>
                <w:b w:val="0"/>
                <w:sz w:val="28"/>
                <w:szCs w:val="28"/>
              </w:rPr>
              <w:lastRenderedPageBreak/>
              <w:t>1</w:t>
            </w:r>
          </w:p>
        </w:tc>
        <w:tc>
          <w:tcPr>
            <w:tcW w:w="2721" w:type="dxa"/>
            <w:shd w:val="clear" w:color="auto" w:fill="auto"/>
          </w:tcPr>
          <w:p w:rsidR="005B4B35" w:rsidRPr="00D368B0" w:rsidRDefault="005B4B35" w:rsidP="00D368B0">
            <w:pPr>
              <w:spacing w:after="0"/>
              <w:jc w:val="both"/>
            </w:pPr>
            <w:r w:rsidRPr="00D368B0">
              <w:t>100</w:t>
            </w:r>
          </w:p>
        </w:tc>
        <w:tc>
          <w:tcPr>
            <w:tcW w:w="2722" w:type="dxa"/>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100</w:t>
            </w:r>
          </w:p>
        </w:tc>
        <w:tc>
          <w:tcPr>
            <w:tcW w:w="2722" w:type="dxa"/>
          </w:tcPr>
          <w:p w:rsidR="005B4B35" w:rsidRPr="00D368B0" w:rsidRDefault="005B4B35" w:rsidP="00D368B0">
            <w:pPr>
              <w:spacing w:after="0"/>
              <w:jc w:val="both"/>
            </w:pPr>
            <w:r w:rsidRPr="00D368B0">
              <w:t>100</w:t>
            </w:r>
          </w:p>
        </w:tc>
      </w:tr>
      <w:tr w:rsidR="005B4B35" w:rsidRPr="00D368B0" w:rsidTr="00D51EDF">
        <w:trPr>
          <w:trHeight w:val="323"/>
        </w:trPr>
        <w:tc>
          <w:tcPr>
            <w:tcW w:w="1866" w:type="dxa"/>
            <w:shd w:val="clear" w:color="auto" w:fill="auto"/>
          </w:tcPr>
          <w:p w:rsidR="005B4B35" w:rsidRPr="00D368B0" w:rsidRDefault="005B4B35" w:rsidP="00D368B0">
            <w:pPr>
              <w:pStyle w:val="a8"/>
              <w:spacing w:line="276" w:lineRule="auto"/>
              <w:jc w:val="both"/>
              <w:rPr>
                <w:b w:val="0"/>
                <w:sz w:val="28"/>
                <w:szCs w:val="28"/>
              </w:rPr>
            </w:pPr>
            <w:r w:rsidRPr="00D368B0">
              <w:rPr>
                <w:b w:val="0"/>
                <w:sz w:val="28"/>
                <w:szCs w:val="28"/>
              </w:rPr>
              <w:t>2</w:t>
            </w:r>
          </w:p>
        </w:tc>
        <w:tc>
          <w:tcPr>
            <w:tcW w:w="2721" w:type="dxa"/>
            <w:shd w:val="clear" w:color="auto" w:fill="auto"/>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100</w:t>
            </w:r>
          </w:p>
        </w:tc>
        <w:tc>
          <w:tcPr>
            <w:tcW w:w="2722" w:type="dxa"/>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100</w:t>
            </w:r>
          </w:p>
        </w:tc>
        <w:tc>
          <w:tcPr>
            <w:tcW w:w="2722" w:type="dxa"/>
          </w:tcPr>
          <w:p w:rsidR="005B4B35" w:rsidRPr="00D368B0" w:rsidRDefault="005B4B35" w:rsidP="00D368B0">
            <w:pPr>
              <w:pStyle w:val="a8"/>
              <w:spacing w:line="276" w:lineRule="auto"/>
              <w:jc w:val="both"/>
              <w:rPr>
                <w:b w:val="0"/>
                <w:sz w:val="28"/>
                <w:szCs w:val="28"/>
              </w:rPr>
            </w:pPr>
            <w:r w:rsidRPr="00D368B0">
              <w:rPr>
                <w:b w:val="0"/>
                <w:sz w:val="28"/>
                <w:szCs w:val="28"/>
              </w:rPr>
              <w:t>100</w:t>
            </w:r>
          </w:p>
        </w:tc>
      </w:tr>
      <w:tr w:rsidR="005B4B35" w:rsidRPr="00D368B0" w:rsidTr="00D51EDF">
        <w:trPr>
          <w:trHeight w:val="323"/>
        </w:trPr>
        <w:tc>
          <w:tcPr>
            <w:tcW w:w="1866" w:type="dxa"/>
            <w:shd w:val="clear" w:color="auto" w:fill="auto"/>
          </w:tcPr>
          <w:p w:rsidR="005B4B35" w:rsidRPr="00D368B0" w:rsidRDefault="005B4B35" w:rsidP="00D368B0">
            <w:pPr>
              <w:pStyle w:val="a8"/>
              <w:spacing w:line="276" w:lineRule="auto"/>
              <w:jc w:val="both"/>
              <w:rPr>
                <w:b w:val="0"/>
                <w:sz w:val="28"/>
                <w:szCs w:val="28"/>
              </w:rPr>
            </w:pPr>
            <w:r w:rsidRPr="00D368B0">
              <w:rPr>
                <w:b w:val="0"/>
                <w:sz w:val="28"/>
                <w:szCs w:val="28"/>
              </w:rPr>
              <w:t>3</w:t>
            </w:r>
          </w:p>
        </w:tc>
        <w:tc>
          <w:tcPr>
            <w:tcW w:w="2721" w:type="dxa"/>
            <w:shd w:val="clear" w:color="auto" w:fill="auto"/>
          </w:tcPr>
          <w:p w:rsidR="005B4B35" w:rsidRPr="00D368B0" w:rsidRDefault="005B4B35" w:rsidP="00D368B0">
            <w:pPr>
              <w:spacing w:after="0"/>
              <w:jc w:val="both"/>
            </w:pPr>
            <w:r w:rsidRPr="00D368B0">
              <w:t>50</w:t>
            </w:r>
          </w:p>
        </w:tc>
        <w:tc>
          <w:tcPr>
            <w:tcW w:w="2722" w:type="dxa"/>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50</w:t>
            </w:r>
          </w:p>
        </w:tc>
        <w:tc>
          <w:tcPr>
            <w:tcW w:w="2722" w:type="dxa"/>
          </w:tcPr>
          <w:p w:rsidR="005B4B35" w:rsidRPr="00D368B0" w:rsidRDefault="005B4B35" w:rsidP="00D368B0">
            <w:pPr>
              <w:spacing w:after="0"/>
              <w:jc w:val="both"/>
            </w:pPr>
            <w:r w:rsidRPr="00D368B0">
              <w:t>100</w:t>
            </w:r>
          </w:p>
        </w:tc>
      </w:tr>
      <w:tr w:rsidR="005B4B35" w:rsidRPr="00D368B0" w:rsidTr="00D51EDF">
        <w:trPr>
          <w:trHeight w:val="323"/>
        </w:trPr>
        <w:tc>
          <w:tcPr>
            <w:tcW w:w="1866" w:type="dxa"/>
            <w:shd w:val="clear" w:color="auto" w:fill="auto"/>
          </w:tcPr>
          <w:p w:rsidR="005B4B35" w:rsidRPr="00D368B0" w:rsidRDefault="005B4B35" w:rsidP="00D368B0">
            <w:pPr>
              <w:pStyle w:val="a8"/>
              <w:spacing w:line="276" w:lineRule="auto"/>
              <w:jc w:val="both"/>
              <w:rPr>
                <w:b w:val="0"/>
                <w:sz w:val="28"/>
                <w:szCs w:val="28"/>
              </w:rPr>
            </w:pPr>
            <w:r w:rsidRPr="00D368B0">
              <w:rPr>
                <w:b w:val="0"/>
                <w:sz w:val="28"/>
                <w:szCs w:val="28"/>
              </w:rPr>
              <w:t>4</w:t>
            </w:r>
          </w:p>
        </w:tc>
        <w:tc>
          <w:tcPr>
            <w:tcW w:w="2721" w:type="dxa"/>
            <w:shd w:val="clear" w:color="auto" w:fill="auto"/>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25</w:t>
            </w:r>
          </w:p>
        </w:tc>
        <w:tc>
          <w:tcPr>
            <w:tcW w:w="2722" w:type="dxa"/>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25</w:t>
            </w:r>
          </w:p>
        </w:tc>
        <w:tc>
          <w:tcPr>
            <w:tcW w:w="2722" w:type="dxa"/>
          </w:tcPr>
          <w:p w:rsidR="005B4B35" w:rsidRPr="00D368B0" w:rsidRDefault="005B4B35" w:rsidP="00D368B0">
            <w:pPr>
              <w:pStyle w:val="a8"/>
              <w:spacing w:line="276" w:lineRule="auto"/>
              <w:jc w:val="both"/>
              <w:rPr>
                <w:b w:val="0"/>
                <w:sz w:val="28"/>
                <w:szCs w:val="28"/>
                <w:lang w:val="uk-UA"/>
              </w:rPr>
            </w:pPr>
            <w:r w:rsidRPr="00D368B0">
              <w:rPr>
                <w:b w:val="0"/>
                <w:sz w:val="28"/>
                <w:szCs w:val="28"/>
                <w:lang w:val="uk-UA"/>
              </w:rPr>
              <w:t>100</w:t>
            </w:r>
          </w:p>
        </w:tc>
      </w:tr>
    </w:tbl>
    <w:p w:rsidR="005B4B35" w:rsidRPr="00D368B0" w:rsidRDefault="005B4B35" w:rsidP="00D368B0">
      <w:pPr>
        <w:shd w:val="clear" w:color="auto" w:fill="FFFFFF"/>
        <w:spacing w:after="0"/>
        <w:ind w:firstLine="709"/>
        <w:jc w:val="both"/>
        <w:rPr>
          <w:iCs/>
          <w:color w:val="0070C0"/>
        </w:rPr>
      </w:pPr>
      <w:r w:rsidRPr="00D368B0">
        <w:t>Вчителі проводять роботу по збереженню підручників. Наприкінці навчального ро</w:t>
      </w:r>
      <w:r w:rsidR="00FA4330" w:rsidRPr="00D368B0">
        <w:t>ку, згідно графіку, проводиться</w:t>
      </w:r>
      <w:r w:rsidRPr="00D368B0">
        <w:t xml:space="preserve"> повернення підручників до бібліотеки та в обов'язковому порядку фіксується їх стан.</w:t>
      </w:r>
    </w:p>
    <w:p w:rsidR="005B4B35" w:rsidRPr="00D368B0" w:rsidRDefault="005B4B35" w:rsidP="00D368B0">
      <w:pPr>
        <w:shd w:val="clear" w:color="auto" w:fill="FFFFFF"/>
        <w:spacing w:after="0"/>
        <w:ind w:firstLine="709"/>
        <w:jc w:val="both"/>
      </w:pPr>
      <w:r w:rsidRPr="00D368B0">
        <w:t xml:space="preserve">Стан збереження підручників перевіряється два рази на семестр – проводяться загальношкільні рейди перевірки стану навчальних книг.  </w:t>
      </w:r>
    </w:p>
    <w:p w:rsidR="001F622C" w:rsidRPr="00D368B0" w:rsidRDefault="005B4B35" w:rsidP="00D368B0">
      <w:pPr>
        <w:shd w:val="clear" w:color="auto" w:fill="FFFFFF"/>
        <w:spacing w:after="0"/>
        <w:ind w:firstLine="709"/>
        <w:jc w:val="both"/>
        <w:rPr>
          <w:iCs/>
        </w:rPr>
      </w:pPr>
      <w:r w:rsidRPr="00D368B0">
        <w:t>Відповідно</w:t>
      </w:r>
      <w:r w:rsidR="00A4296A" w:rsidRPr="00D368B0">
        <w:t xml:space="preserve"> до річних планів роботи школи </w:t>
      </w:r>
      <w:r w:rsidRPr="00D368B0">
        <w:t>на 2014-2017 навчальні роки, щороку у вересні на нарадах розглядаю</w:t>
      </w:r>
      <w:r w:rsidR="007B59CA">
        <w:t>ть</w:t>
      </w:r>
      <w:r w:rsidRPr="00D368B0">
        <w:t>ся питанн</w:t>
      </w:r>
      <w:r w:rsidR="00FA4330" w:rsidRPr="00D368B0">
        <w:t>я “Про стан забезпечення учнів школи</w:t>
      </w:r>
      <w:r w:rsidRPr="00D368B0">
        <w:t xml:space="preserve"> </w:t>
      </w:r>
      <w:proofErr w:type="spellStart"/>
      <w:r w:rsidRPr="00D368B0">
        <w:t>підручниками”</w:t>
      </w:r>
      <w:proofErr w:type="spellEnd"/>
      <w:r w:rsidRPr="00D368B0">
        <w:t xml:space="preserve">. </w:t>
      </w:r>
    </w:p>
    <w:p w:rsidR="00DC0A3A" w:rsidRPr="00D368B0" w:rsidRDefault="00092BFC" w:rsidP="00D368B0">
      <w:pPr>
        <w:spacing w:after="0"/>
        <w:ind w:firstLine="709"/>
        <w:jc w:val="both"/>
        <w:rPr>
          <w:lang w:eastAsia="uk-UA"/>
        </w:rPr>
      </w:pPr>
      <w:r w:rsidRPr="00D368B0">
        <w:rPr>
          <w:lang w:eastAsia="uk-UA"/>
        </w:rPr>
        <w:t xml:space="preserve">Створені належні </w:t>
      </w:r>
      <w:r w:rsidRPr="00D368B0">
        <w:rPr>
          <w:b/>
          <w:lang w:eastAsia="uk-UA"/>
        </w:rPr>
        <w:t>умови для навчання та змістовного дозвілля учнів</w:t>
      </w:r>
      <w:r w:rsidRPr="00D368B0">
        <w:rPr>
          <w:lang w:eastAsia="uk-UA"/>
        </w:rPr>
        <w:t>. Здійснюється контроль за виконанням шкільного режиму, спрямованого на збереження і зміцнення здоров’я, пропаганду здорового способу життя.</w:t>
      </w:r>
    </w:p>
    <w:p w:rsidR="00092BFC" w:rsidRPr="00D368B0" w:rsidRDefault="00092BFC" w:rsidP="00D368B0">
      <w:pPr>
        <w:spacing w:after="0"/>
        <w:ind w:firstLine="709"/>
        <w:jc w:val="both"/>
        <w:rPr>
          <w:lang w:eastAsia="uk-UA"/>
        </w:rPr>
      </w:pPr>
      <w:r w:rsidRPr="00D368B0">
        <w:rPr>
          <w:lang w:eastAsia="uk-UA"/>
        </w:rPr>
        <w:t>Здійснюються заходи щодо соціального захисту працівників заклад</w:t>
      </w:r>
      <w:r w:rsidR="00A05279" w:rsidRPr="00D368B0">
        <w:rPr>
          <w:lang w:eastAsia="uk-UA"/>
        </w:rPr>
        <w:t xml:space="preserve">у. Свердлівська ЗШ І ступеня забезпечена </w:t>
      </w:r>
      <w:r w:rsidRPr="00D368B0">
        <w:rPr>
          <w:lang w:eastAsia="uk-UA"/>
        </w:rPr>
        <w:t>законодавчими документами з охорон</w:t>
      </w:r>
      <w:r w:rsidR="00A05279" w:rsidRPr="00D368B0">
        <w:rPr>
          <w:lang w:eastAsia="uk-UA"/>
        </w:rPr>
        <w:t>и праці.</w:t>
      </w:r>
      <w:r w:rsidRPr="00D368B0">
        <w:rPr>
          <w:lang w:eastAsia="uk-UA"/>
        </w:rPr>
        <w:t xml:space="preserve"> Відповідно до Закону України «Про охорону праці» видаються накази про розподіл</w:t>
      </w:r>
      <w:r w:rsidR="00A05279" w:rsidRPr="00D368B0">
        <w:rPr>
          <w:lang w:eastAsia="uk-UA"/>
        </w:rPr>
        <w:t xml:space="preserve"> функціональних обов’язків з охорони праці та безпеки життєдіяльності</w:t>
      </w:r>
      <w:r w:rsidRPr="00D368B0">
        <w:rPr>
          <w:lang w:eastAsia="uk-UA"/>
        </w:rPr>
        <w:t xml:space="preserve">, про призначення відповідальних осіб за стан та організацію охорони праці, пожежної та техногенної безпеки та відповідального за електрогосподарство, газове господарство. </w:t>
      </w:r>
    </w:p>
    <w:p w:rsidR="00092BFC" w:rsidRPr="00D368B0" w:rsidRDefault="00A05279" w:rsidP="00D368B0">
      <w:pPr>
        <w:spacing w:after="0"/>
        <w:ind w:firstLine="709"/>
        <w:jc w:val="both"/>
        <w:rPr>
          <w:lang w:eastAsia="uk-UA"/>
        </w:rPr>
      </w:pPr>
      <w:r w:rsidRPr="00D368B0">
        <w:rPr>
          <w:lang w:eastAsia="uk-UA"/>
        </w:rPr>
        <w:t>Будівля Свердлівської загальноосвітньої школи І ступеня</w:t>
      </w:r>
      <w:r w:rsidR="00092BFC" w:rsidRPr="00D368B0">
        <w:rPr>
          <w:lang w:eastAsia="uk-UA"/>
        </w:rPr>
        <w:t xml:space="preserve"> відповідає санітарно-технічним нормам і вимогам. Стан дотримання правил техніки безпеки, охорони праці, забезпечення безпечних умов праці задовільний, рівень роз’яснювальної роботи щодо дотримання правил техніки безпеки достатній. </w:t>
      </w:r>
    </w:p>
    <w:p w:rsidR="00092BFC" w:rsidRPr="00D368B0" w:rsidRDefault="00A05279" w:rsidP="00D368B0">
      <w:pPr>
        <w:spacing w:after="0"/>
        <w:ind w:firstLine="709"/>
        <w:jc w:val="both"/>
        <w:rPr>
          <w:lang w:eastAsia="uk-UA"/>
        </w:rPr>
      </w:pPr>
      <w:r w:rsidRPr="00D368B0">
        <w:rPr>
          <w:lang w:eastAsia="uk-UA"/>
        </w:rPr>
        <w:t>Класні кімнати</w:t>
      </w:r>
      <w:r w:rsidR="00092BFC" w:rsidRPr="00D368B0">
        <w:rPr>
          <w:lang w:eastAsia="uk-UA"/>
        </w:rPr>
        <w:t xml:space="preserve">, навчальні і робочі місця відповідають вимогам охорони праці та техніки безпеки, що відображено у акті готовності закладу до нового </w:t>
      </w:r>
      <w:r w:rsidRPr="00D368B0">
        <w:rPr>
          <w:lang w:eastAsia="uk-UA"/>
        </w:rPr>
        <w:t>2016/2017</w:t>
      </w:r>
      <w:r w:rsidR="00092BFC" w:rsidRPr="00D368B0">
        <w:rPr>
          <w:lang w:eastAsia="uk-UA"/>
        </w:rPr>
        <w:t xml:space="preserve"> навчального року. </w:t>
      </w:r>
    </w:p>
    <w:p w:rsidR="00092BFC" w:rsidRPr="00D368B0" w:rsidRDefault="00092BFC" w:rsidP="00D368B0">
      <w:pPr>
        <w:spacing w:after="0"/>
        <w:ind w:firstLine="709"/>
        <w:jc w:val="both"/>
        <w:rPr>
          <w:lang w:eastAsia="uk-UA"/>
        </w:rPr>
      </w:pPr>
      <w:r w:rsidRPr="00D368B0">
        <w:rPr>
          <w:b/>
          <w:lang w:eastAsia="uk-UA"/>
        </w:rPr>
        <w:t>Медичне обслуговування</w:t>
      </w:r>
      <w:r w:rsidRPr="00D368B0">
        <w:rPr>
          <w:lang w:eastAsia="uk-UA"/>
        </w:rPr>
        <w:t xml:space="preserve"> в закладі організовано</w:t>
      </w:r>
      <w:r w:rsidR="00A05279" w:rsidRPr="00D368B0">
        <w:rPr>
          <w:lang w:eastAsia="uk-UA"/>
        </w:rPr>
        <w:t xml:space="preserve"> за домовленістю зі </w:t>
      </w:r>
      <w:proofErr w:type="spellStart"/>
      <w:r w:rsidR="00A05279" w:rsidRPr="00D368B0">
        <w:rPr>
          <w:lang w:eastAsia="uk-UA"/>
        </w:rPr>
        <w:t>Свердлівським</w:t>
      </w:r>
      <w:proofErr w:type="spellEnd"/>
      <w:r w:rsidR="007158A4" w:rsidRPr="00D368B0">
        <w:rPr>
          <w:lang w:eastAsia="uk-UA"/>
        </w:rPr>
        <w:t xml:space="preserve"> </w:t>
      </w:r>
      <w:proofErr w:type="spellStart"/>
      <w:r w:rsidR="007158A4" w:rsidRPr="00D368B0">
        <w:rPr>
          <w:lang w:eastAsia="uk-UA"/>
        </w:rPr>
        <w:t>фельшерсько-акушерським</w:t>
      </w:r>
      <w:proofErr w:type="spellEnd"/>
      <w:r w:rsidR="007158A4" w:rsidRPr="00D368B0">
        <w:rPr>
          <w:lang w:eastAsia="uk-UA"/>
        </w:rPr>
        <w:t xml:space="preserve"> пунктом</w:t>
      </w:r>
      <w:r w:rsidR="00A05279" w:rsidRPr="00D368B0">
        <w:rPr>
          <w:lang w:eastAsia="uk-UA"/>
        </w:rPr>
        <w:t>, який розташований у сусідньому приміщенні. Обов’язки м</w:t>
      </w:r>
      <w:r w:rsidR="007158A4" w:rsidRPr="00D368B0">
        <w:rPr>
          <w:lang w:eastAsia="uk-UA"/>
        </w:rPr>
        <w:t xml:space="preserve">едичного працівника виконує лікар </w:t>
      </w:r>
      <w:proofErr w:type="spellStart"/>
      <w:r w:rsidR="007158A4" w:rsidRPr="00D368B0">
        <w:rPr>
          <w:lang w:eastAsia="uk-UA"/>
        </w:rPr>
        <w:t>ФАПу</w:t>
      </w:r>
      <w:proofErr w:type="spellEnd"/>
      <w:r w:rsidR="007158A4" w:rsidRPr="00D368B0">
        <w:rPr>
          <w:lang w:eastAsia="uk-UA"/>
        </w:rPr>
        <w:t xml:space="preserve"> </w:t>
      </w:r>
      <w:proofErr w:type="spellStart"/>
      <w:r w:rsidR="007158A4" w:rsidRPr="00D368B0">
        <w:rPr>
          <w:lang w:eastAsia="uk-UA"/>
        </w:rPr>
        <w:t>Гончаренко</w:t>
      </w:r>
      <w:proofErr w:type="spellEnd"/>
      <w:r w:rsidR="007158A4" w:rsidRPr="00D368B0">
        <w:rPr>
          <w:lang w:eastAsia="uk-UA"/>
        </w:rPr>
        <w:t xml:space="preserve"> Володимир Миколайович. </w:t>
      </w:r>
      <w:r w:rsidRPr="00D368B0">
        <w:rPr>
          <w:lang w:eastAsia="uk-UA"/>
        </w:rPr>
        <w:t>Учні закладу 100% пройшли медичний огляд (документи в наявності).</w:t>
      </w:r>
    </w:p>
    <w:p w:rsidR="00092BFC" w:rsidRPr="00D368B0" w:rsidRDefault="00092BFC" w:rsidP="00D368B0">
      <w:pPr>
        <w:spacing w:after="0"/>
        <w:ind w:firstLine="709"/>
        <w:jc w:val="both"/>
        <w:rPr>
          <w:lang w:eastAsia="uk-UA"/>
        </w:rPr>
      </w:pPr>
      <w:r w:rsidRPr="00D368B0">
        <w:rPr>
          <w:lang w:eastAsia="uk-UA"/>
        </w:rPr>
        <w:t xml:space="preserve">Медичні книжки педагогічних працівників зберігаються </w:t>
      </w:r>
      <w:r w:rsidR="00A05279" w:rsidRPr="00D368B0">
        <w:rPr>
          <w:lang w:eastAsia="uk-UA"/>
        </w:rPr>
        <w:t xml:space="preserve">у відповідального Скрипки М.С. </w:t>
      </w:r>
      <w:r w:rsidRPr="00D368B0">
        <w:rPr>
          <w:lang w:eastAsia="uk-UA"/>
        </w:rPr>
        <w:t>Терміни проходження медичного огляду працівниками закладу не порушено.</w:t>
      </w:r>
    </w:p>
    <w:p w:rsidR="00DE1847" w:rsidRPr="00D368B0" w:rsidRDefault="00A05279" w:rsidP="00D368B0">
      <w:pPr>
        <w:spacing w:after="0"/>
        <w:ind w:firstLine="709"/>
        <w:jc w:val="both"/>
        <w:rPr>
          <w:lang w:eastAsia="uk-UA"/>
        </w:rPr>
      </w:pPr>
      <w:r w:rsidRPr="00D368B0">
        <w:t xml:space="preserve">Оздоровлення учнів </w:t>
      </w:r>
      <w:proofErr w:type="spellStart"/>
      <w:r w:rsidRPr="00D368B0">
        <w:t>Свердлівської</w:t>
      </w:r>
      <w:proofErr w:type="spellEnd"/>
      <w:r w:rsidRPr="00D368B0">
        <w:t xml:space="preserve"> ЗШ І ступеня централізовано не проводиться.</w:t>
      </w:r>
    </w:p>
    <w:p w:rsidR="001B50C4" w:rsidRPr="00D368B0" w:rsidRDefault="003F7EA8" w:rsidP="00D368B0">
      <w:pPr>
        <w:spacing w:after="0"/>
        <w:ind w:firstLine="709"/>
        <w:jc w:val="both"/>
        <w:rPr>
          <w:lang w:eastAsia="uk-UA"/>
        </w:rPr>
      </w:pPr>
      <w:r w:rsidRPr="00D368B0">
        <w:rPr>
          <w:lang w:eastAsia="uk-UA"/>
        </w:rPr>
        <w:lastRenderedPageBreak/>
        <w:t xml:space="preserve">Заклад постійно </w:t>
      </w:r>
      <w:r w:rsidRPr="00D368B0">
        <w:rPr>
          <w:b/>
          <w:lang w:eastAsia="uk-UA"/>
        </w:rPr>
        <w:t>взаємодіє з органами місцевого самоврядування</w:t>
      </w:r>
      <w:r w:rsidRPr="00D368B0">
        <w:rPr>
          <w:lang w:eastAsia="uk-UA"/>
        </w:rPr>
        <w:t>, громадськістю.</w:t>
      </w:r>
      <w:r w:rsidR="00DF6067" w:rsidRPr="00D368B0">
        <w:rPr>
          <w:lang w:eastAsia="uk-UA"/>
        </w:rPr>
        <w:t xml:space="preserve"> Відповідно до довідки, наданої </w:t>
      </w:r>
      <w:r w:rsidR="0001361C" w:rsidRPr="00D368B0">
        <w:rPr>
          <w:lang w:eastAsia="uk-UA"/>
        </w:rPr>
        <w:t xml:space="preserve">головою </w:t>
      </w:r>
      <w:proofErr w:type="spellStart"/>
      <w:r w:rsidR="0001361C" w:rsidRPr="00D368B0">
        <w:rPr>
          <w:lang w:eastAsia="uk-UA"/>
        </w:rPr>
        <w:t>Павлівської</w:t>
      </w:r>
      <w:proofErr w:type="spellEnd"/>
      <w:r w:rsidR="0001361C" w:rsidRPr="00D368B0">
        <w:rPr>
          <w:lang w:eastAsia="uk-UA"/>
        </w:rPr>
        <w:t xml:space="preserve"> сільської ради Панасенко В.М</w:t>
      </w:r>
      <w:r w:rsidR="00F26DD2" w:rsidRPr="00D368B0">
        <w:rPr>
          <w:lang w:eastAsia="uk-UA"/>
        </w:rPr>
        <w:t>.,</w:t>
      </w:r>
      <w:r w:rsidR="003F544B" w:rsidRPr="00D368B0">
        <w:rPr>
          <w:lang w:eastAsia="uk-UA"/>
        </w:rPr>
        <w:t xml:space="preserve"> Павлівська сільська рада </w:t>
      </w:r>
      <w:r w:rsidR="0001361C" w:rsidRPr="00D368B0">
        <w:rPr>
          <w:lang w:eastAsia="uk-UA"/>
        </w:rPr>
        <w:t>с</w:t>
      </w:r>
      <w:r w:rsidR="001B50C4" w:rsidRPr="00D368B0">
        <w:t>пільно з педагогічним колективом Свердлівської школи</w:t>
      </w:r>
      <w:r w:rsidR="00EF081C">
        <w:t>,</w:t>
      </w:r>
      <w:r w:rsidR="001B50C4" w:rsidRPr="00D368B0">
        <w:t xml:space="preserve"> вирішують проблеми </w:t>
      </w:r>
      <w:proofErr w:type="spellStart"/>
      <w:r w:rsidR="001B50C4" w:rsidRPr="00D368B0">
        <w:t>пов</w:t>
      </w:r>
      <w:proofErr w:type="spellEnd"/>
      <w:r w:rsidR="001B50C4" w:rsidRPr="00D368B0">
        <w:rPr>
          <w:rtl/>
          <w:lang w:bidi="he-IL"/>
        </w:rPr>
        <w:t>׳</w:t>
      </w:r>
      <w:proofErr w:type="spellStart"/>
      <w:r w:rsidR="001B50C4" w:rsidRPr="00D368B0">
        <w:t>язані</w:t>
      </w:r>
      <w:proofErr w:type="spellEnd"/>
      <w:r w:rsidR="001B50C4" w:rsidRPr="00D368B0">
        <w:t xml:space="preserve"> з вихованням підростаючого покоління.</w:t>
      </w:r>
    </w:p>
    <w:p w:rsidR="001B50C4" w:rsidRPr="00D368B0" w:rsidRDefault="001B50C4" w:rsidP="00D368B0">
      <w:pPr>
        <w:spacing w:after="0"/>
        <w:ind w:firstLine="709"/>
        <w:jc w:val="both"/>
      </w:pPr>
      <w:r w:rsidRPr="00D368B0">
        <w:t>Засідання проходять з</w:t>
      </w:r>
      <w:r w:rsidR="003F544B" w:rsidRPr="00D368B0">
        <w:t>гідно плану роботи. За останні ро</w:t>
      </w:r>
      <w:r w:rsidRPr="00D368B0">
        <w:t>к</w:t>
      </w:r>
      <w:r w:rsidR="003F544B" w:rsidRPr="00D368B0">
        <w:t>и</w:t>
      </w:r>
      <w:r w:rsidRPr="00D368B0">
        <w:t xml:space="preserve"> проведено такі засідання:</w:t>
      </w:r>
    </w:p>
    <w:p w:rsidR="001B50C4" w:rsidRPr="00D368B0" w:rsidRDefault="003F544B" w:rsidP="00D368B0">
      <w:pPr>
        <w:numPr>
          <w:ilvl w:val="0"/>
          <w:numId w:val="11"/>
        </w:numPr>
        <w:spacing w:after="0"/>
        <w:ind w:left="0" w:firstLine="709"/>
        <w:jc w:val="both"/>
      </w:pPr>
      <w:r w:rsidRPr="00D368B0">
        <w:t>«</w:t>
      </w:r>
      <w:r w:rsidR="001B50C4" w:rsidRPr="00D368B0">
        <w:t>Про залучення учнів девіантної поведінки до участі у виховних заходах різних рівнів та роль батьків у по</w:t>
      </w:r>
      <w:r w:rsidRPr="00D368B0">
        <w:t>ліпшенні виховання цих учнів» (</w:t>
      </w:r>
      <w:r w:rsidR="001B50C4" w:rsidRPr="00D368B0">
        <w:t>Протокол №3 від 06.02.2015р.);</w:t>
      </w:r>
    </w:p>
    <w:p w:rsidR="001B50C4" w:rsidRPr="00D368B0" w:rsidRDefault="003F544B" w:rsidP="00D368B0">
      <w:pPr>
        <w:numPr>
          <w:ilvl w:val="0"/>
          <w:numId w:val="11"/>
        </w:numPr>
        <w:spacing w:after="0"/>
        <w:ind w:left="0" w:firstLine="709"/>
        <w:jc w:val="both"/>
      </w:pPr>
      <w:r w:rsidRPr="00D368B0">
        <w:t>«</w:t>
      </w:r>
      <w:r w:rsidR="001B50C4" w:rsidRPr="00D368B0">
        <w:t>Про відповідальність батьків, діти яких відстають у навчанні, без поважних причин пропускають уроки, порушують правила поведінки в урочний та позаурочний час» (Протокол № 4 від 05.03.2015р.);</w:t>
      </w:r>
    </w:p>
    <w:p w:rsidR="001B50C4" w:rsidRPr="00D368B0" w:rsidRDefault="003F544B" w:rsidP="00D368B0">
      <w:pPr>
        <w:numPr>
          <w:ilvl w:val="0"/>
          <w:numId w:val="11"/>
        </w:numPr>
        <w:spacing w:after="0"/>
        <w:ind w:left="0" w:firstLine="709"/>
        <w:jc w:val="both"/>
      </w:pPr>
      <w:r w:rsidRPr="00D368B0">
        <w:t>«</w:t>
      </w:r>
      <w:r w:rsidR="001B50C4" w:rsidRPr="00D368B0">
        <w:t>Про роботу з сім`ями, які опинилися в складних життєвих обставинах, діти яких відвідують школу» (Протокол №6 від 03.10.2016р.).</w:t>
      </w:r>
    </w:p>
    <w:p w:rsidR="001B50C4" w:rsidRPr="00D368B0" w:rsidRDefault="001B50C4" w:rsidP="00D368B0">
      <w:pPr>
        <w:spacing w:after="0"/>
        <w:ind w:firstLine="709"/>
        <w:jc w:val="both"/>
      </w:pPr>
      <w:r w:rsidRPr="00D368B0">
        <w:t xml:space="preserve">Регулярно відвідує учнів </w:t>
      </w:r>
      <w:proofErr w:type="spellStart"/>
      <w:r w:rsidRPr="00D368B0">
        <w:t>дільничий</w:t>
      </w:r>
      <w:proofErr w:type="spellEnd"/>
      <w:r w:rsidRPr="00D368B0">
        <w:t xml:space="preserve"> інспектор </w:t>
      </w:r>
      <w:proofErr w:type="spellStart"/>
      <w:r w:rsidRPr="00D368B0">
        <w:t>Сидяк</w:t>
      </w:r>
      <w:proofErr w:type="spellEnd"/>
      <w:r w:rsidRPr="00D368B0">
        <w:t xml:space="preserve"> С.М., соціальний працівник у справах дітей </w:t>
      </w:r>
      <w:proofErr w:type="spellStart"/>
      <w:r w:rsidRPr="00D368B0">
        <w:t>Крусір</w:t>
      </w:r>
      <w:proofErr w:type="spellEnd"/>
      <w:r w:rsidRPr="00D368B0">
        <w:t xml:space="preserve"> О.В., які проводять бесіди на різні соціальні теми.</w:t>
      </w:r>
    </w:p>
    <w:p w:rsidR="001B50C4" w:rsidRPr="00D368B0" w:rsidRDefault="001B50C4" w:rsidP="00D368B0">
      <w:pPr>
        <w:spacing w:after="0"/>
        <w:ind w:firstLine="709"/>
        <w:jc w:val="both"/>
      </w:pPr>
      <w:r w:rsidRPr="00D368B0">
        <w:t>На чолі з головою сільської ради Панасенком М.В. щокварталу проводить чергування згідно графіка загін «Охорони громадського порядку», який очо</w:t>
      </w:r>
      <w:r w:rsidR="003F544B" w:rsidRPr="00D368B0">
        <w:t xml:space="preserve">лює Нестеров В.М., заступник - </w:t>
      </w:r>
      <w:proofErr w:type="spellStart"/>
      <w:r w:rsidRPr="00D368B0">
        <w:t>Сідченко</w:t>
      </w:r>
      <w:proofErr w:type="spellEnd"/>
      <w:r w:rsidRPr="00D368B0">
        <w:t xml:space="preserve"> В.Г., з метою перевірки проведення дозвілля учнів.</w:t>
      </w:r>
    </w:p>
    <w:p w:rsidR="003F544B" w:rsidRPr="00D368B0" w:rsidRDefault="003F544B" w:rsidP="00D368B0">
      <w:pPr>
        <w:spacing w:after="0"/>
        <w:ind w:firstLine="709"/>
        <w:jc w:val="both"/>
      </w:pPr>
      <w:r w:rsidRPr="00D368B0">
        <w:t xml:space="preserve">Вчителі Свердлівської школи </w:t>
      </w:r>
      <w:r w:rsidR="001B50C4" w:rsidRPr="00D368B0">
        <w:t>постійно підтримують</w:t>
      </w:r>
      <w:r w:rsidR="00EF081C">
        <w:t xml:space="preserve"> тісний зв'язок з сім`ями учнів пільгових категорій</w:t>
      </w:r>
      <w:r w:rsidR="001B50C4" w:rsidRPr="00D368B0">
        <w:t>.</w:t>
      </w:r>
    </w:p>
    <w:p w:rsidR="001B50C4" w:rsidRPr="00D368B0" w:rsidRDefault="001B50C4" w:rsidP="00D368B0">
      <w:pPr>
        <w:spacing w:after="0"/>
        <w:ind w:firstLine="709"/>
        <w:jc w:val="both"/>
      </w:pPr>
      <w:r w:rsidRPr="00D368B0">
        <w:t>Згідно запрошень педаг</w:t>
      </w:r>
      <w:r w:rsidR="003F544B" w:rsidRPr="00D368B0">
        <w:t>огічного колективу школи</w:t>
      </w:r>
      <w:r w:rsidRPr="00D368B0">
        <w:t xml:space="preserve"> сільський голова, депутати с. Вільне Павлі</w:t>
      </w:r>
      <w:r w:rsidR="003F544B" w:rsidRPr="00D368B0">
        <w:t>вської сільської ради щорічно є присутніми на святах Останнього дзвоника, Дня</w:t>
      </w:r>
      <w:r w:rsidRPr="00D368B0">
        <w:t xml:space="preserve"> Знань.</w:t>
      </w:r>
    </w:p>
    <w:p w:rsidR="001B50C4" w:rsidRPr="00D368B0" w:rsidRDefault="001B50C4" w:rsidP="00D368B0">
      <w:pPr>
        <w:spacing w:after="0"/>
        <w:ind w:firstLine="709"/>
        <w:jc w:val="both"/>
      </w:pPr>
      <w:r w:rsidRPr="00D368B0">
        <w:t>Влітку 2016</w:t>
      </w:r>
      <w:r w:rsidR="00965C8C">
        <w:t xml:space="preserve"> </w:t>
      </w:r>
      <w:r w:rsidRPr="00D368B0">
        <w:t xml:space="preserve">року сесією сільської ради виділено кошти в сумі 70 тис. гривень на здійснення капітального ремонту даху Свердлівської ЗШ І ступеня. За сприяння голови Світловодської РДА </w:t>
      </w:r>
      <w:proofErr w:type="spellStart"/>
      <w:r w:rsidRPr="00D368B0">
        <w:t>Твердовського</w:t>
      </w:r>
      <w:proofErr w:type="spellEnd"/>
      <w:r w:rsidRPr="00D368B0">
        <w:t xml:space="preserve"> С.С., начальника відділу освіти Світловодської РДА </w:t>
      </w:r>
      <w:proofErr w:type="spellStart"/>
      <w:r w:rsidRPr="00D368B0">
        <w:t>Сачевської</w:t>
      </w:r>
      <w:proofErr w:type="spellEnd"/>
      <w:r w:rsidRPr="00D368B0">
        <w:t xml:space="preserve"> Л.Р. проведено капітальний ремонт даху. Депутат районної ради Кирилов І.Я. забезпечив школу будівельними матеріалами для здійснення ремонтних робіт та ремонту класної кімнати.</w:t>
      </w:r>
    </w:p>
    <w:p w:rsidR="001B50C4" w:rsidRPr="00D368B0" w:rsidRDefault="001B50C4" w:rsidP="00D368B0">
      <w:pPr>
        <w:spacing w:after="0"/>
        <w:ind w:firstLine="709"/>
        <w:jc w:val="both"/>
      </w:pPr>
      <w:r w:rsidRPr="00D368B0">
        <w:t>У 2014 році за кошти місцевої гр</w:t>
      </w:r>
      <w:r w:rsidR="003F544B" w:rsidRPr="00D368B0">
        <w:t xml:space="preserve">омади за підтримки голови села, </w:t>
      </w:r>
      <w:r w:rsidRPr="00D368B0">
        <w:t xml:space="preserve">депутатів сільської ради </w:t>
      </w:r>
      <w:r w:rsidR="0001361C" w:rsidRPr="00D368B0">
        <w:t xml:space="preserve"> </w:t>
      </w:r>
      <w:proofErr w:type="spellStart"/>
      <w:r w:rsidRPr="00D368B0">
        <w:t>Олещенка</w:t>
      </w:r>
      <w:proofErr w:type="spellEnd"/>
      <w:r w:rsidRPr="00D368B0">
        <w:t xml:space="preserve"> С.Г. та Дьякової О.С., голови батьківського комітету </w:t>
      </w:r>
      <w:proofErr w:type="spellStart"/>
      <w:r w:rsidRPr="00D368B0">
        <w:t>Москальової</w:t>
      </w:r>
      <w:proofErr w:type="spellEnd"/>
      <w:r w:rsidRPr="00D368B0">
        <w:t xml:space="preserve"> Ю.С. та педагогічним колективом установлено внутрішній туалет.</w:t>
      </w:r>
    </w:p>
    <w:p w:rsidR="001B50C4" w:rsidRPr="00D368B0" w:rsidRDefault="001B50C4" w:rsidP="00D368B0">
      <w:pPr>
        <w:spacing w:after="0"/>
        <w:ind w:firstLine="709"/>
      </w:pPr>
      <w:r w:rsidRPr="00D368B0">
        <w:lastRenderedPageBreak/>
        <w:t>Батьки учнів школи власними силами щороку фінансують та здійснюють поточні косметичні ремонти, забезпечують навчальний заклад усім необхідним для його функціонування.</w:t>
      </w:r>
    </w:p>
    <w:p w:rsidR="003F544B" w:rsidRPr="00D368B0" w:rsidRDefault="001B50C4" w:rsidP="00D368B0">
      <w:pPr>
        <w:spacing w:after="0"/>
        <w:ind w:firstLine="709"/>
      </w:pPr>
      <w:r w:rsidRPr="00D368B0">
        <w:t>Щорічно до святкування Нового року і Різдвяних свят завдяки співпраці сільської ради та керівників фермерських господарств учні Свердлівської школи отримують подарунки.</w:t>
      </w:r>
    </w:p>
    <w:p w:rsidR="00484F7A" w:rsidRPr="00D368B0" w:rsidRDefault="003F7EA8" w:rsidP="00D368B0">
      <w:pPr>
        <w:spacing w:after="0"/>
        <w:ind w:firstLine="709"/>
      </w:pPr>
      <w:r w:rsidRPr="00D368B0">
        <w:rPr>
          <w:lang w:eastAsia="uk-UA"/>
        </w:rPr>
        <w:t>У педагогічному колективі панує позитивна психологічна атмосфера, склалися доброзичливі стосунки між колегами.</w:t>
      </w:r>
    </w:p>
    <w:p w:rsidR="00092BFC" w:rsidRPr="00D368B0" w:rsidRDefault="00092BFC" w:rsidP="00D368B0">
      <w:pPr>
        <w:spacing w:after="0"/>
        <w:ind w:firstLine="709"/>
        <w:jc w:val="both"/>
        <w:rPr>
          <w:lang w:eastAsia="uk-UA"/>
        </w:rPr>
      </w:pPr>
      <w:r w:rsidRPr="00D368B0">
        <w:rPr>
          <w:lang w:eastAsia="uk-UA"/>
        </w:rPr>
        <w:t>За підсумками п</w:t>
      </w:r>
      <w:r w:rsidR="00C968CF" w:rsidRPr="00D368B0">
        <w:rPr>
          <w:lang w:eastAsia="uk-UA"/>
        </w:rPr>
        <w:t xml:space="preserve">еревірки з </w:t>
      </w:r>
      <w:r w:rsidRPr="00D368B0">
        <w:rPr>
          <w:lang w:eastAsia="uk-UA"/>
        </w:rPr>
        <w:t xml:space="preserve">педагогічними працівниками </w:t>
      </w:r>
      <w:r w:rsidR="00DE1847" w:rsidRPr="00D368B0">
        <w:rPr>
          <w:lang w:eastAsia="uk-UA"/>
        </w:rPr>
        <w:t xml:space="preserve">Свердлівської загальноосвітньої школи І ступеня Світловодської районної державної адміністрації Кіровоградської </w:t>
      </w:r>
      <w:r w:rsidRPr="00D368B0">
        <w:rPr>
          <w:lang w:eastAsia="uk-UA"/>
        </w:rPr>
        <w:t xml:space="preserve">області проведені співбесіди, дано ряд </w:t>
      </w:r>
      <w:r w:rsidRPr="00D368B0">
        <w:rPr>
          <w:b/>
          <w:lang w:eastAsia="uk-UA"/>
        </w:rPr>
        <w:t>реко</w:t>
      </w:r>
      <w:r w:rsidR="00FA7C72" w:rsidRPr="00D368B0">
        <w:rPr>
          <w:b/>
          <w:lang w:eastAsia="uk-UA"/>
        </w:rPr>
        <w:t>мендацій по усуненню недоліків</w:t>
      </w:r>
      <w:r w:rsidR="00FA7C72" w:rsidRPr="00D368B0">
        <w:rPr>
          <w:lang w:eastAsia="uk-UA"/>
        </w:rPr>
        <w:t>.</w:t>
      </w:r>
    </w:p>
    <w:p w:rsidR="00092BFC" w:rsidRPr="00D368B0" w:rsidRDefault="00DE1847" w:rsidP="00D368B0">
      <w:pPr>
        <w:numPr>
          <w:ilvl w:val="0"/>
          <w:numId w:val="1"/>
        </w:numPr>
        <w:spacing w:after="0"/>
        <w:ind w:left="0" w:firstLine="567"/>
        <w:jc w:val="both"/>
        <w:rPr>
          <w:lang w:eastAsia="uk-UA"/>
        </w:rPr>
      </w:pPr>
      <w:r w:rsidRPr="00D368B0">
        <w:rPr>
          <w:lang w:eastAsia="uk-UA"/>
        </w:rPr>
        <w:t>Скрипці М.С.</w:t>
      </w:r>
      <w:r w:rsidR="00092BFC" w:rsidRPr="00D368B0">
        <w:rPr>
          <w:lang w:eastAsia="uk-UA"/>
        </w:rPr>
        <w:t>:</w:t>
      </w:r>
    </w:p>
    <w:p w:rsidR="00092BFC" w:rsidRPr="00D368B0" w:rsidRDefault="00E123A2" w:rsidP="00D368B0">
      <w:pPr>
        <w:spacing w:after="0"/>
        <w:ind w:firstLine="567"/>
        <w:jc w:val="both"/>
        <w:rPr>
          <w:lang w:eastAsia="uk-UA"/>
        </w:rPr>
      </w:pPr>
      <w:r w:rsidRPr="00D368B0">
        <w:rPr>
          <w:lang w:eastAsia="uk-UA"/>
        </w:rPr>
        <w:t>1.1.</w:t>
      </w:r>
      <w:r w:rsidR="00092BFC" w:rsidRPr="00D368B0">
        <w:rPr>
          <w:lang w:eastAsia="uk-UA"/>
        </w:rPr>
        <w:t>Провести педагогічну раду, на якій обговорити наслідки перевірки, розробити заходи щодо усунення виявлених недоліків.</w:t>
      </w:r>
    </w:p>
    <w:p w:rsidR="00092BFC" w:rsidRPr="00D368B0" w:rsidRDefault="00CF346A" w:rsidP="00D368B0">
      <w:pPr>
        <w:tabs>
          <w:tab w:val="left" w:pos="7088"/>
        </w:tabs>
        <w:spacing w:after="0"/>
        <w:ind w:firstLine="567"/>
        <w:jc w:val="both"/>
        <w:rPr>
          <w:lang w:eastAsia="uk-UA"/>
        </w:rPr>
      </w:pPr>
      <w:r w:rsidRPr="00D368B0">
        <w:rPr>
          <w:lang w:eastAsia="uk-UA"/>
        </w:rPr>
        <w:tab/>
      </w:r>
      <w:r w:rsidR="00092BFC" w:rsidRPr="00D368B0">
        <w:rPr>
          <w:lang w:eastAsia="uk-UA"/>
        </w:rPr>
        <w:t>До 0</w:t>
      </w:r>
      <w:r w:rsidR="00D15121" w:rsidRPr="00D368B0">
        <w:rPr>
          <w:lang w:eastAsia="uk-UA"/>
        </w:rPr>
        <w:t>1</w:t>
      </w:r>
      <w:r w:rsidR="00092BFC" w:rsidRPr="00D368B0">
        <w:rPr>
          <w:lang w:eastAsia="uk-UA"/>
        </w:rPr>
        <w:t>.0</w:t>
      </w:r>
      <w:r w:rsidR="00DE1847" w:rsidRPr="00D368B0">
        <w:rPr>
          <w:lang w:eastAsia="uk-UA"/>
        </w:rPr>
        <w:t>2. 2017</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Налагодити контроль за виконанням рішень педагогічних рад, заходів, по виконанню доручень до нарад. </w:t>
      </w:r>
    </w:p>
    <w:p w:rsidR="00092BFC" w:rsidRPr="00D368B0" w:rsidRDefault="00092BFC" w:rsidP="00D368B0">
      <w:pPr>
        <w:spacing w:after="0"/>
        <w:ind w:firstLine="7088"/>
        <w:jc w:val="both"/>
        <w:rPr>
          <w:lang w:eastAsia="uk-UA"/>
        </w:rPr>
      </w:pPr>
      <w:r w:rsidRPr="00D368B0">
        <w:rPr>
          <w:lang w:eastAsia="uk-UA"/>
        </w:rPr>
        <w:t>Постійно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Ділову документацію вести відповідно до Інструкції з ведення ділової документації у ЗНЗ, затвердженої наказом МОН України від </w:t>
      </w:r>
      <w:r w:rsidR="00CE077E" w:rsidRPr="00D368B0">
        <w:rPr>
          <w:lang w:eastAsia="uk-UA"/>
        </w:rPr>
        <w:t>28</w:t>
      </w:r>
      <w:r w:rsidRPr="00D368B0">
        <w:rPr>
          <w:lang w:eastAsia="uk-UA"/>
        </w:rPr>
        <w:t>.0</w:t>
      </w:r>
      <w:r w:rsidR="00CE077E" w:rsidRPr="00D368B0">
        <w:rPr>
          <w:lang w:eastAsia="uk-UA"/>
        </w:rPr>
        <w:t>7</w:t>
      </w:r>
      <w:r w:rsidRPr="00D368B0">
        <w:rPr>
          <w:lang w:eastAsia="uk-UA"/>
        </w:rPr>
        <w:t>.20</w:t>
      </w:r>
      <w:r w:rsidR="00CE077E" w:rsidRPr="00D368B0">
        <w:rPr>
          <w:lang w:eastAsia="uk-UA"/>
        </w:rPr>
        <w:t>13</w:t>
      </w:r>
      <w:r w:rsidRPr="00D368B0">
        <w:rPr>
          <w:lang w:eastAsia="uk-UA"/>
        </w:rPr>
        <w:t xml:space="preserve"> № </w:t>
      </w:r>
      <w:r w:rsidR="00CE077E" w:rsidRPr="00D368B0">
        <w:rPr>
          <w:lang w:eastAsia="uk-UA"/>
        </w:rPr>
        <w:t>1239.</w:t>
      </w:r>
      <w:r w:rsidRPr="00D368B0">
        <w:rPr>
          <w:lang w:eastAsia="uk-UA"/>
        </w:rPr>
        <w:t xml:space="preserve"> </w:t>
      </w:r>
    </w:p>
    <w:p w:rsidR="00092BFC" w:rsidRPr="00D368B0" w:rsidRDefault="00092BFC" w:rsidP="00D368B0">
      <w:pPr>
        <w:spacing w:after="0"/>
        <w:ind w:left="6372" w:firstLine="708"/>
        <w:jc w:val="both"/>
        <w:rPr>
          <w:lang w:eastAsia="uk-UA"/>
        </w:rPr>
      </w:pPr>
      <w:r w:rsidRPr="00D368B0">
        <w:rPr>
          <w:lang w:eastAsia="uk-UA"/>
        </w:rPr>
        <w:t>Постійно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 Сприяти </w:t>
      </w:r>
      <w:r w:rsidR="003B4AFA">
        <w:rPr>
          <w:lang w:eastAsia="uk-UA"/>
        </w:rPr>
        <w:t>поповненню матеріально-технічного</w:t>
      </w:r>
      <w:r w:rsidRPr="00D368B0">
        <w:rPr>
          <w:lang w:eastAsia="uk-UA"/>
        </w:rPr>
        <w:t xml:space="preserve"> та навчально-ме</w:t>
      </w:r>
      <w:r w:rsidR="003B4AFA">
        <w:rPr>
          <w:lang w:eastAsia="uk-UA"/>
        </w:rPr>
        <w:t>тодичного забезпечення</w:t>
      </w:r>
      <w:r w:rsidR="00D15121" w:rsidRPr="00D368B0">
        <w:rPr>
          <w:lang w:eastAsia="uk-UA"/>
        </w:rPr>
        <w:t xml:space="preserve"> установи</w:t>
      </w:r>
      <w:r w:rsidR="003B4AFA">
        <w:rPr>
          <w:lang w:eastAsia="uk-UA"/>
        </w:rPr>
        <w:t xml:space="preserve"> за рахунок джерел, не заборонених чинним законодавством</w:t>
      </w:r>
      <w:r w:rsidR="00AA45D4" w:rsidRPr="00D368B0">
        <w:rPr>
          <w:lang w:eastAsia="uk-UA"/>
        </w:rPr>
        <w:t>.</w:t>
      </w:r>
    </w:p>
    <w:p w:rsidR="00092BFC" w:rsidRPr="00D368B0" w:rsidRDefault="00D15121" w:rsidP="00D368B0">
      <w:pPr>
        <w:spacing w:after="0"/>
        <w:ind w:left="6372" w:firstLine="708"/>
        <w:jc w:val="both"/>
        <w:rPr>
          <w:lang w:eastAsia="uk-UA"/>
        </w:rPr>
      </w:pPr>
      <w:r w:rsidRPr="00D368B0">
        <w:rPr>
          <w:lang w:eastAsia="uk-UA"/>
        </w:rPr>
        <w:t>Постійно</w:t>
      </w: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 Впроваджувати класно-</w:t>
      </w:r>
      <w:r w:rsidR="00DE1847" w:rsidRPr="00D368B0">
        <w:rPr>
          <w:lang w:eastAsia="uk-UA"/>
        </w:rPr>
        <w:t>узагальнюючий контроль по</w:t>
      </w:r>
      <w:r w:rsidRPr="00D368B0">
        <w:rPr>
          <w:lang w:eastAsia="uk-UA"/>
        </w:rPr>
        <w:t xml:space="preserve"> класах.</w:t>
      </w:r>
    </w:p>
    <w:p w:rsidR="00092BFC" w:rsidRPr="00D368B0" w:rsidRDefault="00092BFC" w:rsidP="00D368B0">
      <w:pPr>
        <w:spacing w:after="0"/>
        <w:ind w:left="6372" w:firstLine="708"/>
        <w:jc w:val="both"/>
        <w:rPr>
          <w:lang w:eastAsia="uk-UA"/>
        </w:rPr>
      </w:pPr>
      <w:r w:rsidRPr="00D368B0">
        <w:rPr>
          <w:lang w:eastAsia="uk-UA"/>
        </w:rPr>
        <w:t>Щорічно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Взяти під контроль виконання наказів, рішень педагогічних рад, попередньо наданих рекомендацій після здійснення </w:t>
      </w:r>
      <w:proofErr w:type="spellStart"/>
      <w:r w:rsidRPr="00D368B0">
        <w:rPr>
          <w:lang w:eastAsia="uk-UA"/>
        </w:rPr>
        <w:t>внутрішкільного</w:t>
      </w:r>
      <w:proofErr w:type="spellEnd"/>
      <w:r w:rsidRPr="00D368B0">
        <w:rPr>
          <w:lang w:eastAsia="uk-UA"/>
        </w:rPr>
        <w:t xml:space="preserve"> контролю.</w:t>
      </w:r>
    </w:p>
    <w:p w:rsidR="00092BFC" w:rsidRPr="00D368B0" w:rsidRDefault="00092BFC" w:rsidP="00D368B0">
      <w:pPr>
        <w:spacing w:after="0"/>
        <w:ind w:left="6372" w:firstLine="708"/>
        <w:jc w:val="both"/>
        <w:rPr>
          <w:lang w:eastAsia="uk-UA"/>
        </w:rPr>
      </w:pPr>
      <w:r w:rsidRPr="00D368B0">
        <w:rPr>
          <w:lang w:eastAsia="uk-UA"/>
        </w:rPr>
        <w:t>Постійно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proofErr w:type="spellStart"/>
      <w:r w:rsidRPr="00D368B0">
        <w:rPr>
          <w:lang w:eastAsia="uk-UA"/>
        </w:rPr>
        <w:t>Внутрішкільний</w:t>
      </w:r>
      <w:proofErr w:type="spellEnd"/>
      <w:r w:rsidRPr="00D368B0">
        <w:rPr>
          <w:lang w:eastAsia="uk-UA"/>
        </w:rPr>
        <w:t xml:space="preserve"> контроль здійснювати відповідно до норм відвідування уроків, заходів. Здійснювати контроль за підготовкою та проведенням уроків, дотриманням вчителями вимог щодо ведення класних журналів, календарно-тематичного та поурочного планування.</w:t>
      </w:r>
    </w:p>
    <w:p w:rsidR="00092BFC" w:rsidRPr="00D368B0" w:rsidRDefault="00092BFC" w:rsidP="00D368B0">
      <w:pPr>
        <w:spacing w:after="0"/>
        <w:ind w:left="6372" w:firstLine="708"/>
        <w:jc w:val="both"/>
        <w:rPr>
          <w:lang w:eastAsia="uk-UA"/>
        </w:rPr>
      </w:pPr>
      <w:r w:rsidRPr="00D368B0">
        <w:rPr>
          <w:lang w:eastAsia="uk-UA"/>
        </w:rPr>
        <w:t>Постійно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Розробити заходи та здійснювати дієвий контроль за відвідуванням учнями навчального закладу.</w:t>
      </w:r>
    </w:p>
    <w:p w:rsidR="00092BFC" w:rsidRPr="00D368B0" w:rsidRDefault="00092BFC" w:rsidP="00D368B0">
      <w:pPr>
        <w:spacing w:after="0"/>
        <w:ind w:left="6372" w:firstLine="708"/>
        <w:jc w:val="both"/>
        <w:rPr>
          <w:lang w:eastAsia="uk-UA"/>
        </w:rPr>
      </w:pPr>
      <w:r w:rsidRPr="00D368B0">
        <w:rPr>
          <w:lang w:eastAsia="uk-UA"/>
        </w:rPr>
        <w:t>Постійно</w:t>
      </w:r>
      <w:r w:rsidR="00E46FBD" w:rsidRPr="00D368B0">
        <w:rPr>
          <w:lang w:eastAsia="uk-UA"/>
        </w:rPr>
        <w:t>.</w:t>
      </w:r>
    </w:p>
    <w:p w:rsidR="00092BFC" w:rsidRPr="00D368B0" w:rsidRDefault="00092BFC" w:rsidP="00D368B0">
      <w:pPr>
        <w:spacing w:after="0"/>
        <w:ind w:firstLine="567"/>
        <w:jc w:val="both"/>
        <w:rPr>
          <w:lang w:eastAsia="uk-UA"/>
        </w:rPr>
      </w:pPr>
    </w:p>
    <w:p w:rsidR="00092BFC" w:rsidRPr="00D368B0" w:rsidRDefault="00092BFC" w:rsidP="00D368B0">
      <w:pPr>
        <w:numPr>
          <w:ilvl w:val="1"/>
          <w:numId w:val="2"/>
        </w:numPr>
        <w:spacing w:after="0"/>
        <w:ind w:left="0" w:firstLine="567"/>
        <w:jc w:val="both"/>
        <w:rPr>
          <w:lang w:eastAsia="uk-UA"/>
        </w:rPr>
      </w:pPr>
      <w:r w:rsidRPr="00D368B0">
        <w:rPr>
          <w:lang w:eastAsia="uk-UA"/>
        </w:rPr>
        <w:t xml:space="preserve">Здійснювати контроль за </w:t>
      </w:r>
      <w:r w:rsidR="00DE1847" w:rsidRPr="00D368B0">
        <w:rPr>
          <w:lang w:eastAsia="uk-UA"/>
        </w:rPr>
        <w:t>участю педагогічних працівників школи у роботі шкільного методичного об’єднання на базі Павлівської ЗШ І ступеня</w:t>
      </w:r>
      <w:r w:rsidRPr="00D368B0">
        <w:rPr>
          <w:lang w:eastAsia="uk-UA"/>
        </w:rPr>
        <w:t xml:space="preserve">, систематизувати матеріали їх роботи. </w:t>
      </w:r>
    </w:p>
    <w:p w:rsidR="00092BFC" w:rsidRPr="00D368B0" w:rsidRDefault="00092BFC" w:rsidP="00D368B0">
      <w:pPr>
        <w:spacing w:after="0"/>
        <w:ind w:left="6372" w:firstLine="708"/>
        <w:jc w:val="both"/>
        <w:rPr>
          <w:lang w:eastAsia="uk-UA"/>
        </w:rPr>
      </w:pPr>
      <w:r w:rsidRPr="00D368B0">
        <w:rPr>
          <w:lang w:eastAsia="uk-UA"/>
        </w:rPr>
        <w:t>Постійно</w:t>
      </w:r>
      <w:r w:rsidR="00E46FBD" w:rsidRPr="00D368B0">
        <w:rPr>
          <w:lang w:eastAsia="uk-UA"/>
        </w:rPr>
        <w:t>.</w:t>
      </w:r>
    </w:p>
    <w:p w:rsidR="00092BFC" w:rsidRPr="00D368B0" w:rsidRDefault="00092BFC" w:rsidP="00D368B0">
      <w:pPr>
        <w:numPr>
          <w:ilvl w:val="1"/>
          <w:numId w:val="2"/>
        </w:numPr>
        <w:spacing w:after="0"/>
        <w:ind w:left="0" w:firstLine="567"/>
        <w:jc w:val="both"/>
        <w:rPr>
          <w:lang w:eastAsia="uk-UA"/>
        </w:rPr>
      </w:pPr>
      <w:r w:rsidRPr="00D368B0">
        <w:rPr>
          <w:lang w:eastAsia="uk-UA"/>
        </w:rPr>
        <w:t>Висвітлювати досвід методичної роботи з педагогічними кадрам</w:t>
      </w:r>
      <w:r w:rsidR="00301742" w:rsidRPr="00D368B0">
        <w:rPr>
          <w:lang w:eastAsia="uk-UA"/>
        </w:rPr>
        <w:t>и в засобах масової інформації.</w:t>
      </w:r>
    </w:p>
    <w:p w:rsidR="00301742" w:rsidRPr="00D368B0" w:rsidRDefault="00301742" w:rsidP="00D368B0">
      <w:pPr>
        <w:spacing w:after="0"/>
        <w:ind w:left="567"/>
        <w:jc w:val="right"/>
        <w:rPr>
          <w:lang w:eastAsia="uk-UA"/>
        </w:rPr>
      </w:pPr>
      <w:r w:rsidRPr="00D368B0">
        <w:rPr>
          <w:lang w:eastAsia="uk-UA"/>
        </w:rPr>
        <w:t>Постійно</w:t>
      </w:r>
    </w:p>
    <w:p w:rsidR="00DE1847" w:rsidRPr="00D368B0" w:rsidRDefault="00DE1847" w:rsidP="00D368B0">
      <w:pPr>
        <w:numPr>
          <w:ilvl w:val="1"/>
          <w:numId w:val="2"/>
        </w:numPr>
        <w:spacing w:after="0"/>
        <w:ind w:left="0" w:firstLine="567"/>
        <w:jc w:val="both"/>
        <w:rPr>
          <w:lang w:eastAsia="uk-UA"/>
        </w:rPr>
      </w:pPr>
      <w:r w:rsidRPr="00D368B0">
        <w:rPr>
          <w:lang w:eastAsia="uk-UA"/>
        </w:rPr>
        <w:t xml:space="preserve">Забезпечити спільно з </w:t>
      </w:r>
      <w:proofErr w:type="spellStart"/>
      <w:r w:rsidRPr="00D368B0">
        <w:rPr>
          <w:lang w:eastAsia="uk-UA"/>
        </w:rPr>
        <w:t>Павлівською</w:t>
      </w:r>
      <w:proofErr w:type="spellEnd"/>
      <w:r w:rsidRPr="00D368B0">
        <w:rPr>
          <w:lang w:eastAsia="uk-UA"/>
        </w:rPr>
        <w:t xml:space="preserve"> сільською радою </w:t>
      </w:r>
      <w:r w:rsidR="00301742" w:rsidRPr="00D368B0">
        <w:rPr>
          <w:lang w:eastAsia="uk-UA"/>
        </w:rPr>
        <w:t>створення в одному з приміщень школи спортивної зали та забезпечити проведення уроків фізичної культури відповідно до вимог програми</w:t>
      </w:r>
    </w:p>
    <w:p w:rsidR="00301742" w:rsidRPr="00D368B0" w:rsidRDefault="00301742" w:rsidP="00D368B0">
      <w:pPr>
        <w:spacing w:after="0"/>
        <w:ind w:left="567"/>
        <w:jc w:val="right"/>
        <w:rPr>
          <w:lang w:eastAsia="uk-UA"/>
        </w:rPr>
      </w:pPr>
      <w:r w:rsidRPr="00D368B0">
        <w:rPr>
          <w:lang w:eastAsia="uk-UA"/>
        </w:rPr>
        <w:t>До 01.09.2017</w:t>
      </w:r>
    </w:p>
    <w:p w:rsidR="00DE1847" w:rsidRPr="00D368B0" w:rsidRDefault="00607584" w:rsidP="00D368B0">
      <w:pPr>
        <w:numPr>
          <w:ilvl w:val="1"/>
          <w:numId w:val="2"/>
        </w:numPr>
        <w:spacing w:after="0"/>
        <w:ind w:left="0" w:firstLine="567"/>
        <w:jc w:val="both"/>
        <w:rPr>
          <w:lang w:eastAsia="uk-UA"/>
        </w:rPr>
      </w:pPr>
      <w:r>
        <w:rPr>
          <w:lang w:eastAsia="uk-UA"/>
        </w:rPr>
        <w:t xml:space="preserve">Створити сайт </w:t>
      </w:r>
      <w:proofErr w:type="spellStart"/>
      <w:r>
        <w:rPr>
          <w:lang w:eastAsia="uk-UA"/>
        </w:rPr>
        <w:t>Свердлі</w:t>
      </w:r>
      <w:r w:rsidR="00DE1847" w:rsidRPr="00D368B0">
        <w:rPr>
          <w:lang w:eastAsia="uk-UA"/>
        </w:rPr>
        <w:t>вської</w:t>
      </w:r>
      <w:proofErr w:type="spellEnd"/>
      <w:r w:rsidR="00DE1847" w:rsidRPr="00D368B0">
        <w:rPr>
          <w:lang w:eastAsia="uk-UA"/>
        </w:rPr>
        <w:t xml:space="preserve"> загальноосвітньої школи </w:t>
      </w:r>
      <w:r>
        <w:rPr>
          <w:lang w:eastAsia="uk-UA"/>
        </w:rPr>
        <w:t xml:space="preserve">та </w:t>
      </w:r>
      <w:proofErr w:type="spellStart"/>
      <w:r>
        <w:rPr>
          <w:lang w:eastAsia="uk-UA"/>
        </w:rPr>
        <w:t>блоги</w:t>
      </w:r>
      <w:proofErr w:type="spellEnd"/>
      <w:r>
        <w:rPr>
          <w:lang w:eastAsia="uk-UA"/>
        </w:rPr>
        <w:t xml:space="preserve"> педагогічних працівників закладу.</w:t>
      </w:r>
    </w:p>
    <w:p w:rsidR="00092BFC" w:rsidRPr="00D368B0" w:rsidRDefault="00DE1847" w:rsidP="00D368B0">
      <w:pPr>
        <w:spacing w:after="0"/>
        <w:ind w:left="6372" w:firstLine="708"/>
        <w:jc w:val="both"/>
        <w:rPr>
          <w:lang w:eastAsia="uk-UA"/>
        </w:rPr>
      </w:pPr>
      <w:r w:rsidRPr="00D368B0">
        <w:rPr>
          <w:lang w:eastAsia="uk-UA"/>
        </w:rPr>
        <w:t>До 01.02.2917</w:t>
      </w:r>
      <w:r w:rsidR="00E46FBD" w:rsidRPr="00D368B0">
        <w:rPr>
          <w:lang w:eastAsia="uk-UA"/>
        </w:rPr>
        <w:t>.</w:t>
      </w:r>
    </w:p>
    <w:p w:rsidR="00DE1847" w:rsidRPr="00D368B0" w:rsidRDefault="00DE1847" w:rsidP="00D368B0">
      <w:pPr>
        <w:spacing w:after="0"/>
        <w:ind w:left="6372" w:firstLine="708"/>
        <w:jc w:val="both"/>
        <w:rPr>
          <w:lang w:eastAsia="uk-UA"/>
        </w:rPr>
      </w:pPr>
    </w:p>
    <w:p w:rsidR="00092BFC" w:rsidRPr="00D368B0" w:rsidRDefault="00092BFC" w:rsidP="00D368B0">
      <w:pPr>
        <w:numPr>
          <w:ilvl w:val="0"/>
          <w:numId w:val="3"/>
        </w:numPr>
        <w:spacing w:after="0"/>
        <w:ind w:left="0" w:firstLine="567"/>
        <w:jc w:val="both"/>
        <w:rPr>
          <w:lang w:eastAsia="uk-UA"/>
        </w:rPr>
      </w:pPr>
      <w:r w:rsidRPr="00D368B0">
        <w:rPr>
          <w:lang w:eastAsia="uk-UA"/>
        </w:rPr>
        <w:t>Вчителям початкових класів:</w:t>
      </w:r>
    </w:p>
    <w:p w:rsidR="000D2236" w:rsidRPr="00D368B0" w:rsidRDefault="000D2236" w:rsidP="00D368B0">
      <w:pPr>
        <w:spacing w:after="0"/>
        <w:ind w:firstLine="567"/>
        <w:jc w:val="both"/>
        <w:rPr>
          <w:lang w:eastAsia="uk-UA"/>
        </w:rPr>
      </w:pPr>
      <w:r w:rsidRPr="00D368B0">
        <w:rPr>
          <w:lang w:eastAsia="uk-UA"/>
        </w:rPr>
        <w:t>- н</w:t>
      </w:r>
      <w:r w:rsidR="00092BFC" w:rsidRPr="00D368B0">
        <w:rPr>
          <w:lang w:eastAsia="uk-UA"/>
        </w:rPr>
        <w:t>а уроках читання застосовувати різноманітні види вправ, цікаві ігрові прийоми, які сприяють формуванню в учнів навиків швидкого, виразного і свідомого читання; систематично працювати над змі</w:t>
      </w:r>
      <w:r w:rsidRPr="00D368B0">
        <w:rPr>
          <w:lang w:eastAsia="uk-UA"/>
        </w:rPr>
        <w:t>стовими лініями художніх творів.</w:t>
      </w:r>
    </w:p>
    <w:p w:rsidR="00092BFC" w:rsidRPr="00D368B0" w:rsidRDefault="007310D5" w:rsidP="00D368B0">
      <w:pPr>
        <w:spacing w:after="0"/>
        <w:ind w:firstLine="567"/>
        <w:jc w:val="both"/>
        <w:rPr>
          <w:lang w:eastAsia="uk-UA"/>
        </w:rPr>
      </w:pPr>
      <w:r w:rsidRPr="00D368B0">
        <w:rPr>
          <w:lang w:eastAsia="uk-UA"/>
        </w:rPr>
        <w:t xml:space="preserve">- </w:t>
      </w:r>
      <w:r w:rsidR="000D2236" w:rsidRPr="00D368B0">
        <w:rPr>
          <w:lang w:eastAsia="uk-UA"/>
        </w:rPr>
        <w:t>н</w:t>
      </w:r>
      <w:r w:rsidR="00092BFC" w:rsidRPr="00D368B0">
        <w:rPr>
          <w:lang w:eastAsia="uk-UA"/>
        </w:rPr>
        <w:t>а уроках мови в початкових класах формувати в учнів навички каліграфічного письма, стежити за правильністю та охайністю записів в учнівських зошитах; більше уваги приділя</w:t>
      </w:r>
      <w:r w:rsidR="000D2236" w:rsidRPr="00D368B0">
        <w:rPr>
          <w:lang w:eastAsia="uk-UA"/>
        </w:rPr>
        <w:t>ти системі роботи над помилками.</w:t>
      </w:r>
    </w:p>
    <w:p w:rsidR="00092BFC" w:rsidRPr="00D368B0" w:rsidRDefault="007310D5" w:rsidP="00D368B0">
      <w:pPr>
        <w:spacing w:after="0"/>
        <w:ind w:firstLine="567"/>
        <w:jc w:val="both"/>
        <w:rPr>
          <w:lang w:eastAsia="uk-UA"/>
        </w:rPr>
      </w:pPr>
      <w:r w:rsidRPr="00D368B0">
        <w:rPr>
          <w:lang w:eastAsia="uk-UA"/>
        </w:rPr>
        <w:t xml:space="preserve">- </w:t>
      </w:r>
      <w:r w:rsidR="000D2236" w:rsidRPr="00D368B0">
        <w:rPr>
          <w:lang w:eastAsia="uk-UA"/>
        </w:rPr>
        <w:t>н</w:t>
      </w:r>
      <w:r w:rsidR="00092BFC" w:rsidRPr="00D368B0">
        <w:rPr>
          <w:lang w:eastAsia="uk-UA"/>
        </w:rPr>
        <w:t>а уроках математики в початкових класах для кращого усвідомлення учнями розв’язку задач проводити повний, глибокий аналіз її умови, більше практикувати завдань проблемного, творчого характеру.</w:t>
      </w:r>
    </w:p>
    <w:p w:rsidR="00092BFC" w:rsidRPr="00D368B0" w:rsidRDefault="00092BFC" w:rsidP="00D368B0">
      <w:pPr>
        <w:spacing w:after="0"/>
        <w:ind w:left="6372" w:firstLine="708"/>
        <w:jc w:val="both"/>
        <w:rPr>
          <w:lang w:eastAsia="uk-UA"/>
        </w:rPr>
      </w:pPr>
      <w:r w:rsidRPr="00D368B0">
        <w:rPr>
          <w:lang w:eastAsia="uk-UA"/>
        </w:rPr>
        <w:t>Постійно</w:t>
      </w:r>
      <w:r w:rsidR="000D2236" w:rsidRPr="00D368B0">
        <w:rPr>
          <w:lang w:eastAsia="uk-UA"/>
        </w:rPr>
        <w:t>.</w:t>
      </w:r>
    </w:p>
    <w:p w:rsidR="000D2236" w:rsidRPr="00D368B0" w:rsidRDefault="000D2236" w:rsidP="00D368B0">
      <w:pPr>
        <w:spacing w:after="0"/>
        <w:ind w:firstLine="567"/>
        <w:jc w:val="both"/>
        <w:rPr>
          <w:lang w:eastAsia="uk-UA"/>
        </w:rPr>
      </w:pPr>
    </w:p>
    <w:p w:rsidR="008002D1" w:rsidRPr="00D368B0" w:rsidRDefault="008002D1" w:rsidP="00D368B0">
      <w:pPr>
        <w:tabs>
          <w:tab w:val="left" w:pos="708"/>
        </w:tabs>
        <w:autoSpaceDE w:val="0"/>
        <w:autoSpaceDN w:val="0"/>
        <w:adjustRightInd w:val="0"/>
        <w:ind w:left="720" w:hanging="720"/>
        <w:jc w:val="center"/>
        <w:rPr>
          <w:b/>
          <w:bCs/>
          <w:iCs/>
          <w:color w:val="0070C0"/>
        </w:rPr>
      </w:pPr>
    </w:p>
    <w:p w:rsidR="008002D1" w:rsidRPr="00D368B0" w:rsidRDefault="008002D1" w:rsidP="00D368B0">
      <w:pPr>
        <w:shd w:val="clear" w:color="auto" w:fill="FFFFFF"/>
        <w:autoSpaceDE w:val="0"/>
        <w:autoSpaceDN w:val="0"/>
        <w:adjustRightInd w:val="0"/>
        <w:jc w:val="both"/>
        <w:rPr>
          <w:bCs/>
          <w:color w:val="0070C0"/>
        </w:rPr>
      </w:pPr>
    </w:p>
    <w:sectPr w:rsidR="008002D1" w:rsidRPr="00D368B0" w:rsidSect="00DA0AA9">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EDF" w:rsidRDefault="00D51EDF" w:rsidP="00A86C36">
      <w:pPr>
        <w:spacing w:after="0" w:line="240" w:lineRule="auto"/>
      </w:pPr>
      <w:r>
        <w:separator/>
      </w:r>
    </w:p>
  </w:endnote>
  <w:endnote w:type="continuationSeparator" w:id="1">
    <w:p w:rsidR="00D51EDF" w:rsidRDefault="00D51EDF" w:rsidP="00A86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8126"/>
      <w:docPartObj>
        <w:docPartGallery w:val="Page Numbers (Bottom of Page)"/>
        <w:docPartUnique/>
      </w:docPartObj>
    </w:sdtPr>
    <w:sdtContent>
      <w:p w:rsidR="00D51EDF" w:rsidRDefault="009462C6">
        <w:pPr>
          <w:pStyle w:val="ae"/>
          <w:jc w:val="right"/>
        </w:pPr>
        <w:fldSimple w:instr=" PAGE   \* MERGEFORMAT ">
          <w:r w:rsidR="00607584">
            <w:rPr>
              <w:noProof/>
            </w:rPr>
            <w:t>24</w:t>
          </w:r>
        </w:fldSimple>
      </w:p>
    </w:sdtContent>
  </w:sdt>
  <w:p w:rsidR="00D51EDF" w:rsidRDefault="00D51E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EDF" w:rsidRDefault="00D51EDF" w:rsidP="00A86C36">
      <w:pPr>
        <w:spacing w:after="0" w:line="240" w:lineRule="auto"/>
      </w:pPr>
      <w:r>
        <w:separator/>
      </w:r>
    </w:p>
  </w:footnote>
  <w:footnote w:type="continuationSeparator" w:id="1">
    <w:p w:rsidR="00D51EDF" w:rsidRDefault="00D51EDF" w:rsidP="00A86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E6F"/>
    <w:multiLevelType w:val="hybridMultilevel"/>
    <w:tmpl w:val="7DA2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64DA5"/>
    <w:multiLevelType w:val="multilevel"/>
    <w:tmpl w:val="F76E02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C17503"/>
    <w:multiLevelType w:val="hybridMultilevel"/>
    <w:tmpl w:val="2FEA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021E8"/>
    <w:multiLevelType w:val="hybridMultilevel"/>
    <w:tmpl w:val="B6DEFF2A"/>
    <w:lvl w:ilvl="0" w:tplc="8CCC0AD4">
      <w:start w:val="2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13637E"/>
    <w:multiLevelType w:val="hybridMultilevel"/>
    <w:tmpl w:val="C2C6DD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D3D295B"/>
    <w:multiLevelType w:val="multilevel"/>
    <w:tmpl w:val="85A0B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7085C34"/>
    <w:multiLevelType w:val="hybridMultilevel"/>
    <w:tmpl w:val="DB50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65123"/>
    <w:multiLevelType w:val="hybridMultilevel"/>
    <w:tmpl w:val="059201EE"/>
    <w:lvl w:ilvl="0" w:tplc="64B85A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647B2"/>
    <w:multiLevelType w:val="hybridMultilevel"/>
    <w:tmpl w:val="71007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D566A"/>
    <w:multiLevelType w:val="multilevel"/>
    <w:tmpl w:val="B4E8DF9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EC23B7"/>
    <w:multiLevelType w:val="hybridMultilevel"/>
    <w:tmpl w:val="DF26586E"/>
    <w:lvl w:ilvl="0" w:tplc="E5BAC69E">
      <w:start w:val="1"/>
      <w:numFmt w:val="bullet"/>
      <w:lvlText w:val="•"/>
      <w:lvlJc w:val="left"/>
      <w:pPr>
        <w:tabs>
          <w:tab w:val="num" w:pos="720"/>
        </w:tabs>
        <w:ind w:left="720" w:hanging="360"/>
      </w:pPr>
      <w:rPr>
        <w:rFonts w:ascii="Arial" w:hAnsi="Arial" w:hint="default"/>
      </w:rPr>
    </w:lvl>
    <w:lvl w:ilvl="1" w:tplc="35E023B8" w:tentative="1">
      <w:start w:val="1"/>
      <w:numFmt w:val="bullet"/>
      <w:lvlText w:val="•"/>
      <w:lvlJc w:val="left"/>
      <w:pPr>
        <w:tabs>
          <w:tab w:val="num" w:pos="1440"/>
        </w:tabs>
        <w:ind w:left="1440" w:hanging="360"/>
      </w:pPr>
      <w:rPr>
        <w:rFonts w:ascii="Arial" w:hAnsi="Arial" w:hint="default"/>
      </w:rPr>
    </w:lvl>
    <w:lvl w:ilvl="2" w:tplc="C5EA543E" w:tentative="1">
      <w:start w:val="1"/>
      <w:numFmt w:val="bullet"/>
      <w:lvlText w:val="•"/>
      <w:lvlJc w:val="left"/>
      <w:pPr>
        <w:tabs>
          <w:tab w:val="num" w:pos="2160"/>
        </w:tabs>
        <w:ind w:left="2160" w:hanging="360"/>
      </w:pPr>
      <w:rPr>
        <w:rFonts w:ascii="Arial" w:hAnsi="Arial" w:hint="default"/>
      </w:rPr>
    </w:lvl>
    <w:lvl w:ilvl="3" w:tplc="55A8A9CE" w:tentative="1">
      <w:start w:val="1"/>
      <w:numFmt w:val="bullet"/>
      <w:lvlText w:val="•"/>
      <w:lvlJc w:val="left"/>
      <w:pPr>
        <w:tabs>
          <w:tab w:val="num" w:pos="2880"/>
        </w:tabs>
        <w:ind w:left="2880" w:hanging="360"/>
      </w:pPr>
      <w:rPr>
        <w:rFonts w:ascii="Arial" w:hAnsi="Arial" w:hint="default"/>
      </w:rPr>
    </w:lvl>
    <w:lvl w:ilvl="4" w:tplc="DDD6D4EC" w:tentative="1">
      <w:start w:val="1"/>
      <w:numFmt w:val="bullet"/>
      <w:lvlText w:val="•"/>
      <w:lvlJc w:val="left"/>
      <w:pPr>
        <w:tabs>
          <w:tab w:val="num" w:pos="3600"/>
        </w:tabs>
        <w:ind w:left="3600" w:hanging="360"/>
      </w:pPr>
      <w:rPr>
        <w:rFonts w:ascii="Arial" w:hAnsi="Arial" w:hint="default"/>
      </w:rPr>
    </w:lvl>
    <w:lvl w:ilvl="5" w:tplc="0D26EF94" w:tentative="1">
      <w:start w:val="1"/>
      <w:numFmt w:val="bullet"/>
      <w:lvlText w:val="•"/>
      <w:lvlJc w:val="left"/>
      <w:pPr>
        <w:tabs>
          <w:tab w:val="num" w:pos="4320"/>
        </w:tabs>
        <w:ind w:left="4320" w:hanging="360"/>
      </w:pPr>
      <w:rPr>
        <w:rFonts w:ascii="Arial" w:hAnsi="Arial" w:hint="default"/>
      </w:rPr>
    </w:lvl>
    <w:lvl w:ilvl="6" w:tplc="C0C0FE12" w:tentative="1">
      <w:start w:val="1"/>
      <w:numFmt w:val="bullet"/>
      <w:lvlText w:val="•"/>
      <w:lvlJc w:val="left"/>
      <w:pPr>
        <w:tabs>
          <w:tab w:val="num" w:pos="5040"/>
        </w:tabs>
        <w:ind w:left="5040" w:hanging="360"/>
      </w:pPr>
      <w:rPr>
        <w:rFonts w:ascii="Arial" w:hAnsi="Arial" w:hint="default"/>
      </w:rPr>
    </w:lvl>
    <w:lvl w:ilvl="7" w:tplc="91001232" w:tentative="1">
      <w:start w:val="1"/>
      <w:numFmt w:val="bullet"/>
      <w:lvlText w:val="•"/>
      <w:lvlJc w:val="left"/>
      <w:pPr>
        <w:tabs>
          <w:tab w:val="num" w:pos="5760"/>
        </w:tabs>
        <w:ind w:left="5760" w:hanging="360"/>
      </w:pPr>
      <w:rPr>
        <w:rFonts w:ascii="Arial" w:hAnsi="Arial" w:hint="default"/>
      </w:rPr>
    </w:lvl>
    <w:lvl w:ilvl="8" w:tplc="6FEE68F0" w:tentative="1">
      <w:start w:val="1"/>
      <w:numFmt w:val="bullet"/>
      <w:lvlText w:val="•"/>
      <w:lvlJc w:val="left"/>
      <w:pPr>
        <w:tabs>
          <w:tab w:val="num" w:pos="6480"/>
        </w:tabs>
        <w:ind w:left="6480" w:hanging="360"/>
      </w:pPr>
      <w:rPr>
        <w:rFonts w:ascii="Arial" w:hAnsi="Arial" w:hint="default"/>
      </w:rPr>
    </w:lvl>
  </w:abstractNum>
  <w:abstractNum w:abstractNumId="11">
    <w:nsid w:val="6E5D2E47"/>
    <w:multiLevelType w:val="hybridMultilevel"/>
    <w:tmpl w:val="CD62B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7D44F3"/>
    <w:multiLevelType w:val="hybridMultilevel"/>
    <w:tmpl w:val="D1BCC8F6"/>
    <w:lvl w:ilvl="0" w:tplc="540CB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
  </w:num>
  <w:num w:numId="4">
    <w:abstractNumId w:val="3"/>
  </w:num>
  <w:num w:numId="5">
    <w:abstractNumId w:val="4"/>
  </w:num>
  <w:num w:numId="6">
    <w:abstractNumId w:val="2"/>
  </w:num>
  <w:num w:numId="7">
    <w:abstractNumId w:val="0"/>
  </w:num>
  <w:num w:numId="8">
    <w:abstractNumId w:val="11"/>
  </w:num>
  <w:num w:numId="9">
    <w:abstractNumId w:val="8"/>
  </w:num>
  <w:num w:numId="10">
    <w:abstractNumId w:val="7"/>
  </w:num>
  <w:num w:numId="11">
    <w:abstractNumId w:val="6"/>
  </w:num>
  <w:num w:numId="12">
    <w:abstractNumId w:val="12"/>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E69F7"/>
    <w:rsid w:val="000078D3"/>
    <w:rsid w:val="000118C1"/>
    <w:rsid w:val="0001361C"/>
    <w:rsid w:val="00022077"/>
    <w:rsid w:val="0002767B"/>
    <w:rsid w:val="00042EF3"/>
    <w:rsid w:val="0004722B"/>
    <w:rsid w:val="0005288F"/>
    <w:rsid w:val="000554F4"/>
    <w:rsid w:val="00061BCC"/>
    <w:rsid w:val="00064880"/>
    <w:rsid w:val="00067FE3"/>
    <w:rsid w:val="0007019C"/>
    <w:rsid w:val="000914BE"/>
    <w:rsid w:val="00092BFC"/>
    <w:rsid w:val="000A5D5F"/>
    <w:rsid w:val="000C1D8D"/>
    <w:rsid w:val="000D2236"/>
    <w:rsid w:val="000D356B"/>
    <w:rsid w:val="000E1835"/>
    <w:rsid w:val="000E6CD7"/>
    <w:rsid w:val="000E7AFF"/>
    <w:rsid w:val="00102EF5"/>
    <w:rsid w:val="00104261"/>
    <w:rsid w:val="001043FA"/>
    <w:rsid w:val="00124AD7"/>
    <w:rsid w:val="00125BA5"/>
    <w:rsid w:val="00143A79"/>
    <w:rsid w:val="0017012E"/>
    <w:rsid w:val="00190805"/>
    <w:rsid w:val="00196C2E"/>
    <w:rsid w:val="001A099F"/>
    <w:rsid w:val="001A1E7C"/>
    <w:rsid w:val="001B1F62"/>
    <w:rsid w:val="001B50C4"/>
    <w:rsid w:val="001B5ADB"/>
    <w:rsid w:val="001D25B8"/>
    <w:rsid w:val="001F622C"/>
    <w:rsid w:val="001F691B"/>
    <w:rsid w:val="0020156A"/>
    <w:rsid w:val="00205A3F"/>
    <w:rsid w:val="0021032D"/>
    <w:rsid w:val="002219B5"/>
    <w:rsid w:val="0022499E"/>
    <w:rsid w:val="0023490C"/>
    <w:rsid w:val="00262C23"/>
    <w:rsid w:val="00280A2A"/>
    <w:rsid w:val="00280B8D"/>
    <w:rsid w:val="002825D4"/>
    <w:rsid w:val="00283596"/>
    <w:rsid w:val="002B4535"/>
    <w:rsid w:val="002C6597"/>
    <w:rsid w:val="002D592F"/>
    <w:rsid w:val="002F3379"/>
    <w:rsid w:val="00301742"/>
    <w:rsid w:val="003018F0"/>
    <w:rsid w:val="003033F0"/>
    <w:rsid w:val="003067C3"/>
    <w:rsid w:val="003107FA"/>
    <w:rsid w:val="00311805"/>
    <w:rsid w:val="00322647"/>
    <w:rsid w:val="00330F11"/>
    <w:rsid w:val="003419BE"/>
    <w:rsid w:val="00350B05"/>
    <w:rsid w:val="00356D81"/>
    <w:rsid w:val="00370B61"/>
    <w:rsid w:val="00382EED"/>
    <w:rsid w:val="00383BDB"/>
    <w:rsid w:val="003A4139"/>
    <w:rsid w:val="003B4AFA"/>
    <w:rsid w:val="003C29EF"/>
    <w:rsid w:val="003E15E4"/>
    <w:rsid w:val="003E3644"/>
    <w:rsid w:val="003F544B"/>
    <w:rsid w:val="003F57BB"/>
    <w:rsid w:val="003F7EA8"/>
    <w:rsid w:val="004222E6"/>
    <w:rsid w:val="00431F38"/>
    <w:rsid w:val="00432FA7"/>
    <w:rsid w:val="00433572"/>
    <w:rsid w:val="00443FC8"/>
    <w:rsid w:val="0046059A"/>
    <w:rsid w:val="0046635C"/>
    <w:rsid w:val="004730B9"/>
    <w:rsid w:val="00484F7A"/>
    <w:rsid w:val="00492A38"/>
    <w:rsid w:val="004A0439"/>
    <w:rsid w:val="004A6CFA"/>
    <w:rsid w:val="004A7588"/>
    <w:rsid w:val="004B58EB"/>
    <w:rsid w:val="004C68E8"/>
    <w:rsid w:val="004E2E3E"/>
    <w:rsid w:val="004E5D56"/>
    <w:rsid w:val="004F395F"/>
    <w:rsid w:val="00511425"/>
    <w:rsid w:val="00520A05"/>
    <w:rsid w:val="00523757"/>
    <w:rsid w:val="00536952"/>
    <w:rsid w:val="00536F19"/>
    <w:rsid w:val="0054232B"/>
    <w:rsid w:val="00551665"/>
    <w:rsid w:val="00552F54"/>
    <w:rsid w:val="005564E8"/>
    <w:rsid w:val="00562634"/>
    <w:rsid w:val="00570A62"/>
    <w:rsid w:val="005A12A7"/>
    <w:rsid w:val="005B4B35"/>
    <w:rsid w:val="005D21FB"/>
    <w:rsid w:val="005F4FFD"/>
    <w:rsid w:val="005F5A9A"/>
    <w:rsid w:val="00600D2A"/>
    <w:rsid w:val="00607584"/>
    <w:rsid w:val="0061009E"/>
    <w:rsid w:val="006333A9"/>
    <w:rsid w:val="00643FB7"/>
    <w:rsid w:val="00646AEE"/>
    <w:rsid w:val="006546FC"/>
    <w:rsid w:val="00682763"/>
    <w:rsid w:val="00694B2C"/>
    <w:rsid w:val="00694DCB"/>
    <w:rsid w:val="006A3A8C"/>
    <w:rsid w:val="006B048E"/>
    <w:rsid w:val="006B4BB3"/>
    <w:rsid w:val="006D4010"/>
    <w:rsid w:val="006D6A81"/>
    <w:rsid w:val="00704A4D"/>
    <w:rsid w:val="00707B55"/>
    <w:rsid w:val="00710922"/>
    <w:rsid w:val="00711E31"/>
    <w:rsid w:val="007158A4"/>
    <w:rsid w:val="007310D5"/>
    <w:rsid w:val="00733CCC"/>
    <w:rsid w:val="0073559A"/>
    <w:rsid w:val="00744467"/>
    <w:rsid w:val="00747113"/>
    <w:rsid w:val="007544C4"/>
    <w:rsid w:val="007575BA"/>
    <w:rsid w:val="007628B3"/>
    <w:rsid w:val="00765EBF"/>
    <w:rsid w:val="00772C3A"/>
    <w:rsid w:val="00775D81"/>
    <w:rsid w:val="007828BB"/>
    <w:rsid w:val="00791B07"/>
    <w:rsid w:val="007A76CD"/>
    <w:rsid w:val="007B59CA"/>
    <w:rsid w:val="007E0281"/>
    <w:rsid w:val="007E2570"/>
    <w:rsid w:val="007E5E93"/>
    <w:rsid w:val="007E73F7"/>
    <w:rsid w:val="008002D1"/>
    <w:rsid w:val="00803B1C"/>
    <w:rsid w:val="00811F24"/>
    <w:rsid w:val="00830D60"/>
    <w:rsid w:val="008353D5"/>
    <w:rsid w:val="0084289E"/>
    <w:rsid w:val="00846046"/>
    <w:rsid w:val="008469F0"/>
    <w:rsid w:val="00855339"/>
    <w:rsid w:val="00861C27"/>
    <w:rsid w:val="008748D1"/>
    <w:rsid w:val="008807A9"/>
    <w:rsid w:val="00884279"/>
    <w:rsid w:val="0089026E"/>
    <w:rsid w:val="00892B30"/>
    <w:rsid w:val="008A0D61"/>
    <w:rsid w:val="008C2A2E"/>
    <w:rsid w:val="008E0081"/>
    <w:rsid w:val="008F4FFB"/>
    <w:rsid w:val="00905E61"/>
    <w:rsid w:val="009116F2"/>
    <w:rsid w:val="009124C2"/>
    <w:rsid w:val="00923C4C"/>
    <w:rsid w:val="00935203"/>
    <w:rsid w:val="009462C6"/>
    <w:rsid w:val="0095148D"/>
    <w:rsid w:val="00964AB2"/>
    <w:rsid w:val="00965C8C"/>
    <w:rsid w:val="0096791F"/>
    <w:rsid w:val="00973622"/>
    <w:rsid w:val="009960F9"/>
    <w:rsid w:val="009A3A7E"/>
    <w:rsid w:val="009A6B6A"/>
    <w:rsid w:val="009A7380"/>
    <w:rsid w:val="009B0725"/>
    <w:rsid w:val="009B692B"/>
    <w:rsid w:val="009C14CB"/>
    <w:rsid w:val="009C202C"/>
    <w:rsid w:val="009D52FA"/>
    <w:rsid w:val="009E17B2"/>
    <w:rsid w:val="009E3D3E"/>
    <w:rsid w:val="009E46C8"/>
    <w:rsid w:val="009E71F6"/>
    <w:rsid w:val="009F424B"/>
    <w:rsid w:val="00A05279"/>
    <w:rsid w:val="00A1190C"/>
    <w:rsid w:val="00A33814"/>
    <w:rsid w:val="00A4296A"/>
    <w:rsid w:val="00A434E7"/>
    <w:rsid w:val="00A5317E"/>
    <w:rsid w:val="00A57200"/>
    <w:rsid w:val="00A64D64"/>
    <w:rsid w:val="00A74F38"/>
    <w:rsid w:val="00A8281B"/>
    <w:rsid w:val="00A86C36"/>
    <w:rsid w:val="00A93FAC"/>
    <w:rsid w:val="00AA45D4"/>
    <w:rsid w:val="00AB1BB7"/>
    <w:rsid w:val="00AC22FF"/>
    <w:rsid w:val="00AC7AD7"/>
    <w:rsid w:val="00AD1E1C"/>
    <w:rsid w:val="00AE1B3D"/>
    <w:rsid w:val="00AE2576"/>
    <w:rsid w:val="00AF5A5F"/>
    <w:rsid w:val="00B171FD"/>
    <w:rsid w:val="00B23260"/>
    <w:rsid w:val="00B45511"/>
    <w:rsid w:val="00B532B3"/>
    <w:rsid w:val="00B5558C"/>
    <w:rsid w:val="00B64CF5"/>
    <w:rsid w:val="00B67F5B"/>
    <w:rsid w:val="00B9551B"/>
    <w:rsid w:val="00B95F48"/>
    <w:rsid w:val="00BB0471"/>
    <w:rsid w:val="00BB328A"/>
    <w:rsid w:val="00BD347B"/>
    <w:rsid w:val="00BE30ED"/>
    <w:rsid w:val="00BE4F75"/>
    <w:rsid w:val="00BE62A7"/>
    <w:rsid w:val="00BF7EB3"/>
    <w:rsid w:val="00C13E6E"/>
    <w:rsid w:val="00C3625D"/>
    <w:rsid w:val="00C46750"/>
    <w:rsid w:val="00C70917"/>
    <w:rsid w:val="00C86BFD"/>
    <w:rsid w:val="00C968CF"/>
    <w:rsid w:val="00CA1EAC"/>
    <w:rsid w:val="00CD4A5C"/>
    <w:rsid w:val="00CD4EEF"/>
    <w:rsid w:val="00CD6B56"/>
    <w:rsid w:val="00CE077E"/>
    <w:rsid w:val="00CF012F"/>
    <w:rsid w:val="00CF346A"/>
    <w:rsid w:val="00D05850"/>
    <w:rsid w:val="00D07B9B"/>
    <w:rsid w:val="00D15121"/>
    <w:rsid w:val="00D221EC"/>
    <w:rsid w:val="00D36392"/>
    <w:rsid w:val="00D368B0"/>
    <w:rsid w:val="00D432BE"/>
    <w:rsid w:val="00D44804"/>
    <w:rsid w:val="00D51EDF"/>
    <w:rsid w:val="00D556AD"/>
    <w:rsid w:val="00D62B7B"/>
    <w:rsid w:val="00D67FD7"/>
    <w:rsid w:val="00D8158E"/>
    <w:rsid w:val="00D8315A"/>
    <w:rsid w:val="00D83426"/>
    <w:rsid w:val="00D874AA"/>
    <w:rsid w:val="00D95967"/>
    <w:rsid w:val="00DA0AA9"/>
    <w:rsid w:val="00DB09DF"/>
    <w:rsid w:val="00DC0A3A"/>
    <w:rsid w:val="00DC155F"/>
    <w:rsid w:val="00DC49B3"/>
    <w:rsid w:val="00DC57A6"/>
    <w:rsid w:val="00DE0ED3"/>
    <w:rsid w:val="00DE1847"/>
    <w:rsid w:val="00DF0F2D"/>
    <w:rsid w:val="00DF5BE4"/>
    <w:rsid w:val="00DF6067"/>
    <w:rsid w:val="00E02037"/>
    <w:rsid w:val="00E123A2"/>
    <w:rsid w:val="00E21112"/>
    <w:rsid w:val="00E25B0E"/>
    <w:rsid w:val="00E30E05"/>
    <w:rsid w:val="00E36FD5"/>
    <w:rsid w:val="00E46FBD"/>
    <w:rsid w:val="00E805E2"/>
    <w:rsid w:val="00E80ED2"/>
    <w:rsid w:val="00E87652"/>
    <w:rsid w:val="00EA4AA9"/>
    <w:rsid w:val="00EB0FA6"/>
    <w:rsid w:val="00EB75BB"/>
    <w:rsid w:val="00EC0B44"/>
    <w:rsid w:val="00ED44CE"/>
    <w:rsid w:val="00EF081C"/>
    <w:rsid w:val="00EF1777"/>
    <w:rsid w:val="00F03976"/>
    <w:rsid w:val="00F17CE6"/>
    <w:rsid w:val="00F26DD2"/>
    <w:rsid w:val="00F34FD2"/>
    <w:rsid w:val="00F45EB4"/>
    <w:rsid w:val="00F6158A"/>
    <w:rsid w:val="00F83443"/>
    <w:rsid w:val="00FA4330"/>
    <w:rsid w:val="00FA4B80"/>
    <w:rsid w:val="00FA7C72"/>
    <w:rsid w:val="00FC397F"/>
    <w:rsid w:val="00FD2313"/>
    <w:rsid w:val="00FD571A"/>
    <w:rsid w:val="00FE2BED"/>
    <w:rsid w:val="00FE69F7"/>
    <w:rsid w:val="00FF15C0"/>
    <w:rsid w:val="00FF2756"/>
    <w:rsid w:val="00FF62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B2"/>
    <w:pPr>
      <w:spacing w:after="200" w:line="276" w:lineRule="auto"/>
    </w:pPr>
    <w:rPr>
      <w:sz w:val="28"/>
      <w:szCs w:val="28"/>
      <w:lang w:eastAsia="en-US"/>
    </w:rPr>
  </w:style>
  <w:style w:type="paragraph" w:styleId="1">
    <w:name w:val="heading 1"/>
    <w:basedOn w:val="a"/>
    <w:next w:val="a"/>
    <w:link w:val="10"/>
    <w:qFormat/>
    <w:locked/>
    <w:rsid w:val="00570A6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900"/>
      <w:jc w:val="center"/>
      <w:outlineLvl w:val="0"/>
    </w:pPr>
    <w:rPr>
      <w:rFonts w:ascii="Arial Narrow" w:eastAsia="Times New Roman" w:hAnsi="Arial Narrow" w:cs="Arial Narrow"/>
      <w:b/>
      <w:bCs/>
      <w:u w:val="single"/>
      <w:lang w:val="ru-RU" w:eastAsia="ru-RU"/>
    </w:rPr>
  </w:style>
  <w:style w:type="paragraph" w:styleId="3">
    <w:name w:val="heading 3"/>
    <w:basedOn w:val="a"/>
    <w:next w:val="a"/>
    <w:link w:val="30"/>
    <w:qFormat/>
    <w:locked/>
    <w:rsid w:val="00570A6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locked/>
    <w:rsid w:val="00570A62"/>
    <w:pPr>
      <w:spacing w:before="240" w:after="60" w:line="240" w:lineRule="auto"/>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AB2"/>
    <w:pPr>
      <w:spacing w:after="0"/>
      <w:ind w:left="720"/>
      <w:contextualSpacing/>
    </w:pPr>
  </w:style>
  <w:style w:type="paragraph" w:styleId="a4">
    <w:name w:val="Normal (Web)"/>
    <w:basedOn w:val="a"/>
    <w:uiPriority w:val="99"/>
    <w:rsid w:val="00DE0ED3"/>
    <w:pPr>
      <w:spacing w:before="100" w:beforeAutospacing="1" w:after="100" w:afterAutospacing="1" w:line="240" w:lineRule="auto"/>
    </w:pPr>
    <w:rPr>
      <w:rFonts w:eastAsia="Times New Roman"/>
      <w:sz w:val="24"/>
      <w:szCs w:val="24"/>
      <w:lang w:eastAsia="uk-UA"/>
    </w:rPr>
  </w:style>
  <w:style w:type="table" w:styleId="a5">
    <w:name w:val="Table Grid"/>
    <w:basedOn w:val="a1"/>
    <w:locked/>
    <w:rsid w:val="0081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AC7AD7"/>
    <w:pPr>
      <w:spacing w:after="0" w:line="240" w:lineRule="auto"/>
    </w:pPr>
    <w:rPr>
      <w:rFonts w:ascii="Tahoma" w:hAnsi="Tahoma" w:cs="Tahoma"/>
      <w:sz w:val="16"/>
      <w:szCs w:val="16"/>
    </w:rPr>
  </w:style>
  <w:style w:type="character" w:customStyle="1" w:styleId="a7">
    <w:name w:val="Текст выноски Знак"/>
    <w:link w:val="a6"/>
    <w:semiHidden/>
    <w:rsid w:val="00AC7AD7"/>
    <w:rPr>
      <w:rFonts w:ascii="Tahoma" w:hAnsi="Tahoma" w:cs="Tahoma"/>
      <w:sz w:val="16"/>
      <w:szCs w:val="16"/>
      <w:lang w:eastAsia="en-US"/>
    </w:rPr>
  </w:style>
  <w:style w:type="character" w:customStyle="1" w:styleId="10">
    <w:name w:val="Заголовок 1 Знак"/>
    <w:basedOn w:val="a0"/>
    <w:link w:val="1"/>
    <w:rsid w:val="00570A62"/>
    <w:rPr>
      <w:rFonts w:ascii="Arial Narrow" w:eastAsia="Times New Roman" w:hAnsi="Arial Narrow" w:cs="Arial Narrow"/>
      <w:b/>
      <w:bCs/>
      <w:sz w:val="28"/>
      <w:szCs w:val="28"/>
      <w:u w:val="single"/>
      <w:lang w:val="ru-RU" w:eastAsia="ru-RU"/>
    </w:rPr>
  </w:style>
  <w:style w:type="character" w:customStyle="1" w:styleId="30">
    <w:name w:val="Заголовок 3 Знак"/>
    <w:basedOn w:val="a0"/>
    <w:link w:val="3"/>
    <w:rsid w:val="00570A62"/>
    <w:rPr>
      <w:rFonts w:ascii="Arial" w:eastAsia="Times New Roman" w:hAnsi="Arial" w:cs="Arial"/>
      <w:b/>
      <w:bCs/>
      <w:sz w:val="26"/>
      <w:szCs w:val="26"/>
      <w:lang w:eastAsia="ru-RU"/>
    </w:rPr>
  </w:style>
  <w:style w:type="character" w:customStyle="1" w:styleId="60">
    <w:name w:val="Заголовок 6 Знак"/>
    <w:basedOn w:val="a0"/>
    <w:link w:val="6"/>
    <w:rsid w:val="00570A62"/>
    <w:rPr>
      <w:rFonts w:eastAsia="Times New Roman"/>
      <w:b/>
      <w:bCs/>
      <w:sz w:val="22"/>
      <w:szCs w:val="22"/>
      <w:lang w:eastAsia="ru-RU"/>
    </w:rPr>
  </w:style>
  <w:style w:type="paragraph" w:styleId="a8">
    <w:name w:val="Body Text"/>
    <w:basedOn w:val="a"/>
    <w:link w:val="a9"/>
    <w:rsid w:val="00570A62"/>
    <w:pPr>
      <w:autoSpaceDE w:val="0"/>
      <w:autoSpaceDN w:val="0"/>
      <w:adjustRightInd w:val="0"/>
      <w:spacing w:after="0" w:line="240" w:lineRule="auto"/>
      <w:jc w:val="center"/>
    </w:pPr>
    <w:rPr>
      <w:rFonts w:eastAsia="Times New Roman"/>
      <w:b/>
      <w:bCs/>
      <w:sz w:val="32"/>
      <w:szCs w:val="32"/>
      <w:lang w:val="ru-RU" w:eastAsia="ru-RU"/>
    </w:rPr>
  </w:style>
  <w:style w:type="character" w:customStyle="1" w:styleId="a9">
    <w:name w:val="Основной текст Знак"/>
    <w:basedOn w:val="a0"/>
    <w:link w:val="a8"/>
    <w:rsid w:val="00570A62"/>
    <w:rPr>
      <w:rFonts w:eastAsia="Times New Roman"/>
      <w:b/>
      <w:bCs/>
      <w:sz w:val="32"/>
      <w:szCs w:val="32"/>
      <w:lang w:val="ru-RU" w:eastAsia="ru-RU"/>
    </w:rPr>
  </w:style>
  <w:style w:type="paragraph" w:styleId="aa">
    <w:name w:val="Body Text Indent"/>
    <w:basedOn w:val="a"/>
    <w:link w:val="ab"/>
    <w:rsid w:val="00570A62"/>
    <w:pPr>
      <w:spacing w:after="120" w:line="240" w:lineRule="auto"/>
      <w:ind w:left="283"/>
    </w:pPr>
    <w:rPr>
      <w:rFonts w:eastAsia="Times New Roman"/>
      <w:lang w:eastAsia="ru-RU"/>
    </w:rPr>
  </w:style>
  <w:style w:type="character" w:customStyle="1" w:styleId="ab">
    <w:name w:val="Основной текст с отступом Знак"/>
    <w:basedOn w:val="a0"/>
    <w:link w:val="aa"/>
    <w:rsid w:val="00570A62"/>
    <w:rPr>
      <w:rFonts w:eastAsia="Times New Roman"/>
      <w:sz w:val="28"/>
      <w:szCs w:val="28"/>
      <w:lang w:eastAsia="ru-RU"/>
    </w:rPr>
  </w:style>
  <w:style w:type="paragraph" w:styleId="31">
    <w:name w:val="Body Text Indent 3"/>
    <w:basedOn w:val="a"/>
    <w:link w:val="32"/>
    <w:rsid w:val="00570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72" w:lineRule="atLeast"/>
      <w:ind w:firstLine="560"/>
    </w:pPr>
    <w:rPr>
      <w:rFonts w:ascii="Arial Narrow" w:eastAsia="Times New Roman" w:hAnsi="Arial Narrow" w:cs="Arial Narrow"/>
      <w:lang w:val="ru-RU" w:eastAsia="ru-RU"/>
    </w:rPr>
  </w:style>
  <w:style w:type="character" w:customStyle="1" w:styleId="32">
    <w:name w:val="Основной текст с отступом 3 Знак"/>
    <w:basedOn w:val="a0"/>
    <w:link w:val="31"/>
    <w:rsid w:val="00570A62"/>
    <w:rPr>
      <w:rFonts w:ascii="Arial Narrow" w:eastAsia="Times New Roman" w:hAnsi="Arial Narrow" w:cs="Arial Narrow"/>
      <w:sz w:val="28"/>
      <w:szCs w:val="28"/>
      <w:lang w:val="ru-RU" w:eastAsia="ru-RU"/>
    </w:rPr>
  </w:style>
  <w:style w:type="paragraph" w:styleId="ac">
    <w:name w:val="Title"/>
    <w:basedOn w:val="a"/>
    <w:link w:val="ad"/>
    <w:qFormat/>
    <w:locked/>
    <w:rsid w:val="00570A62"/>
    <w:pPr>
      <w:spacing w:after="0" w:line="240" w:lineRule="auto"/>
      <w:jc w:val="center"/>
    </w:pPr>
    <w:rPr>
      <w:rFonts w:eastAsia="Times New Roman"/>
      <w:b/>
      <w:bCs/>
      <w:u w:val="single"/>
      <w:lang w:eastAsia="ru-RU"/>
    </w:rPr>
  </w:style>
  <w:style w:type="character" w:customStyle="1" w:styleId="ad">
    <w:name w:val="Название Знак"/>
    <w:basedOn w:val="a0"/>
    <w:link w:val="ac"/>
    <w:rsid w:val="00570A62"/>
    <w:rPr>
      <w:rFonts w:eastAsia="Times New Roman"/>
      <w:b/>
      <w:bCs/>
      <w:sz w:val="28"/>
      <w:szCs w:val="28"/>
      <w:u w:val="single"/>
      <w:lang w:eastAsia="ru-RU"/>
    </w:rPr>
  </w:style>
  <w:style w:type="paragraph" w:styleId="2">
    <w:name w:val="Body Text 2"/>
    <w:basedOn w:val="a"/>
    <w:link w:val="20"/>
    <w:rsid w:val="00570A62"/>
    <w:pPr>
      <w:spacing w:after="120" w:line="480" w:lineRule="auto"/>
    </w:pPr>
    <w:rPr>
      <w:rFonts w:eastAsia="Times New Roman"/>
      <w:lang w:eastAsia="ru-RU"/>
    </w:rPr>
  </w:style>
  <w:style w:type="character" w:customStyle="1" w:styleId="20">
    <w:name w:val="Основной текст 2 Знак"/>
    <w:basedOn w:val="a0"/>
    <w:link w:val="2"/>
    <w:rsid w:val="00570A62"/>
    <w:rPr>
      <w:rFonts w:eastAsia="Times New Roman"/>
      <w:sz w:val="28"/>
      <w:szCs w:val="28"/>
      <w:lang w:eastAsia="ru-RU"/>
    </w:rPr>
  </w:style>
  <w:style w:type="paragraph" w:styleId="33">
    <w:name w:val="Body Text 3"/>
    <w:basedOn w:val="a"/>
    <w:link w:val="34"/>
    <w:rsid w:val="00570A62"/>
    <w:pPr>
      <w:spacing w:after="120" w:line="240" w:lineRule="auto"/>
    </w:pPr>
    <w:rPr>
      <w:rFonts w:eastAsia="Times New Roman"/>
      <w:sz w:val="16"/>
      <w:szCs w:val="16"/>
      <w:lang w:eastAsia="ru-RU"/>
    </w:rPr>
  </w:style>
  <w:style w:type="character" w:customStyle="1" w:styleId="34">
    <w:name w:val="Основной текст 3 Знак"/>
    <w:basedOn w:val="a0"/>
    <w:link w:val="33"/>
    <w:rsid w:val="00570A62"/>
    <w:rPr>
      <w:rFonts w:eastAsia="Times New Roman"/>
      <w:sz w:val="16"/>
      <w:szCs w:val="16"/>
      <w:lang w:eastAsia="ru-RU"/>
    </w:rPr>
  </w:style>
  <w:style w:type="paragraph" w:styleId="ae">
    <w:name w:val="footer"/>
    <w:basedOn w:val="a"/>
    <w:link w:val="af"/>
    <w:uiPriority w:val="99"/>
    <w:rsid w:val="00570A62"/>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70A62"/>
    <w:rPr>
      <w:rFonts w:eastAsia="Times New Roman"/>
      <w:sz w:val="28"/>
      <w:szCs w:val="28"/>
      <w:lang w:eastAsia="ru-RU"/>
    </w:rPr>
  </w:style>
  <w:style w:type="paragraph" w:styleId="af0">
    <w:name w:val="header"/>
    <w:basedOn w:val="a"/>
    <w:link w:val="af1"/>
    <w:rsid w:val="00570A62"/>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rsid w:val="00570A62"/>
    <w:rPr>
      <w:rFonts w:eastAsia="Times New Roman"/>
      <w:sz w:val="28"/>
      <w:szCs w:val="28"/>
      <w:lang w:eastAsia="ru-RU"/>
    </w:rPr>
  </w:style>
  <w:style w:type="paragraph" w:styleId="21">
    <w:name w:val="Body Text Indent 2"/>
    <w:basedOn w:val="a"/>
    <w:link w:val="22"/>
    <w:rsid w:val="00570A62"/>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0"/>
    <w:link w:val="21"/>
    <w:rsid w:val="00570A62"/>
    <w:rPr>
      <w:rFonts w:eastAsia="Times New Roman"/>
      <w:sz w:val="24"/>
      <w:szCs w:val="24"/>
      <w:lang w:val="ru-RU" w:eastAsia="ru-RU"/>
    </w:rPr>
  </w:style>
  <w:style w:type="paragraph" w:customStyle="1" w:styleId="11">
    <w:name w:val="Без интервала1"/>
    <w:link w:val="NoSpacingChar"/>
    <w:rsid w:val="00570A62"/>
    <w:rPr>
      <w:rFonts w:ascii="Calibri" w:eastAsia="Times New Roman" w:hAnsi="Calibri" w:cs="Calibri"/>
      <w:sz w:val="22"/>
      <w:szCs w:val="22"/>
      <w:lang w:eastAsia="en-US"/>
    </w:rPr>
  </w:style>
  <w:style w:type="character" w:customStyle="1" w:styleId="NoSpacingChar">
    <w:name w:val="No Spacing Char"/>
    <w:link w:val="11"/>
    <w:locked/>
    <w:rsid w:val="00570A62"/>
    <w:rPr>
      <w:rFonts w:ascii="Calibri" w:eastAsia="Times New Roman" w:hAnsi="Calibri" w:cs="Calibri"/>
      <w:sz w:val="22"/>
      <w:szCs w:val="22"/>
      <w:lang w:eastAsia="en-US"/>
    </w:rPr>
  </w:style>
  <w:style w:type="paragraph" w:customStyle="1" w:styleId="Style4">
    <w:name w:val="Style4"/>
    <w:basedOn w:val="a"/>
    <w:rsid w:val="00570A62"/>
    <w:pPr>
      <w:widowControl w:val="0"/>
      <w:autoSpaceDE w:val="0"/>
      <w:autoSpaceDN w:val="0"/>
      <w:adjustRightInd w:val="0"/>
      <w:spacing w:after="0" w:line="278" w:lineRule="exact"/>
      <w:ind w:hanging="346"/>
    </w:pPr>
    <w:rPr>
      <w:rFonts w:eastAsia="Times New Roman"/>
      <w:sz w:val="24"/>
      <w:szCs w:val="24"/>
      <w:lang w:val="ru-RU" w:eastAsia="ru-RU"/>
    </w:rPr>
  </w:style>
  <w:style w:type="character" w:customStyle="1" w:styleId="FontStyle11">
    <w:name w:val="Font Style11"/>
    <w:rsid w:val="00570A62"/>
    <w:rPr>
      <w:rFonts w:ascii="Times New Roman" w:hAnsi="Times New Roman" w:cs="Times New Roman"/>
      <w:sz w:val="20"/>
      <w:szCs w:val="20"/>
    </w:rPr>
  </w:style>
  <w:style w:type="character" w:customStyle="1" w:styleId="apple-style-span">
    <w:name w:val="apple-style-span"/>
    <w:rsid w:val="00570A62"/>
    <w:rPr>
      <w:rFonts w:cs="Times New Roman"/>
    </w:rPr>
  </w:style>
  <w:style w:type="character" w:styleId="af2">
    <w:name w:val="Hyperlink"/>
    <w:rsid w:val="00570A62"/>
    <w:rPr>
      <w:rFonts w:cs="Times New Roman"/>
      <w:color w:val="0000FF"/>
      <w:u w:val="single"/>
    </w:rPr>
  </w:style>
  <w:style w:type="paragraph" w:customStyle="1" w:styleId="msonormalcxsplast">
    <w:name w:val="msonormalcxsplast"/>
    <w:basedOn w:val="a"/>
    <w:rsid w:val="00570A62"/>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rsid w:val="00570A62"/>
    <w:rPr>
      <w:rFonts w:cs="Times New Roman"/>
    </w:rPr>
  </w:style>
  <w:style w:type="character" w:customStyle="1" w:styleId="text">
    <w:name w:val="text"/>
    <w:rsid w:val="00570A62"/>
    <w:rPr>
      <w:rFonts w:cs="Times New Roman"/>
    </w:rPr>
  </w:style>
  <w:style w:type="paragraph" w:customStyle="1" w:styleId="Style1">
    <w:name w:val="Style1"/>
    <w:basedOn w:val="a"/>
    <w:rsid w:val="00570A62"/>
    <w:pPr>
      <w:widowControl w:val="0"/>
      <w:autoSpaceDE w:val="0"/>
      <w:autoSpaceDN w:val="0"/>
      <w:adjustRightInd w:val="0"/>
      <w:spacing w:after="0" w:line="253" w:lineRule="exact"/>
      <w:jc w:val="both"/>
    </w:pPr>
    <w:rPr>
      <w:rFonts w:eastAsia="Times New Roman"/>
      <w:sz w:val="24"/>
      <w:szCs w:val="24"/>
      <w:lang w:val="ru-RU" w:eastAsia="ru-RU"/>
    </w:rPr>
  </w:style>
  <w:style w:type="character" w:customStyle="1" w:styleId="FontStyle13">
    <w:name w:val="Font Style13"/>
    <w:rsid w:val="00570A62"/>
    <w:rPr>
      <w:rFonts w:ascii="Lucida Sans Unicode" w:hAnsi="Lucida Sans Unicode" w:cs="Lucida Sans Unicode"/>
      <w:b/>
      <w:bCs/>
      <w:sz w:val="14"/>
      <w:szCs w:val="14"/>
    </w:rPr>
  </w:style>
  <w:style w:type="character" w:customStyle="1" w:styleId="FontStyle14">
    <w:name w:val="Font Style14"/>
    <w:rsid w:val="00570A62"/>
    <w:rPr>
      <w:rFonts w:ascii="Lucida Sans Unicode" w:hAnsi="Lucida Sans Unicode" w:cs="Lucida Sans Unicode"/>
      <w:i/>
      <w:iCs/>
      <w:w w:val="33"/>
      <w:sz w:val="20"/>
      <w:szCs w:val="20"/>
    </w:rPr>
  </w:style>
  <w:style w:type="character" w:customStyle="1" w:styleId="ListParagraph">
    <w:name w:val="List Paragraph Знак"/>
    <w:link w:val="12"/>
    <w:locked/>
    <w:rsid w:val="00570A62"/>
    <w:rPr>
      <w:rFonts w:ascii="Calibri" w:hAnsi="Calibri"/>
    </w:rPr>
  </w:style>
  <w:style w:type="paragraph" w:customStyle="1" w:styleId="12">
    <w:name w:val="Абзац списка1"/>
    <w:basedOn w:val="a"/>
    <w:link w:val="ListParagraph"/>
    <w:rsid w:val="00570A62"/>
    <w:pPr>
      <w:ind w:left="720"/>
    </w:pPr>
    <w:rPr>
      <w:rFonts w:ascii="Calibri" w:hAnsi="Calibri"/>
      <w:sz w:val="20"/>
      <w:szCs w:val="20"/>
      <w:lang w:eastAsia="uk-UA"/>
    </w:rPr>
  </w:style>
  <w:style w:type="paragraph" w:customStyle="1" w:styleId="23">
    <w:name w:val="Абзац списка2"/>
    <w:basedOn w:val="a"/>
    <w:rsid w:val="00570A62"/>
    <w:pPr>
      <w:ind w:left="720"/>
    </w:pPr>
    <w:rPr>
      <w:rFonts w:ascii="Calibri" w:eastAsia="Times New Roman" w:hAnsi="Calibri"/>
      <w:sz w:val="22"/>
      <w:szCs w:val="22"/>
      <w:lang w:val="ru-RU"/>
    </w:rPr>
  </w:style>
  <w:style w:type="character" w:styleId="af3">
    <w:name w:val="page number"/>
    <w:basedOn w:val="a0"/>
    <w:rsid w:val="00570A62"/>
  </w:style>
  <w:style w:type="paragraph" w:styleId="af4">
    <w:name w:val="No Spacing"/>
    <w:qFormat/>
    <w:rsid w:val="00570A62"/>
    <w:pPr>
      <w:widowControl w:val="0"/>
      <w:autoSpaceDE w:val="0"/>
      <w:autoSpaceDN w:val="0"/>
      <w:adjustRightInd w:val="0"/>
    </w:pPr>
    <w:rPr>
      <w:rFonts w:eastAsia="Times New Roman"/>
      <w:lang w:val="ru-RU" w:eastAsia="ru-RU"/>
    </w:rPr>
  </w:style>
  <w:style w:type="paragraph" w:styleId="af5">
    <w:name w:val="Block Text"/>
    <w:basedOn w:val="a"/>
    <w:unhideWhenUsed/>
    <w:rsid w:val="00570A62"/>
    <w:pPr>
      <w:spacing w:after="0" w:line="240" w:lineRule="auto"/>
      <w:ind w:left="851" w:right="-51"/>
      <w:jc w:val="both"/>
    </w:pPr>
    <w:rPr>
      <w:rFonts w:eastAsia="Times New Roman"/>
      <w:b/>
      <w:color w:val="000000"/>
      <w:szCs w:val="20"/>
      <w:lang w:eastAsia="ru-RU"/>
    </w:rPr>
  </w:style>
  <w:style w:type="table" w:customStyle="1" w:styleId="TableGrid">
    <w:name w:val="TableGrid"/>
    <w:rsid w:val="00570A62"/>
    <w:rPr>
      <w:rFonts w:ascii="Calibri" w:eastAsia="Times New Roman" w:hAnsi="Calibri"/>
      <w:sz w:val="22"/>
      <w:szCs w:val="22"/>
      <w:lang w:val="ru-RU" w:eastAsia="ru-RU"/>
    </w:rPr>
    <w:tblPr>
      <w:tblCellMar>
        <w:top w:w="0" w:type="dxa"/>
        <w:left w:w="0" w:type="dxa"/>
        <w:bottom w:w="0" w:type="dxa"/>
        <w:right w:w="0" w:type="dxa"/>
      </w:tblCellMar>
    </w:tblPr>
  </w:style>
  <w:style w:type="character" w:customStyle="1" w:styleId="5">
    <w:name w:val="Основной текст (5)_"/>
    <w:link w:val="50"/>
    <w:locked/>
    <w:rsid w:val="0089026E"/>
    <w:rPr>
      <w:i/>
      <w:iCs/>
      <w:spacing w:val="10"/>
      <w:sz w:val="27"/>
      <w:szCs w:val="27"/>
      <w:shd w:val="clear" w:color="auto" w:fill="FFFFFF"/>
    </w:rPr>
  </w:style>
  <w:style w:type="paragraph" w:customStyle="1" w:styleId="50">
    <w:name w:val="Основной текст (5)"/>
    <w:basedOn w:val="a"/>
    <w:link w:val="5"/>
    <w:rsid w:val="0089026E"/>
    <w:pPr>
      <w:widowControl w:val="0"/>
      <w:shd w:val="clear" w:color="auto" w:fill="FFFFFF"/>
      <w:spacing w:after="0" w:line="317" w:lineRule="exact"/>
      <w:jc w:val="both"/>
    </w:pPr>
    <w:rPr>
      <w:i/>
      <w:iCs/>
      <w:spacing w:val="10"/>
      <w:sz w:val="27"/>
      <w:szCs w:val="27"/>
      <w:lang w:eastAsia="uk-UA"/>
    </w:rPr>
  </w:style>
  <w:style w:type="character" w:customStyle="1" w:styleId="50pt4">
    <w:name w:val="Основной текст (5) + Интервал 0 pt4"/>
    <w:rsid w:val="0089026E"/>
    <w:rPr>
      <w:i/>
      <w:iCs/>
      <w:color w:val="000000"/>
      <w:spacing w:val="0"/>
      <w:w w:val="100"/>
      <w:position w:val="0"/>
      <w:sz w:val="27"/>
      <w:szCs w:val="27"/>
      <w:shd w:val="clear" w:color="auto" w:fill="FFFFFF"/>
      <w:lang w:val="uk-UA"/>
    </w:rPr>
  </w:style>
  <w:style w:type="character" w:customStyle="1" w:styleId="50pt2">
    <w:name w:val="Основной текст (5) + Интервал 0 pt2"/>
    <w:rsid w:val="0089026E"/>
    <w:rPr>
      <w:i/>
      <w:iCs/>
      <w:color w:val="000000"/>
      <w:spacing w:val="0"/>
      <w:w w:val="100"/>
      <w:position w:val="0"/>
      <w:sz w:val="27"/>
      <w:szCs w:val="27"/>
      <w:shd w:val="clear" w:color="auto" w:fill="FFFFFF"/>
      <w:lang w:val="uk-UA"/>
    </w:rPr>
  </w:style>
  <w:style w:type="paragraph" w:customStyle="1" w:styleId="af6">
    <w:name w:val="Базовый"/>
    <w:uiPriority w:val="99"/>
    <w:rsid w:val="0089026E"/>
    <w:pPr>
      <w:tabs>
        <w:tab w:val="left" w:pos="709"/>
      </w:tabs>
      <w:suppressAutoHyphens/>
      <w:spacing w:line="100" w:lineRule="atLeast"/>
      <w:ind w:firstLine="709"/>
      <w:jc w:val="both"/>
    </w:pPr>
    <w:rPr>
      <w:rFonts w:eastAsia="WenQuanYi Micro Hei" w:cs="Lohit Hindi"/>
      <w:color w:val="00000A"/>
      <w:sz w:val="24"/>
      <w:szCs w:val="24"/>
      <w:lang w:eastAsia="zh-CN" w:bidi="hi-IN"/>
    </w:rPr>
  </w:style>
  <w:style w:type="character" w:customStyle="1" w:styleId="50pt3">
    <w:name w:val="Основной текст (5) + Интервал 0 pt3"/>
    <w:rsid w:val="0089026E"/>
    <w:rPr>
      <w:i/>
      <w:iCs/>
      <w:color w:val="000000"/>
      <w:spacing w:val="0"/>
      <w:w w:val="100"/>
      <w:position w:val="0"/>
      <w:sz w:val="27"/>
      <w:szCs w:val="27"/>
      <w:shd w:val="clear" w:color="auto" w:fill="FFFFFF"/>
      <w:lang w:val="uk-UA"/>
    </w:rPr>
  </w:style>
  <w:style w:type="paragraph" w:customStyle="1" w:styleId="24">
    <w:name w:val="Без интервала2"/>
    <w:rsid w:val="009116F2"/>
    <w:rPr>
      <w:rFonts w:ascii="Calibri" w:eastAsia="Times New Roman"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B2"/>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4AB2"/>
    <w:pPr>
      <w:spacing w:after="0"/>
      <w:ind w:left="720"/>
      <w:contextualSpacing/>
    </w:pPr>
  </w:style>
  <w:style w:type="paragraph" w:styleId="a4">
    <w:name w:val="Normal (Web)"/>
    <w:basedOn w:val="a"/>
    <w:uiPriority w:val="99"/>
    <w:rsid w:val="00DE0ED3"/>
    <w:pPr>
      <w:spacing w:before="100" w:beforeAutospacing="1" w:after="100" w:afterAutospacing="1" w:line="240" w:lineRule="auto"/>
    </w:pPr>
    <w:rPr>
      <w:rFonts w:eastAsia="Times New Roman"/>
      <w:sz w:val="24"/>
      <w:szCs w:val="24"/>
      <w:lang w:eastAsia="uk-UA"/>
    </w:rPr>
  </w:style>
  <w:style w:type="table" w:styleId="a5">
    <w:name w:val="Table Grid"/>
    <w:basedOn w:val="a1"/>
    <w:locked/>
    <w:rsid w:val="0081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7AD7"/>
    <w:pPr>
      <w:spacing w:after="0" w:line="240" w:lineRule="auto"/>
    </w:pPr>
    <w:rPr>
      <w:rFonts w:ascii="Tahoma" w:hAnsi="Tahoma" w:cs="Tahoma"/>
      <w:sz w:val="16"/>
      <w:szCs w:val="16"/>
    </w:rPr>
  </w:style>
  <w:style w:type="character" w:customStyle="1" w:styleId="a7">
    <w:name w:val="Текст у виносці Знак"/>
    <w:link w:val="a6"/>
    <w:uiPriority w:val="99"/>
    <w:semiHidden/>
    <w:rsid w:val="00AC7A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5180846">
      <w:bodyDiv w:val="1"/>
      <w:marLeft w:val="0"/>
      <w:marRight w:val="0"/>
      <w:marTop w:val="0"/>
      <w:marBottom w:val="0"/>
      <w:divBdr>
        <w:top w:val="none" w:sz="0" w:space="0" w:color="auto"/>
        <w:left w:val="none" w:sz="0" w:space="0" w:color="auto"/>
        <w:bottom w:val="none" w:sz="0" w:space="0" w:color="auto"/>
        <w:right w:val="none" w:sz="0" w:space="0" w:color="auto"/>
      </w:divBdr>
    </w:div>
    <w:div w:id="1251618029">
      <w:bodyDiv w:val="1"/>
      <w:marLeft w:val="0"/>
      <w:marRight w:val="0"/>
      <w:marTop w:val="0"/>
      <w:marBottom w:val="0"/>
      <w:divBdr>
        <w:top w:val="none" w:sz="0" w:space="0" w:color="auto"/>
        <w:left w:val="none" w:sz="0" w:space="0" w:color="auto"/>
        <w:bottom w:val="none" w:sz="0" w:space="0" w:color="auto"/>
        <w:right w:val="none" w:sz="0" w:space="0" w:color="auto"/>
      </w:divBdr>
      <w:divsChild>
        <w:div w:id="801382245">
          <w:marLeft w:val="547"/>
          <w:marRight w:val="0"/>
          <w:marTop w:val="154"/>
          <w:marBottom w:val="0"/>
          <w:divBdr>
            <w:top w:val="none" w:sz="0" w:space="0" w:color="auto"/>
            <w:left w:val="none" w:sz="0" w:space="0" w:color="auto"/>
            <w:bottom w:val="none" w:sz="0" w:space="0" w:color="auto"/>
            <w:right w:val="none" w:sz="0" w:space="0" w:color="auto"/>
          </w:divBdr>
        </w:div>
        <w:div w:id="2070686797">
          <w:marLeft w:val="547"/>
          <w:marRight w:val="0"/>
          <w:marTop w:val="154"/>
          <w:marBottom w:val="0"/>
          <w:divBdr>
            <w:top w:val="none" w:sz="0" w:space="0" w:color="auto"/>
            <w:left w:val="none" w:sz="0" w:space="0" w:color="auto"/>
            <w:bottom w:val="none" w:sz="0" w:space="0" w:color="auto"/>
            <w:right w:val="none" w:sz="0" w:space="0" w:color="auto"/>
          </w:divBdr>
        </w:div>
        <w:div w:id="392042409">
          <w:marLeft w:val="547"/>
          <w:marRight w:val="0"/>
          <w:marTop w:val="154"/>
          <w:marBottom w:val="0"/>
          <w:divBdr>
            <w:top w:val="none" w:sz="0" w:space="0" w:color="auto"/>
            <w:left w:val="none" w:sz="0" w:space="0" w:color="auto"/>
            <w:bottom w:val="none" w:sz="0" w:space="0" w:color="auto"/>
            <w:right w:val="none" w:sz="0" w:space="0" w:color="auto"/>
          </w:divBdr>
        </w:div>
        <w:div w:id="1237058106">
          <w:marLeft w:val="547"/>
          <w:marRight w:val="0"/>
          <w:marTop w:val="154"/>
          <w:marBottom w:val="0"/>
          <w:divBdr>
            <w:top w:val="none" w:sz="0" w:space="0" w:color="auto"/>
            <w:left w:val="none" w:sz="0" w:space="0" w:color="auto"/>
            <w:bottom w:val="none" w:sz="0" w:space="0" w:color="auto"/>
            <w:right w:val="none" w:sz="0" w:space="0" w:color="auto"/>
          </w:divBdr>
        </w:div>
        <w:div w:id="1905948115">
          <w:marLeft w:val="547"/>
          <w:marRight w:val="0"/>
          <w:marTop w:val="154"/>
          <w:marBottom w:val="0"/>
          <w:divBdr>
            <w:top w:val="none" w:sz="0" w:space="0" w:color="auto"/>
            <w:left w:val="none" w:sz="0" w:space="0" w:color="auto"/>
            <w:bottom w:val="none" w:sz="0" w:space="0" w:color="auto"/>
            <w:right w:val="none" w:sz="0" w:space="0" w:color="auto"/>
          </w:divBdr>
        </w:div>
      </w:divsChild>
    </w:div>
    <w:div w:id="1809398964">
      <w:marLeft w:val="0"/>
      <w:marRight w:val="0"/>
      <w:marTop w:val="0"/>
      <w:marBottom w:val="0"/>
      <w:divBdr>
        <w:top w:val="none" w:sz="0" w:space="0" w:color="auto"/>
        <w:left w:val="none" w:sz="0" w:space="0" w:color="auto"/>
        <w:bottom w:val="none" w:sz="0" w:space="0" w:color="auto"/>
        <w:right w:val="none" w:sz="0" w:space="0" w:color="auto"/>
      </w:divBdr>
    </w:div>
    <w:div w:id="2141457584">
      <w:bodyDiv w:val="1"/>
      <w:marLeft w:val="0"/>
      <w:marRight w:val="0"/>
      <w:marTop w:val="0"/>
      <w:marBottom w:val="0"/>
      <w:divBdr>
        <w:top w:val="none" w:sz="0" w:space="0" w:color="auto"/>
        <w:left w:val="none" w:sz="0" w:space="0" w:color="auto"/>
        <w:bottom w:val="none" w:sz="0" w:space="0" w:color="auto"/>
        <w:right w:val="none" w:sz="0" w:space="0" w:color="auto"/>
      </w:divBdr>
      <w:divsChild>
        <w:div w:id="1536236770">
          <w:marLeft w:val="0"/>
          <w:marRight w:val="0"/>
          <w:marTop w:val="0"/>
          <w:marBottom w:val="0"/>
          <w:divBdr>
            <w:top w:val="none" w:sz="0" w:space="0" w:color="auto"/>
            <w:left w:val="none" w:sz="0" w:space="0" w:color="auto"/>
            <w:bottom w:val="none" w:sz="0" w:space="0" w:color="auto"/>
            <w:right w:val="none" w:sz="0" w:space="0" w:color="auto"/>
          </w:divBdr>
        </w:div>
        <w:div w:id="545457269">
          <w:marLeft w:val="0"/>
          <w:marRight w:val="0"/>
          <w:marTop w:val="0"/>
          <w:marBottom w:val="0"/>
          <w:divBdr>
            <w:top w:val="none" w:sz="0" w:space="0" w:color="auto"/>
            <w:left w:val="none" w:sz="0" w:space="0" w:color="auto"/>
            <w:bottom w:val="none" w:sz="0" w:space="0" w:color="auto"/>
            <w:right w:val="none" w:sz="0" w:space="0" w:color="auto"/>
          </w:divBdr>
        </w:div>
        <w:div w:id="108160423">
          <w:marLeft w:val="0"/>
          <w:marRight w:val="0"/>
          <w:marTop w:val="0"/>
          <w:marBottom w:val="0"/>
          <w:divBdr>
            <w:top w:val="none" w:sz="0" w:space="0" w:color="auto"/>
            <w:left w:val="none" w:sz="0" w:space="0" w:color="auto"/>
            <w:bottom w:val="none" w:sz="0" w:space="0" w:color="auto"/>
            <w:right w:val="none" w:sz="0" w:space="0" w:color="auto"/>
          </w:divBdr>
        </w:div>
        <w:div w:id="1483619099">
          <w:marLeft w:val="0"/>
          <w:marRight w:val="0"/>
          <w:marTop w:val="0"/>
          <w:marBottom w:val="0"/>
          <w:divBdr>
            <w:top w:val="none" w:sz="0" w:space="0" w:color="auto"/>
            <w:left w:val="none" w:sz="0" w:space="0" w:color="auto"/>
            <w:bottom w:val="none" w:sz="0" w:space="0" w:color="auto"/>
            <w:right w:val="none" w:sz="0" w:space="0" w:color="auto"/>
          </w:divBdr>
        </w:div>
        <w:div w:id="349918947">
          <w:marLeft w:val="0"/>
          <w:marRight w:val="0"/>
          <w:marTop w:val="0"/>
          <w:marBottom w:val="0"/>
          <w:divBdr>
            <w:top w:val="none" w:sz="0" w:space="0" w:color="auto"/>
            <w:left w:val="none" w:sz="0" w:space="0" w:color="auto"/>
            <w:bottom w:val="none" w:sz="0" w:space="0" w:color="auto"/>
            <w:right w:val="none" w:sz="0" w:space="0" w:color="auto"/>
          </w:divBdr>
        </w:div>
        <w:div w:id="1550603110">
          <w:marLeft w:val="0"/>
          <w:marRight w:val="0"/>
          <w:marTop w:val="0"/>
          <w:marBottom w:val="0"/>
          <w:divBdr>
            <w:top w:val="none" w:sz="0" w:space="0" w:color="auto"/>
            <w:left w:val="none" w:sz="0" w:space="0" w:color="auto"/>
            <w:bottom w:val="none" w:sz="0" w:space="0" w:color="auto"/>
            <w:right w:val="none" w:sz="0" w:space="0" w:color="auto"/>
          </w:divBdr>
        </w:div>
        <w:div w:id="77992763">
          <w:marLeft w:val="0"/>
          <w:marRight w:val="0"/>
          <w:marTop w:val="0"/>
          <w:marBottom w:val="0"/>
          <w:divBdr>
            <w:top w:val="none" w:sz="0" w:space="0" w:color="auto"/>
            <w:left w:val="none" w:sz="0" w:space="0" w:color="auto"/>
            <w:bottom w:val="none" w:sz="0" w:space="0" w:color="auto"/>
            <w:right w:val="none" w:sz="0" w:space="0" w:color="auto"/>
          </w:divBdr>
        </w:div>
        <w:div w:id="1545680272">
          <w:marLeft w:val="0"/>
          <w:marRight w:val="0"/>
          <w:marTop w:val="0"/>
          <w:marBottom w:val="0"/>
          <w:divBdr>
            <w:top w:val="none" w:sz="0" w:space="0" w:color="auto"/>
            <w:left w:val="none" w:sz="0" w:space="0" w:color="auto"/>
            <w:bottom w:val="none" w:sz="0" w:space="0" w:color="auto"/>
            <w:right w:val="none" w:sz="0" w:space="0" w:color="auto"/>
          </w:divBdr>
        </w:div>
        <w:div w:id="1975864990">
          <w:marLeft w:val="0"/>
          <w:marRight w:val="0"/>
          <w:marTop w:val="0"/>
          <w:marBottom w:val="0"/>
          <w:divBdr>
            <w:top w:val="none" w:sz="0" w:space="0" w:color="auto"/>
            <w:left w:val="none" w:sz="0" w:space="0" w:color="auto"/>
            <w:bottom w:val="none" w:sz="0" w:space="0" w:color="auto"/>
            <w:right w:val="none" w:sz="0" w:space="0" w:color="auto"/>
          </w:divBdr>
        </w:div>
        <w:div w:id="710807409">
          <w:marLeft w:val="0"/>
          <w:marRight w:val="0"/>
          <w:marTop w:val="0"/>
          <w:marBottom w:val="0"/>
          <w:divBdr>
            <w:top w:val="none" w:sz="0" w:space="0" w:color="auto"/>
            <w:left w:val="none" w:sz="0" w:space="0" w:color="auto"/>
            <w:bottom w:val="none" w:sz="0" w:space="0" w:color="auto"/>
            <w:right w:val="none" w:sz="0" w:space="0" w:color="auto"/>
          </w:divBdr>
        </w:div>
        <w:div w:id="1667977839">
          <w:marLeft w:val="0"/>
          <w:marRight w:val="0"/>
          <w:marTop w:val="0"/>
          <w:marBottom w:val="0"/>
          <w:divBdr>
            <w:top w:val="none" w:sz="0" w:space="0" w:color="auto"/>
            <w:left w:val="none" w:sz="0" w:space="0" w:color="auto"/>
            <w:bottom w:val="none" w:sz="0" w:space="0" w:color="auto"/>
            <w:right w:val="none" w:sz="0" w:space="0" w:color="auto"/>
          </w:divBdr>
        </w:div>
        <w:div w:id="306858601">
          <w:marLeft w:val="0"/>
          <w:marRight w:val="0"/>
          <w:marTop w:val="0"/>
          <w:marBottom w:val="0"/>
          <w:divBdr>
            <w:top w:val="none" w:sz="0" w:space="0" w:color="auto"/>
            <w:left w:val="none" w:sz="0" w:space="0" w:color="auto"/>
            <w:bottom w:val="none" w:sz="0" w:space="0" w:color="auto"/>
            <w:right w:val="none" w:sz="0" w:space="0" w:color="auto"/>
          </w:divBdr>
        </w:div>
        <w:div w:id="979267373">
          <w:marLeft w:val="0"/>
          <w:marRight w:val="0"/>
          <w:marTop w:val="0"/>
          <w:marBottom w:val="0"/>
          <w:divBdr>
            <w:top w:val="none" w:sz="0" w:space="0" w:color="auto"/>
            <w:left w:val="none" w:sz="0" w:space="0" w:color="auto"/>
            <w:bottom w:val="none" w:sz="0" w:space="0" w:color="auto"/>
            <w:right w:val="none" w:sz="0" w:space="0" w:color="auto"/>
          </w:divBdr>
        </w:div>
        <w:div w:id="800002365">
          <w:marLeft w:val="0"/>
          <w:marRight w:val="0"/>
          <w:marTop w:val="0"/>
          <w:marBottom w:val="0"/>
          <w:divBdr>
            <w:top w:val="none" w:sz="0" w:space="0" w:color="auto"/>
            <w:left w:val="none" w:sz="0" w:space="0" w:color="auto"/>
            <w:bottom w:val="none" w:sz="0" w:space="0" w:color="auto"/>
            <w:right w:val="none" w:sz="0" w:space="0" w:color="auto"/>
          </w:divBdr>
        </w:div>
        <w:div w:id="1287009992">
          <w:marLeft w:val="0"/>
          <w:marRight w:val="0"/>
          <w:marTop w:val="0"/>
          <w:marBottom w:val="0"/>
          <w:divBdr>
            <w:top w:val="none" w:sz="0" w:space="0" w:color="auto"/>
            <w:left w:val="none" w:sz="0" w:space="0" w:color="auto"/>
            <w:bottom w:val="none" w:sz="0" w:space="0" w:color="auto"/>
            <w:right w:val="none" w:sz="0" w:space="0" w:color="auto"/>
          </w:divBdr>
        </w:div>
        <w:div w:id="558518611">
          <w:marLeft w:val="0"/>
          <w:marRight w:val="0"/>
          <w:marTop w:val="0"/>
          <w:marBottom w:val="0"/>
          <w:divBdr>
            <w:top w:val="none" w:sz="0" w:space="0" w:color="auto"/>
            <w:left w:val="none" w:sz="0" w:space="0" w:color="auto"/>
            <w:bottom w:val="none" w:sz="0" w:space="0" w:color="auto"/>
            <w:right w:val="none" w:sz="0" w:space="0" w:color="auto"/>
          </w:divBdr>
        </w:div>
        <w:div w:id="61563604">
          <w:marLeft w:val="0"/>
          <w:marRight w:val="0"/>
          <w:marTop w:val="0"/>
          <w:marBottom w:val="0"/>
          <w:divBdr>
            <w:top w:val="none" w:sz="0" w:space="0" w:color="auto"/>
            <w:left w:val="none" w:sz="0" w:space="0" w:color="auto"/>
            <w:bottom w:val="none" w:sz="0" w:space="0" w:color="auto"/>
            <w:right w:val="none" w:sz="0" w:space="0" w:color="auto"/>
          </w:divBdr>
        </w:div>
        <w:div w:id="345907344">
          <w:marLeft w:val="0"/>
          <w:marRight w:val="0"/>
          <w:marTop w:val="0"/>
          <w:marBottom w:val="0"/>
          <w:divBdr>
            <w:top w:val="none" w:sz="0" w:space="0" w:color="auto"/>
            <w:left w:val="none" w:sz="0" w:space="0" w:color="auto"/>
            <w:bottom w:val="none" w:sz="0" w:space="0" w:color="auto"/>
            <w:right w:val="none" w:sz="0" w:space="0" w:color="auto"/>
          </w:divBdr>
        </w:div>
        <w:div w:id="1005088381">
          <w:marLeft w:val="0"/>
          <w:marRight w:val="0"/>
          <w:marTop w:val="0"/>
          <w:marBottom w:val="0"/>
          <w:divBdr>
            <w:top w:val="none" w:sz="0" w:space="0" w:color="auto"/>
            <w:left w:val="none" w:sz="0" w:space="0" w:color="auto"/>
            <w:bottom w:val="none" w:sz="0" w:space="0" w:color="auto"/>
            <w:right w:val="none" w:sz="0" w:space="0" w:color="auto"/>
          </w:divBdr>
        </w:div>
        <w:div w:id="1587618024">
          <w:marLeft w:val="0"/>
          <w:marRight w:val="0"/>
          <w:marTop w:val="0"/>
          <w:marBottom w:val="0"/>
          <w:divBdr>
            <w:top w:val="none" w:sz="0" w:space="0" w:color="auto"/>
            <w:left w:val="none" w:sz="0" w:space="0" w:color="auto"/>
            <w:bottom w:val="none" w:sz="0" w:space="0" w:color="auto"/>
            <w:right w:val="none" w:sz="0" w:space="0" w:color="auto"/>
          </w:divBdr>
        </w:div>
        <w:div w:id="9840437">
          <w:marLeft w:val="0"/>
          <w:marRight w:val="0"/>
          <w:marTop w:val="0"/>
          <w:marBottom w:val="0"/>
          <w:divBdr>
            <w:top w:val="none" w:sz="0" w:space="0" w:color="auto"/>
            <w:left w:val="none" w:sz="0" w:space="0" w:color="auto"/>
            <w:bottom w:val="none" w:sz="0" w:space="0" w:color="auto"/>
            <w:right w:val="none" w:sz="0" w:space="0" w:color="auto"/>
          </w:divBdr>
        </w:div>
        <w:div w:id="540897399">
          <w:marLeft w:val="0"/>
          <w:marRight w:val="0"/>
          <w:marTop w:val="0"/>
          <w:marBottom w:val="0"/>
          <w:divBdr>
            <w:top w:val="none" w:sz="0" w:space="0" w:color="auto"/>
            <w:left w:val="none" w:sz="0" w:space="0" w:color="auto"/>
            <w:bottom w:val="none" w:sz="0" w:space="0" w:color="auto"/>
            <w:right w:val="none" w:sz="0" w:space="0" w:color="auto"/>
          </w:divBdr>
        </w:div>
        <w:div w:id="708148873">
          <w:marLeft w:val="0"/>
          <w:marRight w:val="0"/>
          <w:marTop w:val="0"/>
          <w:marBottom w:val="0"/>
          <w:divBdr>
            <w:top w:val="none" w:sz="0" w:space="0" w:color="auto"/>
            <w:left w:val="none" w:sz="0" w:space="0" w:color="auto"/>
            <w:bottom w:val="none" w:sz="0" w:space="0" w:color="auto"/>
            <w:right w:val="none" w:sz="0" w:space="0" w:color="auto"/>
          </w:divBdr>
        </w:div>
        <w:div w:id="175120891">
          <w:marLeft w:val="0"/>
          <w:marRight w:val="0"/>
          <w:marTop w:val="0"/>
          <w:marBottom w:val="0"/>
          <w:divBdr>
            <w:top w:val="none" w:sz="0" w:space="0" w:color="auto"/>
            <w:left w:val="none" w:sz="0" w:space="0" w:color="auto"/>
            <w:bottom w:val="none" w:sz="0" w:space="0" w:color="auto"/>
            <w:right w:val="none" w:sz="0" w:space="0" w:color="auto"/>
          </w:divBdr>
        </w:div>
        <w:div w:id="6049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nzglinsk@meta.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241D-C3C2-4DBA-84C7-25422952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24</Pages>
  <Words>6797</Words>
  <Characters>48254</Characters>
  <Application>Microsoft Office Word</Application>
  <DocSecurity>0</DocSecurity>
  <Lines>402</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noname</Company>
  <LinksUpToDate>false</LinksUpToDate>
  <CharactersWithSpaces>54942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STOSCOMP</cp:lastModifiedBy>
  <cp:revision>148</cp:revision>
  <cp:lastPrinted>2015-06-15T14:57:00Z</cp:lastPrinted>
  <dcterms:created xsi:type="dcterms:W3CDTF">2017-01-10T06:07:00Z</dcterms:created>
  <dcterms:modified xsi:type="dcterms:W3CDTF">2017-02-03T07:31:00Z</dcterms:modified>
</cp:coreProperties>
</file>