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C" w:rsidRDefault="00F102DC" w:rsidP="00F102DC">
      <w:pPr>
        <w:spacing w:line="240" w:lineRule="auto"/>
        <w:jc w:val="center"/>
      </w:pPr>
      <w:proofErr w:type="spellStart"/>
      <w:r>
        <w:rPr>
          <w:rFonts w:ascii="Helvetica Neue" w:eastAsia="Helvetica Neue" w:hAnsi="Helvetica Neue" w:cs="Helvetica Neue"/>
          <w:b/>
          <w:color w:val="4B4F56"/>
          <w:sz w:val="28"/>
          <w:szCs w:val="28"/>
        </w:rPr>
        <w:t>Календар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8"/>
          <w:szCs w:val="2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8"/>
          <w:szCs w:val="28"/>
        </w:rPr>
        <w:t>пам’ятних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8"/>
          <w:szCs w:val="28"/>
        </w:rPr>
        <w:t xml:space="preserve"> та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8"/>
          <w:szCs w:val="28"/>
        </w:rPr>
        <w:t>ювілейних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8"/>
          <w:szCs w:val="28"/>
        </w:rPr>
        <w:t xml:space="preserve"> дат 2016/2017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8"/>
          <w:szCs w:val="28"/>
        </w:rPr>
        <w:t>н.р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8"/>
          <w:szCs w:val="28"/>
        </w:rPr>
        <w:t>.</w:t>
      </w:r>
    </w:p>
    <w:p w:rsidR="00F102DC" w:rsidRDefault="00F102DC" w:rsidP="00F102DC">
      <w:pPr>
        <w:spacing w:line="240" w:lineRule="auto"/>
        <w:jc w:val="center"/>
      </w:pPr>
    </w:p>
    <w:p w:rsidR="00F102DC" w:rsidRDefault="00F102DC" w:rsidP="00F102DC">
      <w:pPr>
        <w:spacing w:line="240" w:lineRule="auto"/>
      </w:pPr>
      <w:r>
        <w:rPr>
          <w:color w:val="4B4F56"/>
          <w:sz w:val="21"/>
          <w:szCs w:val="21"/>
        </w:rPr>
        <w:t xml:space="preserve">У </w:t>
      </w:r>
      <w:proofErr w:type="gramStart"/>
      <w:r>
        <w:rPr>
          <w:color w:val="4B4F56"/>
          <w:sz w:val="21"/>
          <w:szCs w:val="21"/>
        </w:rPr>
        <w:t>планах</w:t>
      </w:r>
      <w:proofErr w:type="gram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роботи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навчальних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закладів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необхідно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передбачити</w:t>
      </w:r>
      <w:proofErr w:type="spellEnd"/>
      <w:r>
        <w:rPr>
          <w:color w:val="4B4F56"/>
          <w:sz w:val="21"/>
          <w:szCs w:val="21"/>
        </w:rPr>
        <w:t xml:space="preserve"> заходи </w:t>
      </w:r>
      <w:proofErr w:type="spellStart"/>
      <w:r>
        <w:rPr>
          <w:color w:val="4B4F56"/>
          <w:sz w:val="21"/>
          <w:szCs w:val="21"/>
        </w:rPr>
        <w:t>щодо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відзначення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важливих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пам’ятних</w:t>
      </w:r>
      <w:proofErr w:type="spellEnd"/>
      <w:r>
        <w:rPr>
          <w:color w:val="4B4F56"/>
          <w:sz w:val="21"/>
          <w:szCs w:val="21"/>
        </w:rPr>
        <w:t xml:space="preserve"> та </w:t>
      </w:r>
      <w:proofErr w:type="spellStart"/>
      <w:r>
        <w:rPr>
          <w:color w:val="4B4F56"/>
          <w:sz w:val="21"/>
          <w:szCs w:val="21"/>
        </w:rPr>
        <w:t>ювілейних</w:t>
      </w:r>
      <w:proofErr w:type="spellEnd"/>
      <w:r>
        <w:rPr>
          <w:color w:val="4B4F56"/>
          <w:sz w:val="21"/>
          <w:szCs w:val="21"/>
        </w:rPr>
        <w:t xml:space="preserve"> дат 2016/2017 </w:t>
      </w:r>
      <w:proofErr w:type="spellStart"/>
      <w:r>
        <w:rPr>
          <w:color w:val="4B4F56"/>
          <w:sz w:val="21"/>
          <w:szCs w:val="21"/>
        </w:rPr>
        <w:t>навчального</w:t>
      </w:r>
      <w:proofErr w:type="spellEnd"/>
      <w:r>
        <w:rPr>
          <w:color w:val="4B4F56"/>
          <w:sz w:val="21"/>
          <w:szCs w:val="21"/>
        </w:rPr>
        <w:t xml:space="preserve"> року. На </w:t>
      </w:r>
      <w:proofErr w:type="spellStart"/>
      <w:r>
        <w:rPr>
          <w:color w:val="4B4F56"/>
          <w:sz w:val="21"/>
          <w:szCs w:val="21"/>
        </w:rPr>
        <w:t>це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вказано</w:t>
      </w:r>
      <w:proofErr w:type="spellEnd"/>
      <w:r>
        <w:rPr>
          <w:color w:val="4B4F56"/>
          <w:sz w:val="21"/>
          <w:szCs w:val="21"/>
        </w:rPr>
        <w:t xml:space="preserve"> в </w:t>
      </w:r>
      <w:proofErr w:type="spellStart"/>
      <w:r>
        <w:rPr>
          <w:color w:val="4B4F56"/>
          <w:sz w:val="21"/>
          <w:szCs w:val="21"/>
        </w:rPr>
        <w:t>Методичних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рекомендаціях</w:t>
      </w:r>
      <w:proofErr w:type="spellEnd"/>
      <w:r>
        <w:rPr>
          <w:color w:val="4B4F56"/>
          <w:sz w:val="21"/>
          <w:szCs w:val="21"/>
        </w:rPr>
        <w:t xml:space="preserve"> з </w:t>
      </w:r>
      <w:proofErr w:type="spellStart"/>
      <w:r>
        <w:rPr>
          <w:color w:val="4B4F56"/>
          <w:sz w:val="21"/>
          <w:szCs w:val="21"/>
        </w:rPr>
        <w:t>питань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організації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виховної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роботи</w:t>
      </w:r>
      <w:proofErr w:type="spellEnd"/>
      <w:r>
        <w:rPr>
          <w:color w:val="4B4F56"/>
          <w:sz w:val="21"/>
          <w:szCs w:val="21"/>
        </w:rPr>
        <w:t xml:space="preserve"> у </w:t>
      </w:r>
      <w:proofErr w:type="spellStart"/>
      <w:r>
        <w:rPr>
          <w:color w:val="4B4F56"/>
          <w:sz w:val="21"/>
          <w:szCs w:val="21"/>
        </w:rPr>
        <w:t>навчальних</w:t>
      </w:r>
      <w:proofErr w:type="spellEnd"/>
      <w:r>
        <w:rPr>
          <w:color w:val="4B4F56"/>
          <w:sz w:val="21"/>
          <w:szCs w:val="21"/>
        </w:rPr>
        <w:t xml:space="preserve"> закладах у 2016/2017 </w:t>
      </w:r>
      <w:proofErr w:type="spellStart"/>
      <w:r>
        <w:rPr>
          <w:color w:val="4B4F56"/>
          <w:sz w:val="21"/>
          <w:szCs w:val="21"/>
        </w:rPr>
        <w:t>навчальному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році</w:t>
      </w:r>
      <w:proofErr w:type="spellEnd"/>
      <w:r>
        <w:rPr>
          <w:color w:val="4B4F56"/>
          <w:sz w:val="21"/>
          <w:szCs w:val="21"/>
        </w:rPr>
        <w:t xml:space="preserve">, </w:t>
      </w:r>
      <w:proofErr w:type="spellStart"/>
      <w:r>
        <w:rPr>
          <w:color w:val="4B4F56"/>
          <w:sz w:val="21"/>
          <w:szCs w:val="21"/>
        </w:rPr>
        <w:t>поданих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gramStart"/>
      <w:r>
        <w:rPr>
          <w:color w:val="4B4F56"/>
          <w:sz w:val="21"/>
          <w:szCs w:val="21"/>
        </w:rPr>
        <w:t>у</w:t>
      </w:r>
      <w:proofErr w:type="gram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листі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Інституту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модернізації</w:t>
      </w:r>
      <w:proofErr w:type="spellEnd"/>
      <w:r>
        <w:rPr>
          <w:color w:val="4B4F56"/>
          <w:sz w:val="21"/>
          <w:szCs w:val="21"/>
        </w:rPr>
        <w:t xml:space="preserve"> </w:t>
      </w:r>
      <w:proofErr w:type="spellStart"/>
      <w:r>
        <w:rPr>
          <w:color w:val="4B4F56"/>
          <w:sz w:val="21"/>
          <w:szCs w:val="21"/>
        </w:rPr>
        <w:t>змісту</w:t>
      </w:r>
      <w:proofErr w:type="spellEnd"/>
      <w:r>
        <w:rPr>
          <w:color w:val="4B4F56"/>
          <w:sz w:val="21"/>
          <w:szCs w:val="21"/>
        </w:rPr>
        <w:t xml:space="preserve"> освіти у </w:t>
      </w:r>
      <w:proofErr w:type="spellStart"/>
      <w:r>
        <w:rPr>
          <w:color w:val="4B4F56"/>
          <w:sz w:val="21"/>
          <w:szCs w:val="21"/>
        </w:rPr>
        <w:t>листі</w:t>
      </w:r>
      <w:proofErr w:type="spellEnd"/>
      <w:r>
        <w:rPr>
          <w:color w:val="4B4F56"/>
          <w:sz w:val="21"/>
          <w:szCs w:val="21"/>
        </w:rPr>
        <w:t xml:space="preserve"> від 25.07.2016 № 2.1/10-1828: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150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Михайла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Грушевського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історика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громадського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політичного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діяча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голову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Центрально</w:t>
      </w:r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Р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ади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Народної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Республіки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(1917-1918);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980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бл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. 1036-1074)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Феодосія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Печерського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давньоруського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церковного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письменника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просвітителя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одного з перших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ігуменів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Києво-Печерського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монастиря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200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(1816-1907)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Михайла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Корнійовича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Чалого</w:t>
      </w:r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,у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педагога, культурно-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освітнього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діяча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біографа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Т. Г.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Шевченка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автора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наукових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праць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питань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історії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народної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освіти й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культури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190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(1826-1874)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Памфіїла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Даниловича Юркевича</w:t>
      </w:r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видатного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мислителя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філософа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і педагога;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180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(1836-1900)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Василя Степановича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Гнилосирова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педагога,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публіциста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просвітника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180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(1836-1900)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Олександра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Яковича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Кониського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педагога,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письменника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публіциста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громадського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діяча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організатора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недільних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шкіл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180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(1836-1911)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Павла Гнатовича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Житецького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ученого, педагога,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громадського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діяча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.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980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(1037) від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заснування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бібліотеки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Софійського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собору</w:t>
      </w:r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першої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відомої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бібліотеки в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Київській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Русі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420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(1597-1647)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Петра Семеновича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Могили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богослова та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мислителя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політичного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церковного і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освітнього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діяча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мецената, одного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із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найвизначніших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організаторі</w:t>
      </w:r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</w:t>
      </w:r>
      <w:proofErr w:type="spellEnd"/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і </w:t>
      </w:r>
      <w:proofErr w:type="spellStart"/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реформатор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освіти та церкви в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385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(1632) від початку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діяльності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Києво-Могилянського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колегіуму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першого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вищого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навчального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закладу на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території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380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(1637) від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виходу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«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Євангелія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Учительного»</w:t>
      </w:r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видрукованого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в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друкарні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Києво-Печерської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лаври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в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перекладі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українською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мовою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виправленнями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і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вступним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словом Петра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Могили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295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(1722) від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заснування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Харківського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колегіуму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–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другої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ісля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Києво-Могилянської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академії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школи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повним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курсом наук для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всіх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верств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населення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lastRenderedPageBreak/>
        <w:t xml:space="preserve">240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(1777-1831) від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Івана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Могильницького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культурно-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освітнього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і церковного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діяча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на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західноукраїнських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землях,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борця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поширення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народних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шкіл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автора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першої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в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Галичині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граматики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мови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ідручників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для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народних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шкіл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зокрема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«Букваря»;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200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(1817) від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заснування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</w:t>
      </w:r>
      <w:proofErr w:type="gram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ішельєвського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ліцею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закритого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середнього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навчального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закладу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підвищеного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типу (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нині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–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Одеський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національний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університет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імені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І. І. Мечникова);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200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(1817-1885)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Миколи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Івановича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Костомарова</w:t>
      </w:r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російського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історика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письменника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літературознавця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педагога,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етнографа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фольклориста,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суспільно-політичного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діяча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одного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із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засновників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Кирило-Мефодіївського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братства;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190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(1827-1893)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Леоніда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Івановича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Глібова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педагога,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байкаря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поета-лірика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драматурга,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публіциста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журналіста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видавця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, культурно-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освітнього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діяча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одного з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організаторів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недільних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шкіл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180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(1837) з початку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видання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діячами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«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Руської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тр</w:t>
      </w:r>
      <w:proofErr w:type="gram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ійці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» альманаху «Русалка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Дністровая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»</w:t>
      </w:r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–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першої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книги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українською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мовою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в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Галичині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170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(1847-1915)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Олександра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Олександровича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Русова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вченого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славіста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педагога,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етнографа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фольклориста, статистика,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музикознавця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громадського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діяча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автора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наукових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праць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із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правопису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фольклористики,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із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питань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педагогіки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методики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викладання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предметі</w:t>
      </w:r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</w:t>
      </w:r>
      <w:proofErr w:type="spellEnd"/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у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гімназіях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тощо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170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(1847-1926)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Олександра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Григоровича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Барвінського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вченого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педагога,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історика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літературознавця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публіциста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редактора,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громадського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та державного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діяча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автора </w:t>
      </w:r>
      <w:proofErr w:type="spellStart"/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пос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ібників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підручників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хрестоматій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літератури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для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початкових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шкіл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гімназій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і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вчительських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семінарій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150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(1867) від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виходу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журналу «Учитель»</w:t>
      </w:r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– одного з перших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педагогічних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друкованих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органів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першого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світського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періодичного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видання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Закарпаття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завданням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якого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було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підвищення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професійного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рівня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вчителів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сприяння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освітньому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розвиткові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простого народу;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150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(1867-1931)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Остапа Макарушки</w:t>
      </w:r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педагога,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філолога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голови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педагогічного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товариства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«</w:t>
      </w:r>
      <w:proofErr w:type="spellStart"/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Р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ідна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школа»;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140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(1877-1943) від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Наталії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Дмитрівни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Лубенець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педагога,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фахівця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в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галузі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дошкільного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виховання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борця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організацію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народних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дитячих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садків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уведення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їх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до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загальної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системи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народної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освіти;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140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(1877-1937)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Степана Львовича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Рудницького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вченого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-географа, педагога-методиста, основоположника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наукової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політичної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демографічної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географії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антропогеографії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політичної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і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демократичної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географії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картографії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;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організатора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географічної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освіти в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середніх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вищих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навчальних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закладах, автора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першого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україномовного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пос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ібника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географії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для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учнів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початкових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шкіл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«Коротка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географія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»;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140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(1877-1921)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Миколи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Дмитровича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Леонтовича</w:t>
      </w:r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композитора,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музично-громадського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діяча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хорового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диригента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педагога,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організатора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першого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lastRenderedPageBreak/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симфонічного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оркестру й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хорової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капели, активного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учасника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розбудови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національної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музичної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освіти і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культури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140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(1877-1938)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Гната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Мартиновича Хоткевича</w:t>
      </w:r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письменника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перекладача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фольклориста,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актора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режисера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композитора,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музиканта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педагога, автора </w:t>
      </w:r>
      <w:proofErr w:type="spellStart"/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ідручника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«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Історія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» для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початкових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і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середніх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класів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та навчально-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методичних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посібників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із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питань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музичного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навчання та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виховання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молоді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теорії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історії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бандурного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мистецтва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130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(1887-1932)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Івана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Івановича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Завадовського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мовознавця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і педагога, автора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навчальних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пос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ібників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із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загального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мовознавства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методичних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розробок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і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матеріалів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для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вчителів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шкіл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зокрема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«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мова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», «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Основи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мовознавства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»;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130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(1887-1937)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Леся (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Олександра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-Зенона)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Курбаса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театрального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режисера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громадського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діяча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актора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драматурга і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публіциста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, педагога;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130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(1887-1937)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Олекси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Наумовича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Синявського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мовознавця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педагога, автора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праць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діалектології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граматики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фонетики,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історії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літературної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мови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пос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ібників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мови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для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учнів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і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вчителів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школи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і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самоосвіти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130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(1887-1958)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Івана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Артемовича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Панькевича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мовознавця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літературознавця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історика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педагога,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громадського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діяча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одного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із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засновників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товариства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«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Просвіта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» і «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Педагогічного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товариства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ідкарпатської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Русі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» в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Ужгороді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автора шкільних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підручників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для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молодших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класів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середніх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шкіл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праць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із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літературознавства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фольклору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Галичини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краєзнавства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педагогіки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у т. ч.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народної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120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(1897-1983)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Федора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Пилиповича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Максименка</w:t>
      </w:r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бібліографа-енциклопедиста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книгознавця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одного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із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фундаторів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бібліотечно-бібліографічної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справи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в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УРСР, основоположника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вивчення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основ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бібліотечно-бібліографічних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знань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у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навчальних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закладах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120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(1897-1984)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Андрія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Ілліча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З</w:t>
      </w:r>
      <w:proofErr w:type="gram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ільберштейна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,</w:t>
      </w:r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педагога,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фахівця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в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галузі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дидактики,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історії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педагогіки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вищої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школи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автора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праць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із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проблем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активізації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пізнавальної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діяльності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школярів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студентів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історії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педагогіки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проблемного навчання й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використання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наочності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в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навчанні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110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(1907-1992) від дня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народження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Михайла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Семеновича Гриценка</w:t>
      </w:r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педагога,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фахівця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у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галузі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історії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педагогіки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автора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наукових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праць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історії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школи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в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історії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педагогіки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навчальних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пос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ібників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з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періодизації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історії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освіти,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історії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педагогіки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для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педінститутів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УРСР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тощо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100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(1917-1920) від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заснування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Українського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товариства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шкільної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освіти</w:t>
      </w:r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до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якого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входили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організаційний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педагогічний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фінансовий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відділи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Товариством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було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розроблено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план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єдиної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трудової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школи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відкрито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16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українських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шкіл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видано </w:t>
      </w:r>
      <w:proofErr w:type="spellStart"/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ідручники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українською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мовою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;</w:t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100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років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(1917) від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заснування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Першої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української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гімназії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імені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Т. </w:t>
      </w:r>
      <w:proofErr w:type="spellStart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>Шевченка</w:t>
      </w:r>
      <w:proofErr w:type="spellEnd"/>
      <w:r>
        <w:rPr>
          <w:rFonts w:ascii="Helvetica Neue" w:eastAsia="Helvetica Neue" w:hAnsi="Helvetica Neue" w:cs="Helvetica Neue"/>
          <w:b/>
          <w:color w:val="4B4F56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4B4F56"/>
          <w:sz w:val="21"/>
          <w:szCs w:val="21"/>
        </w:rPr>
        <w:t>(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згодом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Трудова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школа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імені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Т.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Шевченка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),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що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перетворилася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на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своє</w:t>
      </w:r>
      <w:proofErr w:type="gram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р</w:t>
      </w:r>
      <w:proofErr w:type="gram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ідну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досвідну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освітню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установу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, в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якій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проходили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апробацію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нові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програми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 xml:space="preserve"> і </w:t>
      </w: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підручник</w:t>
      </w:r>
      <w:proofErr w:type="spellEnd"/>
    </w:p>
    <w:p w:rsidR="00F102DC" w:rsidRDefault="00F102DC" w:rsidP="00F102DC">
      <w:pPr>
        <w:spacing w:line="240" w:lineRule="auto"/>
      </w:pPr>
      <w:r>
        <w:rPr>
          <w:rFonts w:ascii="Helvetica Neue" w:eastAsia="Helvetica Neue" w:hAnsi="Helvetica Neue" w:cs="Helvetica Neue"/>
          <w:color w:val="4B4F56"/>
          <w:sz w:val="21"/>
          <w:szCs w:val="21"/>
        </w:rPr>
        <w:br/>
      </w:r>
    </w:p>
    <w:p w:rsidR="00F102DC" w:rsidRDefault="00F102DC" w:rsidP="00F102DC">
      <w:pPr>
        <w:spacing w:line="240" w:lineRule="auto"/>
      </w:pPr>
      <w:proofErr w:type="spellStart"/>
      <w:r>
        <w:rPr>
          <w:rFonts w:ascii="Helvetica Neue" w:eastAsia="Helvetica Neue" w:hAnsi="Helvetica Neue" w:cs="Helvetica Neue"/>
          <w:color w:val="4B4F56"/>
          <w:sz w:val="21"/>
          <w:szCs w:val="21"/>
        </w:rPr>
        <w:lastRenderedPageBreak/>
        <w:t>Джерело</w:t>
      </w:r>
      <w:proofErr w:type="spellEnd"/>
      <w:r>
        <w:rPr>
          <w:rFonts w:ascii="Helvetica Neue" w:eastAsia="Helvetica Neue" w:hAnsi="Helvetica Neue" w:cs="Helvetica Neue"/>
          <w:color w:val="4B4F56"/>
          <w:sz w:val="21"/>
          <w:szCs w:val="21"/>
        </w:rPr>
        <w:t>: http://www.pedrada.com.ua/news/3873-qqn-16-m8-09-08-2016-pamyatn-ta-yuvleyn-dati-zaplanuyte-na-20162017-navchalniy-rk</w:t>
      </w:r>
    </w:p>
    <w:p w:rsidR="00F102DC" w:rsidRDefault="00F102DC" w:rsidP="00F102DC">
      <w:pPr>
        <w:spacing w:line="240" w:lineRule="auto"/>
        <w:jc w:val="center"/>
      </w:pPr>
    </w:p>
    <w:p w:rsidR="005A3414" w:rsidRDefault="005A3414">
      <w:bookmarkStart w:id="0" w:name="_GoBack"/>
      <w:bookmarkEnd w:id="0"/>
    </w:p>
    <w:sectPr w:rsidR="005A3414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B6"/>
    <w:rsid w:val="005651B6"/>
    <w:rsid w:val="005A3414"/>
    <w:rsid w:val="00633F05"/>
    <w:rsid w:val="00AF164D"/>
    <w:rsid w:val="00E51183"/>
    <w:rsid w:val="00F1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2D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2D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7285</Characters>
  <Application>Microsoft Office Word</Application>
  <DocSecurity>0</DocSecurity>
  <Lines>60</Lines>
  <Paragraphs>17</Paragraphs>
  <ScaleCrop>false</ScaleCrop>
  <Company>Home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2017-01-20T12:17:00Z</dcterms:created>
  <dcterms:modified xsi:type="dcterms:W3CDTF">2017-01-20T12:17:00Z</dcterms:modified>
</cp:coreProperties>
</file>