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BD157D">
        <w:rPr>
          <w:b/>
          <w:sz w:val="28"/>
          <w:szCs w:val="28"/>
          <w:lang w:val="uk-UA"/>
        </w:rPr>
        <w:t>Опитувальник професійної спрямованості (ОПС)</w:t>
      </w:r>
      <w:bookmarkStart w:id="0" w:name="bookmark24"/>
      <w:r w:rsidRPr="00BD157D">
        <w:rPr>
          <w:b/>
          <w:sz w:val="28"/>
          <w:szCs w:val="28"/>
          <w:lang w:val="uk-UA"/>
        </w:rPr>
        <w:t xml:space="preserve"> Д. </w:t>
      </w:r>
      <w:proofErr w:type="spellStart"/>
      <w:r w:rsidRPr="00BD157D">
        <w:rPr>
          <w:b/>
          <w:sz w:val="28"/>
          <w:szCs w:val="28"/>
          <w:lang w:val="uk-UA"/>
        </w:rPr>
        <w:t>Голанда</w:t>
      </w:r>
      <w:bookmarkEnd w:id="0"/>
      <w:proofErr w:type="spellEnd"/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BD157D">
        <w:rPr>
          <w:b/>
          <w:sz w:val="28"/>
          <w:szCs w:val="28"/>
          <w:lang w:val="uk-UA"/>
        </w:rPr>
        <w:t xml:space="preserve">Модифікацію </w:t>
      </w:r>
      <w:proofErr w:type="spellStart"/>
      <w:r w:rsidRPr="00BD157D">
        <w:rPr>
          <w:b/>
          <w:sz w:val="28"/>
          <w:szCs w:val="28"/>
          <w:lang w:val="uk-UA"/>
        </w:rPr>
        <w:t>стимульного</w:t>
      </w:r>
      <w:proofErr w:type="spellEnd"/>
      <w:r w:rsidRPr="00BD157D">
        <w:rPr>
          <w:b/>
          <w:sz w:val="28"/>
          <w:szCs w:val="28"/>
          <w:lang w:val="uk-UA"/>
        </w:rPr>
        <w:t xml:space="preserve"> матеріалу 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BD157D">
        <w:rPr>
          <w:b/>
          <w:sz w:val="28"/>
          <w:szCs w:val="28"/>
          <w:lang w:val="uk-UA"/>
        </w:rPr>
        <w:t xml:space="preserve">провели В.В. </w:t>
      </w:r>
      <w:proofErr w:type="spellStart"/>
      <w:r w:rsidRPr="00BD157D">
        <w:rPr>
          <w:b/>
          <w:sz w:val="28"/>
          <w:szCs w:val="28"/>
          <w:lang w:val="uk-UA"/>
        </w:rPr>
        <w:t>Синявський</w:t>
      </w:r>
      <w:proofErr w:type="spellEnd"/>
      <w:r w:rsidRPr="00BD157D">
        <w:rPr>
          <w:b/>
          <w:sz w:val="28"/>
          <w:szCs w:val="28"/>
          <w:lang w:val="uk-UA"/>
        </w:rPr>
        <w:t xml:space="preserve">, О.О. </w:t>
      </w:r>
      <w:proofErr w:type="spellStart"/>
      <w:r w:rsidRPr="00BD157D">
        <w:rPr>
          <w:b/>
          <w:sz w:val="28"/>
          <w:szCs w:val="28"/>
          <w:lang w:val="uk-UA"/>
        </w:rPr>
        <w:t>Ящишин</w:t>
      </w:r>
      <w:proofErr w:type="spellEnd"/>
    </w:p>
    <w:p w:rsidR="006B5A31" w:rsidRPr="009F13D0" w:rsidRDefault="006B5A31" w:rsidP="006B5A3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6B5A31" w:rsidRPr="00BD157D" w:rsidRDefault="006B5A31" w:rsidP="006B5A31">
      <w:pPr>
        <w:pStyle w:val="20"/>
        <w:shd w:val="clear" w:color="auto" w:fill="auto"/>
        <w:spacing w:before="0" w:line="240" w:lineRule="auto"/>
        <w:ind w:firstLine="280"/>
        <w:jc w:val="both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 xml:space="preserve">Методика Д. </w:t>
      </w:r>
      <w:proofErr w:type="spellStart"/>
      <w:r w:rsidRPr="00BD157D">
        <w:rPr>
          <w:sz w:val="24"/>
          <w:szCs w:val="24"/>
          <w:lang w:val="uk-UA"/>
        </w:rPr>
        <w:t>Голланда</w:t>
      </w:r>
      <w:proofErr w:type="spellEnd"/>
      <w:r w:rsidRPr="00BD157D">
        <w:rPr>
          <w:sz w:val="24"/>
          <w:szCs w:val="24"/>
          <w:lang w:val="uk-UA"/>
        </w:rPr>
        <w:t xml:space="preserve"> визначає ступінь зв'язку типу особистості зі сфе</w:t>
      </w:r>
      <w:r w:rsidRPr="00BD157D">
        <w:rPr>
          <w:sz w:val="24"/>
          <w:szCs w:val="24"/>
          <w:lang w:val="uk-UA"/>
        </w:rPr>
        <w:softHyphen/>
        <w:t>рою професійної діяльності, до якої у неї є нахили.</w:t>
      </w:r>
    </w:p>
    <w:p w:rsidR="006B5A31" w:rsidRPr="00BD157D" w:rsidRDefault="006B5A31" w:rsidP="006B5A31">
      <w:pPr>
        <w:pStyle w:val="20"/>
        <w:shd w:val="clear" w:color="auto" w:fill="auto"/>
        <w:spacing w:before="0" w:line="240" w:lineRule="auto"/>
        <w:ind w:firstLine="280"/>
        <w:jc w:val="both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 xml:space="preserve">Люди у більшості випадків прагнуть знайти середовище і професію, які дозволили б їм найкраще розкрити свої здібності, виразити свої інтереси, цінності, орієнтації. Виходячи з цього, Д. </w:t>
      </w:r>
      <w:proofErr w:type="spellStart"/>
      <w:r w:rsidRPr="00BD157D">
        <w:rPr>
          <w:sz w:val="24"/>
          <w:szCs w:val="24"/>
          <w:lang w:val="uk-UA"/>
        </w:rPr>
        <w:t>Голанд</w:t>
      </w:r>
      <w:proofErr w:type="spellEnd"/>
      <w:r w:rsidRPr="00BD157D">
        <w:rPr>
          <w:sz w:val="24"/>
          <w:szCs w:val="24"/>
          <w:lang w:val="uk-UA"/>
        </w:rPr>
        <w:t xml:space="preserve"> виділяє шість типів особи</w:t>
      </w:r>
      <w:r w:rsidRPr="00BD157D">
        <w:rPr>
          <w:sz w:val="24"/>
          <w:szCs w:val="24"/>
          <w:lang w:val="uk-UA"/>
        </w:rPr>
        <w:softHyphen/>
        <w:t>стості: реалістичний, інтелектуальний, соціальний, конвенційний, підприє</w:t>
      </w:r>
      <w:r w:rsidRPr="00BD157D">
        <w:rPr>
          <w:sz w:val="24"/>
          <w:szCs w:val="24"/>
          <w:lang w:val="uk-UA"/>
        </w:rPr>
        <w:softHyphen/>
        <w:t>мницький, артистичний. Відповідно до зазначених типів особистості виді</w:t>
      </w:r>
      <w:r w:rsidRPr="00BD157D">
        <w:rPr>
          <w:sz w:val="24"/>
          <w:szCs w:val="24"/>
          <w:lang w:val="uk-UA"/>
        </w:rPr>
        <w:softHyphen/>
        <w:t>лено і шість типів професійного середовища з аналогічними назвами.</w:t>
      </w:r>
    </w:p>
    <w:p w:rsidR="006B5A31" w:rsidRPr="00BD157D" w:rsidRDefault="006B5A31" w:rsidP="006B5A31">
      <w:pPr>
        <w:pStyle w:val="20"/>
        <w:shd w:val="clear" w:color="auto" w:fill="auto"/>
        <w:spacing w:before="0" w:line="240" w:lineRule="auto"/>
        <w:ind w:firstLine="280"/>
        <w:jc w:val="both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 xml:space="preserve">З точки зору вибору профільного навчання і професії сутність методики </w:t>
      </w:r>
      <w:proofErr w:type="spellStart"/>
      <w:r w:rsidRPr="00BD157D">
        <w:rPr>
          <w:sz w:val="24"/>
          <w:szCs w:val="24"/>
          <w:lang w:val="uk-UA"/>
        </w:rPr>
        <w:t>Голанда</w:t>
      </w:r>
      <w:proofErr w:type="spellEnd"/>
      <w:r w:rsidRPr="00BD157D">
        <w:rPr>
          <w:sz w:val="24"/>
          <w:szCs w:val="24"/>
          <w:lang w:val="uk-UA"/>
        </w:rPr>
        <w:t xml:space="preserve"> полягає в тому, що успішність професійної діяльності, задоволеність нею і </w:t>
      </w:r>
      <w:proofErr w:type="spellStart"/>
      <w:r w:rsidRPr="00BD157D">
        <w:rPr>
          <w:sz w:val="24"/>
          <w:szCs w:val="24"/>
          <w:lang w:val="uk-UA"/>
        </w:rPr>
        <w:t>т.і</w:t>
      </w:r>
      <w:proofErr w:type="spellEnd"/>
      <w:r w:rsidRPr="00BD157D">
        <w:rPr>
          <w:sz w:val="24"/>
          <w:szCs w:val="24"/>
          <w:lang w:val="uk-UA"/>
        </w:rPr>
        <w:t>. залежить, насамперед, від відповідності типу особистості типові про</w:t>
      </w:r>
      <w:r w:rsidRPr="00BD157D">
        <w:rPr>
          <w:sz w:val="24"/>
          <w:szCs w:val="24"/>
          <w:lang w:val="uk-UA"/>
        </w:rPr>
        <w:softHyphen/>
        <w:t>фесійного середовища. Представники тієї чи іншої професії за певними пси</w:t>
      </w:r>
      <w:r w:rsidRPr="00BD157D">
        <w:rPr>
          <w:sz w:val="24"/>
          <w:szCs w:val="24"/>
          <w:lang w:val="uk-UA"/>
        </w:rPr>
        <w:softHyphen/>
        <w:t>хологічними характеристиками більш-менш однорідні. Кожна професія при</w:t>
      </w:r>
      <w:r w:rsidRPr="00BD157D">
        <w:rPr>
          <w:sz w:val="24"/>
          <w:szCs w:val="24"/>
          <w:lang w:val="uk-UA"/>
        </w:rPr>
        <w:softHyphen/>
        <w:t>ваблює людей. яким притаманні спільні інтереси, погляди, нахили, певні пси</w:t>
      </w:r>
      <w:r w:rsidRPr="00BD157D">
        <w:rPr>
          <w:sz w:val="24"/>
          <w:szCs w:val="24"/>
          <w:lang w:val="uk-UA"/>
        </w:rPr>
        <w:softHyphen/>
        <w:t>хофізіологічні властивості та ін. Оскільки представники кожної професій</w:t>
      </w:r>
      <w:r w:rsidRPr="00BD157D">
        <w:rPr>
          <w:sz w:val="24"/>
          <w:szCs w:val="24"/>
          <w:lang w:val="uk-UA"/>
        </w:rPr>
        <w:softHyphen/>
        <w:t xml:space="preserve">ної групи характеризуються певною подібністю, то в багатьох ситуаціях вони реагують досить однаково, створюючи тим самим своє </w:t>
      </w:r>
      <w:proofErr w:type="spellStart"/>
      <w:r w:rsidRPr="00BD157D">
        <w:rPr>
          <w:sz w:val="24"/>
          <w:szCs w:val="24"/>
          <w:lang w:val="uk-UA"/>
        </w:rPr>
        <w:t>інтерперсональне</w:t>
      </w:r>
      <w:proofErr w:type="spellEnd"/>
      <w:r w:rsidRPr="00BD157D">
        <w:rPr>
          <w:sz w:val="24"/>
          <w:szCs w:val="24"/>
          <w:lang w:val="uk-UA"/>
        </w:rPr>
        <w:t xml:space="preserve"> се</w:t>
      </w:r>
      <w:r w:rsidRPr="00BD157D">
        <w:rPr>
          <w:sz w:val="24"/>
          <w:szCs w:val="24"/>
          <w:lang w:val="uk-UA"/>
        </w:rPr>
        <w:softHyphen/>
        <w:t>редовище. Таким чином, правомірно можна стверджувати про наявність мо</w:t>
      </w:r>
      <w:r w:rsidRPr="00BD157D">
        <w:rPr>
          <w:sz w:val="24"/>
          <w:szCs w:val="24"/>
          <w:lang w:val="uk-UA"/>
        </w:rPr>
        <w:softHyphen/>
        <w:t>делі професійного середовища, яке оточує людину.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uk-UA"/>
        </w:rPr>
      </w:pP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BD157D">
        <w:rPr>
          <w:b/>
          <w:sz w:val="24"/>
          <w:szCs w:val="24"/>
          <w:lang w:val="uk-UA"/>
        </w:rPr>
        <w:t>Характеристика типів особистості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uk-UA"/>
        </w:rPr>
      </w:pPr>
    </w:p>
    <w:p w:rsidR="006B5A31" w:rsidRPr="00BD157D" w:rsidRDefault="006B5A31" w:rsidP="006B5A31">
      <w:pPr>
        <w:pStyle w:val="20"/>
        <w:shd w:val="clear" w:color="auto" w:fill="auto"/>
        <w:spacing w:before="0" w:line="240" w:lineRule="auto"/>
        <w:ind w:firstLine="280"/>
        <w:jc w:val="both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Не вдаючись до розгляду причин і спонукальних сил формування кожно</w:t>
      </w:r>
      <w:r w:rsidRPr="00BD157D">
        <w:rPr>
          <w:sz w:val="24"/>
          <w:szCs w:val="24"/>
          <w:lang w:val="uk-UA"/>
        </w:rPr>
        <w:softHyphen/>
        <w:t xml:space="preserve">го окремого типу особистості, </w:t>
      </w:r>
      <w:proofErr w:type="spellStart"/>
      <w:r w:rsidRPr="00BD157D">
        <w:rPr>
          <w:sz w:val="24"/>
          <w:szCs w:val="24"/>
          <w:lang w:val="uk-UA"/>
        </w:rPr>
        <w:t>Голланд</w:t>
      </w:r>
      <w:proofErr w:type="spellEnd"/>
      <w:r w:rsidRPr="00BD157D">
        <w:rPr>
          <w:sz w:val="24"/>
          <w:szCs w:val="24"/>
          <w:lang w:val="uk-UA"/>
        </w:rPr>
        <w:t xml:space="preserve"> описує ці типи за такою схемою: освітні і професійні цілі, кращі професійні ролі, здібності, спеціальні обдарування, оригінальні досягнення, особистісний розвиток, життєвий шлях.</w:t>
      </w:r>
    </w:p>
    <w:p w:rsidR="006B5A31" w:rsidRPr="00BD157D" w:rsidRDefault="006B5A31" w:rsidP="006B5A31">
      <w:pPr>
        <w:pStyle w:val="20"/>
        <w:shd w:val="clear" w:color="auto" w:fill="auto"/>
        <w:spacing w:before="0" w:line="240" w:lineRule="auto"/>
        <w:ind w:firstLine="280"/>
        <w:jc w:val="both"/>
        <w:rPr>
          <w:sz w:val="24"/>
          <w:szCs w:val="24"/>
          <w:lang w:val="uk-UA"/>
        </w:rPr>
      </w:pPr>
      <w:r w:rsidRPr="00BD157D">
        <w:rPr>
          <w:rStyle w:val="21"/>
          <w:sz w:val="24"/>
          <w:szCs w:val="24"/>
          <w:lang w:val="uk-UA"/>
        </w:rPr>
        <w:t>Реалістичний тип</w:t>
      </w:r>
      <w:r w:rsidRPr="00BD157D">
        <w:rPr>
          <w:sz w:val="24"/>
          <w:szCs w:val="24"/>
          <w:lang w:val="uk-UA"/>
        </w:rPr>
        <w:t xml:space="preserve"> чоловічий, не соціальний, емоційно стабільний, орієнтований па сьогодні. Його представники займаються конкретними об'єктами і їх практичним використанням: інструментами, різними реча</w:t>
      </w:r>
      <w:r w:rsidRPr="00BD157D">
        <w:rPr>
          <w:sz w:val="24"/>
          <w:szCs w:val="24"/>
          <w:lang w:val="uk-UA"/>
        </w:rPr>
        <w:softHyphen/>
        <w:t>ми, тваринами, машинами. Віддають перевагу професіям, які вимагають моторних навичок, спритності, конкретності, тобто, таким професіям, як: механік, електрик, інженер, агроном, садівник, токар, водій, будівельник і т.п.</w:t>
      </w:r>
    </w:p>
    <w:p w:rsidR="006B5A31" w:rsidRPr="00BD157D" w:rsidRDefault="006B5A31" w:rsidP="006B5A31">
      <w:pPr>
        <w:pStyle w:val="20"/>
        <w:shd w:val="clear" w:color="auto" w:fill="auto"/>
        <w:spacing w:before="0" w:line="240" w:lineRule="auto"/>
        <w:ind w:firstLine="280"/>
        <w:jc w:val="both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Для даного професійного типу характерними є переважно невербальні інтелектуальні здібності. Психомоторні навички переважають над матема</w:t>
      </w:r>
      <w:r w:rsidRPr="00BD157D">
        <w:rPr>
          <w:sz w:val="24"/>
          <w:szCs w:val="24"/>
          <w:lang w:val="uk-UA"/>
        </w:rPr>
        <w:softHyphen/>
        <w:t>тичними здібностями і здібностями до мов.</w:t>
      </w:r>
    </w:p>
    <w:p w:rsidR="006B5A31" w:rsidRPr="00BD157D" w:rsidRDefault="006B5A31" w:rsidP="006B5A31">
      <w:pPr>
        <w:pStyle w:val="20"/>
        <w:shd w:val="clear" w:color="auto" w:fill="auto"/>
        <w:spacing w:before="0" w:line="240" w:lineRule="auto"/>
        <w:ind w:firstLine="280"/>
        <w:jc w:val="both"/>
        <w:rPr>
          <w:sz w:val="24"/>
          <w:szCs w:val="24"/>
          <w:lang w:val="uk-UA"/>
        </w:rPr>
      </w:pPr>
      <w:r w:rsidRPr="00BD157D">
        <w:rPr>
          <w:rStyle w:val="21"/>
          <w:sz w:val="24"/>
          <w:szCs w:val="24"/>
          <w:lang w:val="uk-UA"/>
        </w:rPr>
        <w:t>Інтелектуальний тип —</w:t>
      </w:r>
      <w:r w:rsidRPr="00BD157D">
        <w:rPr>
          <w:sz w:val="24"/>
          <w:szCs w:val="24"/>
          <w:lang w:val="uk-UA"/>
        </w:rPr>
        <w:t xml:space="preserve"> орієнтований на розумову працю. Він несоціальний, аналітичний, раціональний, незалежний, оригінальний, У нього пе</w:t>
      </w:r>
      <w:r w:rsidRPr="00BD157D">
        <w:rPr>
          <w:sz w:val="24"/>
          <w:szCs w:val="24"/>
          <w:lang w:val="uk-UA"/>
        </w:rPr>
        <w:softHyphen/>
        <w:t>реважають теоретичні і, в деякій мірі, практичні цінності. Роздумам про про</w:t>
      </w:r>
      <w:r w:rsidRPr="00BD157D">
        <w:rPr>
          <w:rStyle w:val="210"/>
          <w:b w:val="0"/>
          <w:sz w:val="24"/>
          <w:szCs w:val="24"/>
          <w:lang w:val="uk-UA"/>
        </w:rPr>
        <w:t>блему він надає більшу перевагу у порівнянні з заняттями по реалізації зв'я</w:t>
      </w:r>
      <w:r w:rsidRPr="00BD157D">
        <w:rPr>
          <w:rStyle w:val="210"/>
          <w:b w:val="0"/>
          <w:sz w:val="24"/>
          <w:szCs w:val="24"/>
          <w:lang w:val="uk-UA"/>
        </w:rPr>
        <w:softHyphen/>
        <w:t>заних з нею рішень. Йому подобається розв'язувати завдання, які вимага</w:t>
      </w:r>
      <w:r w:rsidRPr="00BD157D">
        <w:rPr>
          <w:rStyle w:val="210"/>
          <w:b w:val="0"/>
          <w:sz w:val="24"/>
          <w:szCs w:val="24"/>
          <w:lang w:val="uk-UA"/>
        </w:rPr>
        <w:softHyphen/>
        <w:t>ють абстрактного мислення. Інтелектуал падає перевагу науковим професі</w:t>
      </w:r>
      <w:r w:rsidRPr="00BD157D">
        <w:rPr>
          <w:rStyle w:val="210"/>
          <w:b w:val="0"/>
          <w:sz w:val="24"/>
          <w:szCs w:val="24"/>
          <w:lang w:val="uk-UA"/>
        </w:rPr>
        <w:softHyphen/>
        <w:t xml:space="preserve">ям, таким як: ботанік, астроном, фізик, математик і </w:t>
      </w:r>
      <w:proofErr w:type="spellStart"/>
      <w:r w:rsidRPr="00BD157D">
        <w:rPr>
          <w:rStyle w:val="210"/>
          <w:b w:val="0"/>
          <w:sz w:val="24"/>
          <w:szCs w:val="24"/>
          <w:lang w:val="uk-UA"/>
        </w:rPr>
        <w:t>т.і</w:t>
      </w:r>
      <w:proofErr w:type="spellEnd"/>
      <w:r w:rsidRPr="00BD157D">
        <w:rPr>
          <w:rStyle w:val="210"/>
          <w:b w:val="0"/>
          <w:sz w:val="24"/>
          <w:szCs w:val="24"/>
          <w:lang w:val="uk-UA"/>
        </w:rPr>
        <w:t>. Володіє високорозвиненими як вербальними, так і невербальними здібностями.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rStyle w:val="4"/>
          <w:b w:val="0"/>
          <w:sz w:val="24"/>
          <w:szCs w:val="24"/>
          <w:lang w:val="uk-UA"/>
        </w:rPr>
        <w:t>Соціальний тип —</w:t>
      </w:r>
      <w:r w:rsidRPr="00BD157D">
        <w:rPr>
          <w:sz w:val="24"/>
          <w:szCs w:val="24"/>
          <w:lang w:val="uk-UA"/>
        </w:rPr>
        <w:t xml:space="preserve"> ставить перед собою такі цілі і завдання, які дозволя</w:t>
      </w:r>
      <w:r w:rsidRPr="00BD157D">
        <w:rPr>
          <w:sz w:val="24"/>
          <w:szCs w:val="24"/>
          <w:lang w:val="uk-UA"/>
        </w:rPr>
        <w:softHyphen/>
        <w:t>ють йому встановити тісний контакт з навколишнім середовищем. Володіє соціальними вміннями і потребує соціальних контактів. Рисами його харак</w:t>
      </w:r>
      <w:r w:rsidRPr="00BD157D">
        <w:rPr>
          <w:sz w:val="24"/>
          <w:szCs w:val="24"/>
          <w:lang w:val="uk-UA"/>
        </w:rPr>
        <w:softHyphen/>
        <w:t xml:space="preserve">теру є соціальність, бажання навчати і виховувати, гуманність, жіночність. Заняття, яким даний тип надає найбільшу перевагу — </w:t>
      </w:r>
      <w:r w:rsidRPr="00BD157D">
        <w:rPr>
          <w:sz w:val="24"/>
          <w:szCs w:val="24"/>
          <w:lang w:val="uk-UA"/>
        </w:rPr>
        <w:lastRenderedPageBreak/>
        <w:t>це навчання, лікуван</w:t>
      </w:r>
      <w:r w:rsidRPr="00BD157D">
        <w:rPr>
          <w:sz w:val="24"/>
          <w:szCs w:val="24"/>
          <w:lang w:val="uk-UA"/>
        </w:rPr>
        <w:softHyphen/>
        <w:t>ня, обслуговування. В основному це лікар, вчитель, психолог. Представники цього типу намагаються триматися осторонь від інтелектуальних проблем. Воші активні, вміють пристосовуватися. Проблеми вони вирішують, опира</w:t>
      </w:r>
      <w:r w:rsidRPr="00BD157D">
        <w:rPr>
          <w:sz w:val="24"/>
          <w:szCs w:val="24"/>
          <w:lang w:val="uk-UA"/>
        </w:rPr>
        <w:softHyphen/>
        <w:t>ючись переважно на емоції, почуття і вміння спілкуватися, їм притаманні хороші вербальні і відносно слабкі невербальні здібності.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rStyle w:val="4"/>
          <w:b w:val="0"/>
          <w:sz w:val="24"/>
          <w:szCs w:val="24"/>
          <w:lang w:val="uk-UA"/>
        </w:rPr>
        <w:t>Конвенційний тип</w:t>
      </w:r>
      <w:r w:rsidRPr="00BD157D">
        <w:rPr>
          <w:sz w:val="24"/>
          <w:szCs w:val="24"/>
          <w:lang w:val="uk-UA"/>
        </w:rPr>
        <w:t xml:space="preserve"> - віддає перевагу чітко структурованій діяльності. З ото</w:t>
      </w:r>
      <w:r w:rsidRPr="00BD157D">
        <w:rPr>
          <w:sz w:val="24"/>
          <w:szCs w:val="24"/>
          <w:lang w:val="uk-UA"/>
        </w:rPr>
        <w:softHyphen/>
        <w:t>чуючого середовища він вибирає цілі, задачі і цінності, які формуються із звичаїв і обумовлені станом суспільства. У відповідності з цим його підхід до проблем носить стереотипний практичний і конкретний характер. Спон</w:t>
      </w:r>
      <w:r w:rsidRPr="00BD157D">
        <w:rPr>
          <w:sz w:val="24"/>
          <w:szCs w:val="24"/>
          <w:lang w:val="uk-UA"/>
        </w:rPr>
        <w:softHyphen/>
        <w:t>танність і оригінальність йому не характерні. В значній мірі для нього харак</w:t>
      </w:r>
      <w:r w:rsidRPr="00BD157D">
        <w:rPr>
          <w:sz w:val="24"/>
          <w:szCs w:val="24"/>
          <w:lang w:val="uk-UA"/>
        </w:rPr>
        <w:softHyphen/>
        <w:t>терні ригідність, консерватизм, залежність. Надає перевагу професіям, по</w:t>
      </w:r>
      <w:r w:rsidRPr="00BD157D">
        <w:rPr>
          <w:sz w:val="24"/>
          <w:szCs w:val="24"/>
          <w:lang w:val="uk-UA"/>
        </w:rPr>
        <w:softHyphen/>
        <w:t>в'язаним з розрахунками, канцелярією — бухгалтер, касир, економіст, стати</w:t>
      </w:r>
      <w:r w:rsidRPr="00BD157D">
        <w:rPr>
          <w:sz w:val="24"/>
          <w:szCs w:val="24"/>
          <w:lang w:val="uk-UA"/>
        </w:rPr>
        <w:softHyphen/>
        <w:t xml:space="preserve">стик, комірник, працівник банку, ревізор і </w:t>
      </w:r>
      <w:proofErr w:type="spellStart"/>
      <w:r w:rsidRPr="00BD157D">
        <w:rPr>
          <w:sz w:val="24"/>
          <w:szCs w:val="24"/>
          <w:lang w:val="uk-UA"/>
        </w:rPr>
        <w:t>т.і</w:t>
      </w:r>
      <w:proofErr w:type="spellEnd"/>
      <w:r w:rsidRPr="00BD157D">
        <w:rPr>
          <w:sz w:val="24"/>
          <w:szCs w:val="24"/>
          <w:lang w:val="uk-UA"/>
        </w:rPr>
        <w:t>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Він володіє хорошими навичками спілкування, а також моторними на</w:t>
      </w:r>
      <w:r w:rsidRPr="00BD157D">
        <w:rPr>
          <w:sz w:val="24"/>
          <w:szCs w:val="24"/>
          <w:lang w:val="uk-UA"/>
        </w:rPr>
        <w:softHyphen/>
        <w:t>вичками. Математичні здібності розвинуті у нього краще, ніж вербальні. Він поганий керівник і організатор, його рішення переважно залежать від оточу</w:t>
      </w:r>
      <w:r w:rsidRPr="00BD157D">
        <w:rPr>
          <w:sz w:val="24"/>
          <w:szCs w:val="24"/>
          <w:lang w:val="uk-UA"/>
        </w:rPr>
        <w:softHyphen/>
        <w:t>ючих його людей.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rStyle w:val="4"/>
          <w:b w:val="0"/>
          <w:sz w:val="24"/>
          <w:szCs w:val="24"/>
          <w:lang w:val="uk-UA"/>
        </w:rPr>
        <w:t>Підприємницький тип</w:t>
      </w:r>
      <w:r w:rsidRPr="00BD157D">
        <w:rPr>
          <w:sz w:val="24"/>
          <w:szCs w:val="24"/>
          <w:lang w:val="uk-UA"/>
        </w:rPr>
        <w:t xml:space="preserve"> - вибирає цілі, цінності і задачі, які дозволяють йому проявити енергію, ентузіазм, імпульсивність, домінантність, реалізу</w:t>
      </w:r>
      <w:r w:rsidRPr="00BD157D">
        <w:rPr>
          <w:sz w:val="24"/>
          <w:szCs w:val="24"/>
          <w:lang w:val="uk-UA"/>
        </w:rPr>
        <w:softHyphen/>
        <w:t xml:space="preserve">вати любов до пригод. Віддає перевагу чисто «чоловічим», керівним ролям, в яких він може задовольнити свої потреби в домінантності і визнанні. Це такі професії, як: директор, телерепортер, завідувач, менеджер, журналіст, дипломат і </w:t>
      </w:r>
      <w:proofErr w:type="spellStart"/>
      <w:r w:rsidRPr="00BD157D">
        <w:rPr>
          <w:sz w:val="24"/>
          <w:szCs w:val="24"/>
          <w:lang w:val="uk-UA"/>
        </w:rPr>
        <w:t>т.і</w:t>
      </w:r>
      <w:proofErr w:type="spellEnd"/>
      <w:r w:rsidRPr="00BD157D">
        <w:rPr>
          <w:sz w:val="24"/>
          <w:szCs w:val="24"/>
          <w:lang w:val="uk-UA"/>
        </w:rPr>
        <w:t>. Для цього професійного типу характерна дуже широка сфера діяльності. Йому не подобаються заняття, пов'язані з ручною працею, а та</w:t>
      </w:r>
      <w:r w:rsidRPr="00BD157D">
        <w:rPr>
          <w:sz w:val="24"/>
          <w:szCs w:val="24"/>
          <w:lang w:val="uk-UA"/>
        </w:rPr>
        <w:softHyphen/>
        <w:t>кож ті, що вимагають посидючості, великої концентрації уваги й інтелекту</w:t>
      </w:r>
      <w:r w:rsidRPr="00BD157D">
        <w:rPr>
          <w:sz w:val="24"/>
          <w:szCs w:val="24"/>
          <w:lang w:val="uk-UA"/>
        </w:rPr>
        <w:softHyphen/>
        <w:t>альних зусиль. Віддає перевагу невизначеним вербальним задачам, які пов’язані з керівництвом, високим статусом і владою. Найбільших досягнень добивається в управлінні, бізнесі і спорті.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rStyle w:val="4"/>
          <w:b w:val="0"/>
          <w:sz w:val="24"/>
          <w:szCs w:val="24"/>
          <w:lang w:val="uk-UA"/>
        </w:rPr>
        <w:t>Артистичний тип</w:t>
      </w:r>
      <w:r w:rsidRPr="00BD157D">
        <w:rPr>
          <w:sz w:val="24"/>
          <w:szCs w:val="24"/>
          <w:lang w:val="uk-UA"/>
        </w:rPr>
        <w:t xml:space="preserve"> - відхиляється від чітко структурованих проблем і видів діяльності, що передбачають велику фізичну силу. В спілкуванні з оточую</w:t>
      </w:r>
      <w:r w:rsidRPr="00BD157D">
        <w:rPr>
          <w:sz w:val="24"/>
          <w:szCs w:val="24"/>
          <w:lang w:val="uk-UA"/>
        </w:rPr>
        <w:softHyphen/>
        <w:t xml:space="preserve">чими опирається на свої безпосередні почуття, емоції, інтуїцію і уяву. Йому властиві складні погляди на життя, гнучкість, незалежність рішень. Це не соціальний, оригінальний тип. 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Важливо підкреслити, що кожна людина володіє особистісними власти</w:t>
      </w:r>
      <w:r w:rsidRPr="00BD157D">
        <w:rPr>
          <w:sz w:val="24"/>
          <w:szCs w:val="24"/>
          <w:lang w:val="uk-UA"/>
        </w:rPr>
        <w:softHyphen/>
        <w:t>востями, характерними для всіх шести описаних типів. Саме тому модель особистості можна виразити у вигляді психологічного профілю з буквами - індексами (за назвою типів), поданих у порядку зменшення ступеня доміну</w:t>
      </w:r>
      <w:r w:rsidRPr="00BD157D">
        <w:rPr>
          <w:sz w:val="24"/>
          <w:szCs w:val="24"/>
          <w:lang w:val="uk-UA"/>
        </w:rPr>
        <w:softHyphen/>
        <w:t>вання того чи іншого типу. Значення індексів: Р - реалістичний, І - інтелектуальний, С - соціальний, К - конвенційний, П - підприємницький і А-артистичний. Отримана таким чином модель дозволяє охарактеризувати людину з точки зору її більшої чи меншої схильності бути зарахованою до того чи іншо</w:t>
      </w:r>
      <w:r w:rsidRPr="00BD157D">
        <w:rPr>
          <w:sz w:val="24"/>
          <w:szCs w:val="24"/>
          <w:lang w:val="uk-UA"/>
        </w:rPr>
        <w:softHyphen/>
        <w:t>го типу особистості.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Поведінка людини залежить від її особистісних властивостей, а також від оточення того середовища, в якому вона діє. Професійним типам особи</w:t>
      </w:r>
      <w:r w:rsidRPr="00BD157D">
        <w:rPr>
          <w:sz w:val="24"/>
          <w:szCs w:val="24"/>
          <w:lang w:val="uk-UA"/>
        </w:rPr>
        <w:softHyphen/>
        <w:t>стості відповідають моделі професійного середовища. До останнього нале</w:t>
      </w:r>
      <w:r w:rsidRPr="00BD157D">
        <w:rPr>
          <w:sz w:val="24"/>
          <w:szCs w:val="24"/>
          <w:lang w:val="uk-UA"/>
        </w:rPr>
        <w:softHyphen/>
        <w:t>жать і люди зі своїми домінуючими рисами. В загальних рисах моделі про</w:t>
      </w:r>
      <w:r w:rsidRPr="00BD157D">
        <w:rPr>
          <w:sz w:val="24"/>
          <w:szCs w:val="24"/>
          <w:lang w:val="uk-UA"/>
        </w:rPr>
        <w:softHyphen/>
        <w:t>фесійного середовища, що відповідають певним типам особистості, вигля</w:t>
      </w:r>
      <w:r w:rsidRPr="00BD157D">
        <w:rPr>
          <w:sz w:val="24"/>
          <w:szCs w:val="24"/>
          <w:lang w:val="uk-UA"/>
        </w:rPr>
        <w:softHyphen/>
        <w:t>дають таким чином: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rStyle w:val="30"/>
          <w:b w:val="0"/>
          <w:sz w:val="24"/>
          <w:szCs w:val="24"/>
          <w:lang w:val="uk-UA"/>
        </w:rPr>
        <w:t>Реалістичне професійне середовище</w:t>
      </w:r>
      <w:r w:rsidRPr="00BD157D">
        <w:rPr>
          <w:sz w:val="24"/>
          <w:szCs w:val="24"/>
          <w:lang w:val="uk-UA"/>
        </w:rPr>
        <w:t xml:space="preserve"> характеризується тим, що предме</w:t>
      </w:r>
      <w:r w:rsidRPr="00BD157D">
        <w:rPr>
          <w:sz w:val="24"/>
          <w:szCs w:val="24"/>
          <w:lang w:val="uk-UA"/>
        </w:rPr>
        <w:softHyphen/>
        <w:t>том праці тут є конкретні реальні речі. Це може бути сфера виробництва, використання різних матеріальних цінностей і засобів. Для виконання робіт необхідна вправність, рухливість, наполегливість, фізична сила. Соціальні павички потрібні в незначній мірі і пов'язані в основному з прийомом і пере</w:t>
      </w:r>
      <w:r w:rsidRPr="00BD157D">
        <w:rPr>
          <w:sz w:val="24"/>
          <w:szCs w:val="24"/>
          <w:lang w:val="uk-UA"/>
        </w:rPr>
        <w:softHyphen/>
        <w:t>дачею мінімальної інформації.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Бесіди короткі і стереотипні. Характер завдань, що отримує працівник, конкретний і чіткий. Результат передбачуваний і матеріальний.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rStyle w:val="30"/>
          <w:b w:val="0"/>
          <w:sz w:val="24"/>
          <w:szCs w:val="24"/>
          <w:lang w:val="uk-UA"/>
        </w:rPr>
        <w:lastRenderedPageBreak/>
        <w:t>Професії:</w:t>
      </w:r>
      <w:r w:rsidRPr="00BD157D">
        <w:rPr>
          <w:sz w:val="24"/>
          <w:szCs w:val="24"/>
          <w:lang w:val="uk-UA"/>
        </w:rPr>
        <w:t xml:space="preserve"> механік, зоотехнік, водій, інженер, агроном, машиніст, елект</w:t>
      </w:r>
      <w:r w:rsidRPr="00BD157D">
        <w:rPr>
          <w:sz w:val="24"/>
          <w:szCs w:val="24"/>
          <w:lang w:val="uk-UA"/>
        </w:rPr>
        <w:softHyphen/>
        <w:t>рик та ін.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rStyle w:val="30"/>
          <w:b w:val="0"/>
          <w:sz w:val="24"/>
          <w:szCs w:val="24"/>
          <w:lang w:val="uk-UA"/>
        </w:rPr>
        <w:t>Інтелектуальне професійне середовище</w:t>
      </w:r>
      <w:r w:rsidRPr="00BD157D">
        <w:rPr>
          <w:sz w:val="24"/>
          <w:szCs w:val="24"/>
          <w:lang w:val="uk-UA"/>
        </w:rPr>
        <w:t xml:space="preserve"> характеризується вирішенням завдань, що першочергово передбачають наявність абстрактного мислення і творчих здібностей. Апаратура, що використовується, вимагає швидше інте</w:t>
      </w:r>
      <w:r w:rsidRPr="00BD157D">
        <w:rPr>
          <w:sz w:val="24"/>
          <w:szCs w:val="24"/>
          <w:lang w:val="uk-UA"/>
        </w:rPr>
        <w:softHyphen/>
        <w:t xml:space="preserve">лектуальних, ніж фізичних навичок. </w:t>
      </w:r>
      <w:proofErr w:type="spellStart"/>
      <w:r w:rsidRPr="00BD157D">
        <w:rPr>
          <w:sz w:val="24"/>
          <w:szCs w:val="24"/>
          <w:lang w:val="uk-UA"/>
        </w:rPr>
        <w:t>Міжособові</w:t>
      </w:r>
      <w:proofErr w:type="spellEnd"/>
      <w:r w:rsidRPr="00BD157D">
        <w:rPr>
          <w:sz w:val="24"/>
          <w:szCs w:val="24"/>
          <w:lang w:val="uk-UA"/>
        </w:rPr>
        <w:t xml:space="preserve"> відносний відіграють незнач</w:t>
      </w:r>
      <w:r w:rsidRPr="00BD157D">
        <w:rPr>
          <w:sz w:val="24"/>
          <w:szCs w:val="24"/>
          <w:lang w:val="uk-UA"/>
        </w:rPr>
        <w:softHyphen/>
        <w:t>ну роль, хоча тут необхідно вміти передавати і приймати складні словесні кон</w:t>
      </w:r>
      <w:r w:rsidRPr="00BD157D">
        <w:rPr>
          <w:sz w:val="24"/>
          <w:szCs w:val="24"/>
          <w:lang w:val="uk-UA"/>
        </w:rPr>
        <w:softHyphen/>
        <w:t>струкції. Результат праці може бути непередбаченим, часто не матеріальним. Характер завдань різноманітний, вимагає досить високого рівня інтелекту.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rStyle w:val="30"/>
          <w:b w:val="0"/>
          <w:sz w:val="24"/>
          <w:szCs w:val="24"/>
          <w:lang w:val="uk-UA"/>
        </w:rPr>
        <w:t>Професії:</w:t>
      </w:r>
      <w:r w:rsidRPr="00BD157D">
        <w:rPr>
          <w:sz w:val="24"/>
          <w:szCs w:val="24"/>
          <w:lang w:val="uk-UA"/>
        </w:rPr>
        <w:t xml:space="preserve"> геолог, ботанік, хімік, вчений, редактор, фізик та ін.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rStyle w:val="30"/>
          <w:b w:val="0"/>
          <w:sz w:val="24"/>
          <w:szCs w:val="24"/>
          <w:lang w:val="uk-UA"/>
        </w:rPr>
        <w:t>Соціальне професійне середовище</w:t>
      </w:r>
      <w:r w:rsidRPr="00BD157D">
        <w:rPr>
          <w:sz w:val="24"/>
          <w:szCs w:val="24"/>
          <w:lang w:val="uk-UA"/>
        </w:rPr>
        <w:t xml:space="preserve"> відповідає соціальному типу особис</w:t>
      </w:r>
      <w:r w:rsidRPr="00BD157D">
        <w:rPr>
          <w:sz w:val="24"/>
          <w:szCs w:val="24"/>
          <w:lang w:val="uk-UA"/>
        </w:rPr>
        <w:softHyphen/>
        <w:t>тості. Це, в основному, робота з людьми, що передбачає наявність вмінь роз</w:t>
      </w:r>
      <w:r w:rsidRPr="00BD157D">
        <w:rPr>
          <w:sz w:val="24"/>
          <w:szCs w:val="24"/>
          <w:lang w:val="uk-UA"/>
        </w:rPr>
        <w:softHyphen/>
        <w:t>биратися в поведінці людей і навчати інших. Робота вимагає постійного осо</w:t>
      </w:r>
      <w:r w:rsidRPr="00BD157D">
        <w:rPr>
          <w:sz w:val="24"/>
          <w:szCs w:val="24"/>
          <w:lang w:val="uk-UA"/>
        </w:rPr>
        <w:softHyphen/>
        <w:t>бистого спілкування з людьми. Необхідні здібності переконувати, промо</w:t>
      </w:r>
      <w:r w:rsidRPr="00BD157D">
        <w:rPr>
          <w:sz w:val="24"/>
          <w:szCs w:val="24"/>
          <w:lang w:val="uk-UA"/>
        </w:rPr>
        <w:softHyphen/>
        <w:t>вистість. Характер знань різноманітний. Результат праці не завжди можна передбачити.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rStyle w:val="30"/>
          <w:b w:val="0"/>
          <w:sz w:val="24"/>
          <w:szCs w:val="24"/>
          <w:lang w:val="uk-UA"/>
        </w:rPr>
        <w:t>Професії:</w:t>
      </w:r>
      <w:r w:rsidRPr="00BD157D">
        <w:rPr>
          <w:sz w:val="24"/>
          <w:szCs w:val="24"/>
          <w:lang w:val="uk-UA"/>
        </w:rPr>
        <w:t xml:space="preserve"> соціолог, педагог, психолог, лікар, адвокат, соціальний праців</w:t>
      </w:r>
      <w:r w:rsidRPr="00BD157D">
        <w:rPr>
          <w:sz w:val="24"/>
          <w:szCs w:val="24"/>
          <w:lang w:val="uk-UA"/>
        </w:rPr>
        <w:softHyphen/>
        <w:t xml:space="preserve">ник, </w:t>
      </w:r>
      <w:proofErr w:type="spellStart"/>
      <w:r w:rsidRPr="00BD157D">
        <w:rPr>
          <w:sz w:val="24"/>
          <w:szCs w:val="24"/>
          <w:lang w:val="uk-UA"/>
        </w:rPr>
        <w:t>профконсультант</w:t>
      </w:r>
      <w:proofErr w:type="spellEnd"/>
      <w:r w:rsidRPr="00BD157D">
        <w:rPr>
          <w:sz w:val="24"/>
          <w:szCs w:val="24"/>
          <w:lang w:val="uk-UA"/>
        </w:rPr>
        <w:t xml:space="preserve"> та ін.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rStyle w:val="30"/>
          <w:b w:val="0"/>
          <w:sz w:val="24"/>
          <w:szCs w:val="24"/>
          <w:lang w:val="uk-UA"/>
        </w:rPr>
        <w:t>Конвенційне професійне середовище</w:t>
      </w:r>
      <w:r w:rsidRPr="00BD157D">
        <w:rPr>
          <w:sz w:val="24"/>
          <w:szCs w:val="24"/>
          <w:lang w:val="uk-UA"/>
        </w:rPr>
        <w:t xml:space="preserve"> характеризується вирішенням зав</w:t>
      </w:r>
      <w:r w:rsidRPr="00BD157D">
        <w:rPr>
          <w:sz w:val="24"/>
          <w:szCs w:val="24"/>
          <w:lang w:val="uk-UA"/>
        </w:rPr>
        <w:softHyphen/>
        <w:t xml:space="preserve">дань, що вимагають здібностей до обробки конкретної рутинної і </w:t>
      </w:r>
      <w:proofErr w:type="spellStart"/>
      <w:r w:rsidRPr="00BD157D">
        <w:rPr>
          <w:sz w:val="24"/>
          <w:szCs w:val="24"/>
          <w:lang w:val="uk-UA"/>
        </w:rPr>
        <w:t>номеральної</w:t>
      </w:r>
      <w:proofErr w:type="spellEnd"/>
      <w:r w:rsidRPr="00BD157D">
        <w:rPr>
          <w:sz w:val="24"/>
          <w:szCs w:val="24"/>
          <w:lang w:val="uk-UA"/>
        </w:rPr>
        <w:t xml:space="preserve"> інформації. </w:t>
      </w:r>
      <w:proofErr w:type="spellStart"/>
      <w:r w:rsidRPr="00BD157D">
        <w:rPr>
          <w:sz w:val="24"/>
          <w:szCs w:val="24"/>
          <w:lang w:val="uk-UA"/>
        </w:rPr>
        <w:t>Цс</w:t>
      </w:r>
      <w:proofErr w:type="spellEnd"/>
      <w:r w:rsidRPr="00BD157D">
        <w:rPr>
          <w:sz w:val="24"/>
          <w:szCs w:val="24"/>
          <w:lang w:val="uk-UA"/>
        </w:rPr>
        <w:t xml:space="preserve"> в основному робота з документами, цифрами, фактами, банками даних та ііі. Робота вимагає точності, ретельності.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rStyle w:val="22"/>
          <w:b w:val="0"/>
          <w:sz w:val="24"/>
          <w:szCs w:val="24"/>
          <w:lang w:val="uk-UA"/>
        </w:rPr>
        <w:t>Професії:</w:t>
      </w:r>
      <w:r w:rsidRPr="00BD157D">
        <w:rPr>
          <w:sz w:val="24"/>
          <w:szCs w:val="24"/>
          <w:lang w:val="uk-UA"/>
        </w:rPr>
        <w:t xml:space="preserve"> бухгалтер, ревізор, податковий інспектор, фінансист, оператор ЕОМ тощо.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rStyle w:val="22"/>
          <w:b w:val="0"/>
          <w:sz w:val="24"/>
          <w:szCs w:val="24"/>
          <w:lang w:val="uk-UA"/>
        </w:rPr>
        <w:t>Підприємницьке професійне середовище</w:t>
      </w:r>
      <w:r w:rsidRPr="00BD157D">
        <w:rPr>
          <w:sz w:val="24"/>
          <w:szCs w:val="24"/>
          <w:lang w:val="uk-UA"/>
        </w:rPr>
        <w:t xml:space="preserve"> характеризується виконанням завдань різного характеру, що вимагають особистої ініціативи, вміння керу</w:t>
      </w:r>
      <w:r w:rsidRPr="00BD157D">
        <w:rPr>
          <w:sz w:val="24"/>
          <w:szCs w:val="24"/>
          <w:lang w:val="uk-UA"/>
        </w:rPr>
        <w:softHyphen/>
        <w:t>вати, соціальних навичок. Важливо вміти розбиратися в мотивах поведінки різних людей. При спілкуванні з представниками різних типів і в різних си</w:t>
      </w:r>
      <w:r w:rsidRPr="00BD157D">
        <w:rPr>
          <w:sz w:val="24"/>
          <w:szCs w:val="24"/>
          <w:lang w:val="uk-UA"/>
        </w:rPr>
        <w:softHyphen/>
        <w:t>туаціях важливі комунікабельність і промовистість. Результат роботи не зав</w:t>
      </w:r>
      <w:r w:rsidRPr="00BD157D">
        <w:rPr>
          <w:sz w:val="24"/>
          <w:szCs w:val="24"/>
          <w:lang w:val="uk-UA"/>
        </w:rPr>
        <w:softHyphen/>
        <w:t>жди передбачений, але реалістичний.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rStyle w:val="22"/>
          <w:b w:val="0"/>
          <w:sz w:val="24"/>
          <w:szCs w:val="24"/>
          <w:lang w:val="uk-UA"/>
        </w:rPr>
        <w:t>Професії:</w:t>
      </w:r>
      <w:r w:rsidRPr="00BD157D">
        <w:rPr>
          <w:sz w:val="24"/>
          <w:szCs w:val="24"/>
          <w:lang w:val="uk-UA"/>
        </w:rPr>
        <w:t xml:space="preserve"> бізнесмен, брокер, спеціаліст з реклами, організатор подорожей, постачальник, </w:t>
      </w:r>
      <w:proofErr w:type="spellStart"/>
      <w:r w:rsidRPr="00BD157D">
        <w:rPr>
          <w:sz w:val="24"/>
          <w:szCs w:val="24"/>
          <w:lang w:val="uk-UA"/>
        </w:rPr>
        <w:t>страхагент</w:t>
      </w:r>
      <w:proofErr w:type="spellEnd"/>
      <w:r w:rsidRPr="00BD157D">
        <w:rPr>
          <w:sz w:val="24"/>
          <w:szCs w:val="24"/>
          <w:lang w:val="uk-UA"/>
        </w:rPr>
        <w:t xml:space="preserve"> і </w:t>
      </w:r>
      <w:proofErr w:type="spellStart"/>
      <w:r w:rsidRPr="00BD157D">
        <w:rPr>
          <w:sz w:val="24"/>
          <w:szCs w:val="24"/>
          <w:lang w:val="uk-UA"/>
        </w:rPr>
        <w:t>т.і</w:t>
      </w:r>
      <w:proofErr w:type="spellEnd"/>
      <w:r w:rsidRPr="00BD157D">
        <w:rPr>
          <w:sz w:val="24"/>
          <w:szCs w:val="24"/>
          <w:lang w:val="uk-UA"/>
        </w:rPr>
        <w:t>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rStyle w:val="22"/>
          <w:b w:val="0"/>
          <w:sz w:val="24"/>
          <w:szCs w:val="24"/>
          <w:lang w:val="uk-UA"/>
        </w:rPr>
        <w:t>Артистичне професійне середовище</w:t>
      </w:r>
      <w:r w:rsidRPr="00BD157D">
        <w:rPr>
          <w:sz w:val="24"/>
          <w:szCs w:val="24"/>
          <w:lang w:val="uk-UA"/>
        </w:rPr>
        <w:t xml:space="preserve"> характеризується розв'язанням проблем і завдань, що передбачають наявність художнього смаку, уяви. Більш складні задачі з розв'язанням за допомогою фантазії, інтуїції. Всі свої знання, емоційну сторону життя, свою суть представники нього се</w:t>
      </w:r>
      <w:r w:rsidRPr="00BD157D">
        <w:rPr>
          <w:sz w:val="24"/>
          <w:szCs w:val="24"/>
          <w:lang w:val="uk-UA"/>
        </w:rPr>
        <w:softHyphen/>
        <w:t>редовища прагнуть присвятити досягненню конкретної мети — реалізу</w:t>
      </w:r>
      <w:r w:rsidRPr="00BD157D">
        <w:rPr>
          <w:sz w:val="24"/>
          <w:szCs w:val="24"/>
          <w:lang w:val="uk-UA"/>
        </w:rPr>
        <w:softHyphen/>
        <w:t>вати себе.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Характер завдань різноманітний, результат непередбачений. Необхідна наявність спеціальних здібностей: до співів, малювання, хореографії тощо.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rStyle w:val="22"/>
          <w:b w:val="0"/>
          <w:sz w:val="24"/>
          <w:szCs w:val="24"/>
          <w:lang w:val="uk-UA"/>
        </w:rPr>
        <w:t>Професії:</w:t>
      </w:r>
      <w:r w:rsidRPr="00BD157D">
        <w:rPr>
          <w:sz w:val="24"/>
          <w:szCs w:val="24"/>
          <w:lang w:val="uk-UA"/>
        </w:rPr>
        <w:t xml:space="preserve"> диригент, музикант, художник, актор, журналіст, скульптор, дизайнер і та ін.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 xml:space="preserve">У результаті досліджень </w:t>
      </w:r>
      <w:proofErr w:type="spellStart"/>
      <w:r w:rsidRPr="00BD157D">
        <w:rPr>
          <w:sz w:val="24"/>
          <w:szCs w:val="24"/>
          <w:lang w:val="uk-UA"/>
        </w:rPr>
        <w:t>Голланд</w:t>
      </w:r>
      <w:proofErr w:type="spellEnd"/>
      <w:r w:rsidRPr="00BD157D">
        <w:rPr>
          <w:sz w:val="24"/>
          <w:szCs w:val="24"/>
          <w:lang w:val="uk-UA"/>
        </w:rPr>
        <w:t xml:space="preserve"> встановив, що люди різних професій</w:t>
      </w:r>
      <w:r w:rsidRPr="00BD157D">
        <w:rPr>
          <w:sz w:val="24"/>
          <w:szCs w:val="24"/>
          <w:lang w:val="uk-UA"/>
        </w:rPr>
        <w:softHyphen/>
        <w:t>них типів неоднаково адаптуються до умов різного професійного середови</w:t>
      </w:r>
      <w:r w:rsidRPr="00BD157D">
        <w:rPr>
          <w:sz w:val="24"/>
          <w:szCs w:val="24"/>
          <w:lang w:val="uk-UA"/>
        </w:rPr>
        <w:softHyphen/>
        <w:t>ща. Слід зазначити, що відповідність типу особистості до типу професійно</w:t>
      </w:r>
      <w:r w:rsidRPr="00BD157D">
        <w:rPr>
          <w:sz w:val="24"/>
          <w:szCs w:val="24"/>
          <w:lang w:val="uk-UA"/>
        </w:rPr>
        <w:softHyphen/>
        <w:t>го середовища є передумовою високих досягнень в діяльності і задоволеності людини своєю працею.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 xml:space="preserve">Виходячи з того, що людина в одне середовище «вписується» краще, ніж в інше, </w:t>
      </w:r>
      <w:proofErr w:type="spellStart"/>
      <w:r w:rsidRPr="00BD157D">
        <w:rPr>
          <w:sz w:val="24"/>
          <w:szCs w:val="24"/>
          <w:lang w:val="uk-UA"/>
        </w:rPr>
        <w:t>Голланд</w:t>
      </w:r>
      <w:proofErr w:type="spellEnd"/>
      <w:r w:rsidRPr="00BD157D">
        <w:rPr>
          <w:sz w:val="24"/>
          <w:szCs w:val="24"/>
          <w:lang w:val="uk-UA"/>
        </w:rPr>
        <w:t xml:space="preserve"> запропонував шкалу адаптованості різних типів (табл. 1) особистості до різних професійних середовищ, в якій використовуються такі умови і позначення: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++ — відмінна адаптація до середовища;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+ — добра адаптація;</w:t>
      </w:r>
    </w:p>
    <w:p w:rsidR="006B5A31" w:rsidRPr="00BD157D" w:rsidRDefault="006B5A31" w:rsidP="006B5A31">
      <w:pPr>
        <w:pStyle w:val="3"/>
        <w:shd w:val="clear" w:color="auto" w:fill="auto"/>
        <w:tabs>
          <w:tab w:val="left" w:pos="430"/>
        </w:tabs>
        <w:spacing w:line="240" w:lineRule="auto"/>
        <w:ind w:firstLine="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 xml:space="preserve">     --недостатня адаптація;</w:t>
      </w:r>
    </w:p>
    <w:p w:rsidR="006B5A31" w:rsidRPr="00BD157D" w:rsidRDefault="006B5A31" w:rsidP="006B5A31">
      <w:pPr>
        <w:pStyle w:val="3"/>
        <w:shd w:val="clear" w:color="auto" w:fill="auto"/>
        <w:tabs>
          <w:tab w:val="left" w:pos="430"/>
        </w:tabs>
        <w:spacing w:line="240" w:lineRule="auto"/>
        <w:ind w:firstLine="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 xml:space="preserve">     -- — дуже погана адаптація.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З приведеної таблиці видно, що, наприклад, артистичний тип особистості найуспішніше працює в артистичному середовищі (+ +), досить добре адап</w:t>
      </w:r>
      <w:r w:rsidRPr="00BD157D">
        <w:rPr>
          <w:sz w:val="24"/>
          <w:szCs w:val="24"/>
          <w:lang w:val="uk-UA"/>
        </w:rPr>
        <w:softHyphen/>
        <w:t xml:space="preserve">тується до інтелектуального </w:t>
      </w:r>
      <w:r w:rsidRPr="00BD157D">
        <w:rPr>
          <w:sz w:val="24"/>
          <w:szCs w:val="24"/>
          <w:lang w:val="uk-UA"/>
        </w:rPr>
        <w:lastRenderedPageBreak/>
        <w:t>(+), соціального (+), підприємницького середо</w:t>
      </w:r>
      <w:r w:rsidRPr="00BD157D">
        <w:rPr>
          <w:sz w:val="24"/>
          <w:szCs w:val="24"/>
          <w:lang w:val="uk-UA"/>
        </w:rPr>
        <w:softHyphen/>
        <w:t>вища (+), і дуже погано — до реалістичного (- -) та конвенційного (- -).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Реалістичний тип особистості найбільш успішно працює в реалістично</w:t>
      </w:r>
      <w:r w:rsidRPr="00BD157D">
        <w:rPr>
          <w:sz w:val="24"/>
          <w:szCs w:val="24"/>
          <w:lang w:val="uk-UA"/>
        </w:rPr>
        <w:softHyphen/>
        <w:t>му середовищі (+ +), д</w:t>
      </w:r>
      <w:r w:rsidRPr="00BD157D">
        <w:rPr>
          <w:sz w:val="24"/>
          <w:szCs w:val="24"/>
          <w:vertAlign w:val="subscript"/>
          <w:lang w:val="uk-UA"/>
        </w:rPr>
        <w:t>0</w:t>
      </w:r>
      <w:r w:rsidRPr="00BD157D">
        <w:rPr>
          <w:sz w:val="24"/>
          <w:szCs w:val="24"/>
          <w:lang w:val="uk-UA"/>
        </w:rPr>
        <w:t>бр</w:t>
      </w:r>
      <w:r w:rsidRPr="00BD157D">
        <w:rPr>
          <w:sz w:val="24"/>
          <w:szCs w:val="24"/>
          <w:vertAlign w:val="subscript"/>
          <w:lang w:val="uk-UA"/>
        </w:rPr>
        <w:t>с</w:t>
      </w:r>
      <w:r w:rsidRPr="00BD157D">
        <w:rPr>
          <w:sz w:val="24"/>
          <w:szCs w:val="24"/>
          <w:lang w:val="uk-UA"/>
        </w:rPr>
        <w:t xml:space="preserve"> адаптується до інтелектуального (- )і дуже пога</w:t>
      </w:r>
      <w:r w:rsidRPr="00BD157D">
        <w:rPr>
          <w:sz w:val="24"/>
          <w:szCs w:val="24"/>
          <w:lang w:val="uk-UA"/>
        </w:rPr>
        <w:softHyphen/>
        <w:t xml:space="preserve">но до артистичного (- -) </w:t>
      </w:r>
      <w:r w:rsidRPr="00BD157D">
        <w:rPr>
          <w:sz w:val="24"/>
          <w:szCs w:val="24"/>
          <w:vertAlign w:val="subscript"/>
          <w:lang w:val="uk-UA"/>
        </w:rPr>
        <w:t>та</w:t>
      </w:r>
      <w:r w:rsidRPr="00BD157D">
        <w:rPr>
          <w:sz w:val="24"/>
          <w:szCs w:val="24"/>
          <w:lang w:val="uk-UA"/>
        </w:rPr>
        <w:t xml:space="preserve"> недостатньо до соціального (-) і конвенційного (-) середовища.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Таким чином, відповідність типів особистості типам професійного сере</w:t>
      </w:r>
      <w:r w:rsidRPr="00BD157D">
        <w:rPr>
          <w:sz w:val="24"/>
          <w:szCs w:val="24"/>
          <w:lang w:val="uk-UA"/>
        </w:rPr>
        <w:softHyphen/>
        <w:t>довища є передумовою високих виробничих показників і задоволеності лю</w:t>
      </w:r>
      <w:r w:rsidRPr="00BD157D">
        <w:rPr>
          <w:sz w:val="24"/>
          <w:szCs w:val="24"/>
          <w:lang w:val="uk-UA"/>
        </w:rPr>
        <w:softHyphen/>
        <w:t>дини своєю працею.</w:t>
      </w:r>
    </w:p>
    <w:p w:rsidR="006B5A31" w:rsidRPr="00BD157D" w:rsidRDefault="006B5A31" w:rsidP="006B5A31">
      <w:pPr>
        <w:rPr>
          <w:rFonts w:ascii="Times New Roman" w:hAnsi="Times New Roman" w:cs="Times New Roman"/>
          <w:lang w:val="uk-UA"/>
        </w:rPr>
      </w:pPr>
      <w:r w:rsidRPr="00BD157D">
        <w:rPr>
          <w:rFonts w:ascii="Times New Roman" w:hAnsi="Times New Roman" w:cs="Times New Roman"/>
          <w:lang w:val="uk-UA"/>
        </w:rPr>
        <w:t xml:space="preserve">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167630" cy="344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31" w:rsidRPr="00BD157D" w:rsidRDefault="006B5A31" w:rsidP="006B5A31">
      <w:pPr>
        <w:pStyle w:val="20"/>
        <w:shd w:val="clear" w:color="auto" w:fill="auto"/>
        <w:spacing w:before="0" w:line="240" w:lineRule="auto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Інструктивні вказівки до методики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Методика включає 42 пари різних професій. З кожної пари професій не</w:t>
      </w:r>
      <w:r w:rsidRPr="00BD157D">
        <w:rPr>
          <w:sz w:val="24"/>
          <w:szCs w:val="24"/>
          <w:lang w:val="uk-UA"/>
        </w:rPr>
        <w:softHyphen/>
        <w:t>обхідно вибрати одну, якій надається більша перевага.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Час, що відводиться на виконання методики, не обмежується. Як прави</w:t>
      </w:r>
      <w:r w:rsidRPr="00BD157D">
        <w:rPr>
          <w:sz w:val="24"/>
          <w:szCs w:val="24"/>
          <w:lang w:val="uk-UA"/>
        </w:rPr>
        <w:softHyphen/>
        <w:t xml:space="preserve">ло, витрачається 15-20 хвилин. Якщо </w:t>
      </w:r>
      <w:proofErr w:type="spellStart"/>
      <w:r w:rsidRPr="00BD157D">
        <w:rPr>
          <w:sz w:val="24"/>
          <w:szCs w:val="24"/>
          <w:lang w:val="uk-UA"/>
        </w:rPr>
        <w:t>відповідаючий</w:t>
      </w:r>
      <w:proofErr w:type="spellEnd"/>
      <w:r w:rsidRPr="00BD157D">
        <w:rPr>
          <w:sz w:val="24"/>
          <w:szCs w:val="24"/>
          <w:lang w:val="uk-UA"/>
        </w:rPr>
        <w:t xml:space="preserve"> не може віддати пере</w:t>
      </w:r>
      <w:r w:rsidRPr="00BD157D">
        <w:rPr>
          <w:sz w:val="24"/>
          <w:szCs w:val="24"/>
          <w:lang w:val="uk-UA"/>
        </w:rPr>
        <w:softHyphen/>
        <w:t>вагу одній з двох запропонованих в парі професій, він може взагалі пропус</w:t>
      </w:r>
      <w:r w:rsidRPr="00BD157D">
        <w:rPr>
          <w:sz w:val="24"/>
          <w:szCs w:val="24"/>
          <w:lang w:val="uk-UA"/>
        </w:rPr>
        <w:softHyphen/>
        <w:t>тити цю пару, але в такому випадку в якій-небудь іншій парі він же повинен вибрати обидві запропоновані професії.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Досліджуваним пропонується прочитати на виданому листі назви про</w:t>
      </w:r>
      <w:r w:rsidRPr="00BD157D">
        <w:rPr>
          <w:sz w:val="24"/>
          <w:szCs w:val="24"/>
          <w:lang w:val="uk-UA"/>
        </w:rPr>
        <w:softHyphen/>
        <w:t xml:space="preserve">фесій. Якщо суть якої-небудь професії не зрозуміла, можна звернутись за роз'ясненням до </w:t>
      </w:r>
      <w:proofErr w:type="spellStart"/>
      <w:r w:rsidRPr="00BD157D">
        <w:rPr>
          <w:sz w:val="24"/>
          <w:szCs w:val="24"/>
          <w:lang w:val="uk-UA"/>
        </w:rPr>
        <w:t>профконсультанта</w:t>
      </w:r>
      <w:proofErr w:type="spellEnd"/>
      <w:r w:rsidRPr="00BD157D">
        <w:rPr>
          <w:sz w:val="24"/>
          <w:szCs w:val="24"/>
          <w:lang w:val="uk-UA"/>
        </w:rPr>
        <w:t>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Обстеження проводиться за допомогою опитувальника професійних пе</w:t>
      </w:r>
      <w:r w:rsidRPr="00BD157D">
        <w:rPr>
          <w:sz w:val="24"/>
          <w:szCs w:val="24"/>
          <w:lang w:val="uk-UA"/>
        </w:rPr>
        <w:softHyphen/>
        <w:t>реваг.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Для того, щоб обстежуваний міг працювати з методикою, йому дається інструкція такого змісту: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Подивіться на запропонований Вам тест. На ньому попарно представлені різні професії та види діяльності. В кожній парі професій постарайтеся відда</w:t>
      </w:r>
      <w:r w:rsidRPr="00BD157D">
        <w:rPr>
          <w:sz w:val="24"/>
          <w:szCs w:val="24"/>
          <w:lang w:val="uk-UA"/>
        </w:rPr>
        <w:softHyphen/>
        <w:t>ти перевагу одній з них. Наприклад, якщо в першій парі (1. Інженер-будівельник -1. Конструктор) Вам більше подобається робота конструктора, напишіть на Вашому листку відповідей порядковий номер нари (в даному випадку це 1) та індекс вибраної Вами професії (в даному випадку це буде буква І).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Такий вибір необхідно провести з усіма парами професії!. Якщо в про</w:t>
      </w:r>
      <w:r w:rsidRPr="00BD157D">
        <w:rPr>
          <w:sz w:val="24"/>
          <w:szCs w:val="24"/>
          <w:lang w:val="uk-UA"/>
        </w:rPr>
        <w:softHyphen/>
        <w:t>цесі роботи з тестом Ви не будете знати, в чому полягає зміст праці пред</w:t>
      </w:r>
      <w:r w:rsidRPr="00BD157D">
        <w:rPr>
          <w:sz w:val="24"/>
          <w:szCs w:val="24"/>
          <w:lang w:val="uk-UA"/>
        </w:rPr>
        <w:softHyphen/>
        <w:t>ставника тієї чи іншої професії, можете звернутися за роз'ясненням до пси</w:t>
      </w:r>
      <w:r w:rsidRPr="00BD157D">
        <w:rPr>
          <w:sz w:val="24"/>
          <w:szCs w:val="24"/>
          <w:lang w:val="uk-UA"/>
        </w:rPr>
        <w:softHyphen/>
        <w:t>холога.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proofErr w:type="spellStart"/>
      <w:r w:rsidRPr="00BD157D">
        <w:rPr>
          <w:sz w:val="24"/>
          <w:szCs w:val="24"/>
        </w:rPr>
        <w:lastRenderedPageBreak/>
        <w:t>Якщо</w:t>
      </w:r>
      <w:proofErr w:type="spellEnd"/>
      <w:r w:rsidRPr="00BD157D">
        <w:rPr>
          <w:sz w:val="24"/>
          <w:szCs w:val="24"/>
        </w:rPr>
        <w:t xml:space="preserve"> у </w:t>
      </w:r>
      <w:proofErr w:type="spellStart"/>
      <w:r w:rsidRPr="00BD157D">
        <w:rPr>
          <w:sz w:val="24"/>
          <w:szCs w:val="24"/>
        </w:rPr>
        <w:t>деяких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випадках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proofErr w:type="gramStart"/>
      <w:r w:rsidRPr="00BD157D">
        <w:rPr>
          <w:sz w:val="24"/>
          <w:szCs w:val="24"/>
        </w:rPr>
        <w:t>Ви</w:t>
      </w:r>
      <w:proofErr w:type="spellEnd"/>
      <w:r w:rsidRPr="00BD157D">
        <w:rPr>
          <w:sz w:val="24"/>
          <w:szCs w:val="24"/>
        </w:rPr>
        <w:t xml:space="preserve"> не</w:t>
      </w:r>
      <w:proofErr w:type="gramEnd"/>
      <w:r w:rsidRPr="00BD157D">
        <w:rPr>
          <w:sz w:val="24"/>
          <w:szCs w:val="24"/>
        </w:rPr>
        <w:t xml:space="preserve"> можете </w:t>
      </w:r>
      <w:proofErr w:type="spellStart"/>
      <w:r w:rsidRPr="00BD157D">
        <w:rPr>
          <w:sz w:val="24"/>
          <w:szCs w:val="24"/>
        </w:rPr>
        <w:t>віддати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перевагу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жодній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з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двох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запропонованих</w:t>
      </w:r>
      <w:proofErr w:type="spellEnd"/>
      <w:r w:rsidRPr="00BD157D">
        <w:rPr>
          <w:sz w:val="24"/>
          <w:szCs w:val="24"/>
        </w:rPr>
        <w:t xml:space="preserve"> у </w:t>
      </w:r>
      <w:proofErr w:type="spellStart"/>
      <w:r w:rsidRPr="00BD157D">
        <w:rPr>
          <w:sz w:val="24"/>
          <w:szCs w:val="24"/>
        </w:rPr>
        <w:t>парі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професій</w:t>
      </w:r>
      <w:proofErr w:type="spellEnd"/>
      <w:r w:rsidRPr="00BD157D">
        <w:rPr>
          <w:sz w:val="24"/>
          <w:szCs w:val="24"/>
        </w:rPr>
        <w:t xml:space="preserve">, то можете </w:t>
      </w:r>
      <w:proofErr w:type="spellStart"/>
      <w:r w:rsidRPr="00BD157D">
        <w:rPr>
          <w:sz w:val="24"/>
          <w:szCs w:val="24"/>
        </w:rPr>
        <w:t>пропустити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дану</w:t>
      </w:r>
      <w:proofErr w:type="spellEnd"/>
      <w:r w:rsidRPr="00BD157D">
        <w:rPr>
          <w:sz w:val="24"/>
          <w:szCs w:val="24"/>
        </w:rPr>
        <w:t xml:space="preserve"> пару, </w:t>
      </w:r>
      <w:proofErr w:type="spellStart"/>
      <w:r w:rsidRPr="00BD157D">
        <w:rPr>
          <w:sz w:val="24"/>
          <w:szCs w:val="24"/>
        </w:rPr>
        <w:t>але</w:t>
      </w:r>
      <w:proofErr w:type="spellEnd"/>
      <w:r w:rsidRPr="00BD157D">
        <w:rPr>
          <w:sz w:val="24"/>
          <w:szCs w:val="24"/>
        </w:rPr>
        <w:t xml:space="preserve"> в та</w:t>
      </w:r>
      <w:r w:rsidRPr="00BD157D">
        <w:rPr>
          <w:sz w:val="24"/>
          <w:szCs w:val="24"/>
        </w:rPr>
        <w:softHyphen/>
        <w:t xml:space="preserve">кому </w:t>
      </w:r>
      <w:proofErr w:type="spellStart"/>
      <w:r w:rsidRPr="00BD157D">
        <w:rPr>
          <w:sz w:val="24"/>
          <w:szCs w:val="24"/>
        </w:rPr>
        <w:t>випадку</w:t>
      </w:r>
      <w:proofErr w:type="spellEnd"/>
      <w:r w:rsidRPr="00BD157D">
        <w:rPr>
          <w:sz w:val="24"/>
          <w:szCs w:val="24"/>
        </w:rPr>
        <w:t xml:space="preserve"> в </w:t>
      </w:r>
      <w:proofErr w:type="spellStart"/>
      <w:r w:rsidRPr="00BD157D">
        <w:rPr>
          <w:sz w:val="24"/>
          <w:szCs w:val="24"/>
        </w:rPr>
        <w:t>якій-небудь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іншій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парі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Ви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повинні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вибрати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обидві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запропо</w:t>
      </w:r>
      <w:r w:rsidRPr="00BD157D">
        <w:rPr>
          <w:sz w:val="24"/>
          <w:szCs w:val="24"/>
        </w:rPr>
        <w:softHyphen/>
        <w:t>новані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професії</w:t>
      </w:r>
      <w:proofErr w:type="spellEnd"/>
      <w:r w:rsidRPr="00BD157D">
        <w:rPr>
          <w:sz w:val="24"/>
          <w:szCs w:val="24"/>
        </w:rPr>
        <w:t xml:space="preserve">. </w:t>
      </w:r>
      <w:proofErr w:type="spellStart"/>
      <w:r w:rsidRPr="00BD157D">
        <w:rPr>
          <w:sz w:val="24"/>
          <w:szCs w:val="24"/>
        </w:rPr>
        <w:t>Всього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слід</w:t>
      </w:r>
      <w:proofErr w:type="spellEnd"/>
      <w:r w:rsidRPr="00BD157D">
        <w:rPr>
          <w:sz w:val="24"/>
          <w:szCs w:val="24"/>
        </w:rPr>
        <w:t xml:space="preserve"> </w:t>
      </w:r>
      <w:proofErr w:type="spellStart"/>
      <w:r w:rsidRPr="00BD157D">
        <w:rPr>
          <w:sz w:val="24"/>
          <w:szCs w:val="24"/>
        </w:rPr>
        <w:t>вибрати</w:t>
      </w:r>
      <w:proofErr w:type="spellEnd"/>
      <w:r w:rsidRPr="00BD157D">
        <w:rPr>
          <w:sz w:val="24"/>
          <w:szCs w:val="24"/>
        </w:rPr>
        <w:t xml:space="preserve"> 42 </w:t>
      </w:r>
      <w:proofErr w:type="spellStart"/>
      <w:r w:rsidRPr="00BD157D">
        <w:rPr>
          <w:sz w:val="24"/>
          <w:szCs w:val="24"/>
        </w:rPr>
        <w:t>професії</w:t>
      </w:r>
      <w:proofErr w:type="spellEnd"/>
      <w:r w:rsidRPr="00BD157D">
        <w:rPr>
          <w:sz w:val="24"/>
          <w:szCs w:val="24"/>
        </w:rPr>
        <w:t>.</w:t>
      </w:r>
    </w:p>
    <w:p w:rsidR="006B5A31" w:rsidRPr="00BD157D" w:rsidRDefault="006B5A31" w:rsidP="006B5A31">
      <w:pPr>
        <w:pStyle w:val="20"/>
        <w:shd w:val="clear" w:color="auto" w:fill="auto"/>
        <w:spacing w:before="0" w:line="240" w:lineRule="auto"/>
        <w:ind w:firstLine="300"/>
        <w:rPr>
          <w:sz w:val="24"/>
          <w:szCs w:val="24"/>
          <w:lang w:val="uk-UA"/>
        </w:rPr>
      </w:pPr>
    </w:p>
    <w:p w:rsidR="006B5A31" w:rsidRDefault="006B5A31" w:rsidP="006B5A31">
      <w:pPr>
        <w:pStyle w:val="20"/>
        <w:shd w:val="clear" w:color="auto" w:fill="auto"/>
        <w:spacing w:before="0" w:line="240" w:lineRule="auto"/>
        <w:ind w:firstLine="300"/>
        <w:rPr>
          <w:sz w:val="24"/>
          <w:szCs w:val="24"/>
          <w:lang w:val="uk-UA"/>
        </w:rPr>
      </w:pPr>
    </w:p>
    <w:p w:rsidR="006B5A31" w:rsidRDefault="006B5A31" w:rsidP="006B5A31">
      <w:pPr>
        <w:pStyle w:val="20"/>
        <w:shd w:val="clear" w:color="auto" w:fill="auto"/>
        <w:spacing w:before="0" w:line="240" w:lineRule="auto"/>
        <w:ind w:firstLine="300"/>
        <w:rPr>
          <w:sz w:val="24"/>
          <w:szCs w:val="24"/>
          <w:lang w:val="uk-UA"/>
        </w:rPr>
      </w:pPr>
    </w:p>
    <w:p w:rsidR="006B5A31" w:rsidRDefault="006B5A31" w:rsidP="006B5A31">
      <w:pPr>
        <w:pStyle w:val="20"/>
        <w:shd w:val="clear" w:color="auto" w:fill="auto"/>
        <w:spacing w:before="0" w:line="240" w:lineRule="auto"/>
        <w:ind w:firstLine="300"/>
        <w:rPr>
          <w:sz w:val="24"/>
          <w:szCs w:val="24"/>
          <w:lang w:val="uk-UA"/>
        </w:rPr>
      </w:pPr>
    </w:p>
    <w:p w:rsidR="006B5A31" w:rsidRDefault="006B5A31" w:rsidP="006B5A31">
      <w:pPr>
        <w:pStyle w:val="20"/>
        <w:shd w:val="clear" w:color="auto" w:fill="auto"/>
        <w:spacing w:before="0" w:line="240" w:lineRule="auto"/>
        <w:ind w:firstLine="300"/>
        <w:rPr>
          <w:sz w:val="24"/>
          <w:szCs w:val="24"/>
          <w:lang w:val="uk-UA"/>
        </w:rPr>
      </w:pPr>
    </w:p>
    <w:p w:rsidR="006B5A31" w:rsidRPr="00BD157D" w:rsidRDefault="006B5A31" w:rsidP="006B5A31">
      <w:pPr>
        <w:pStyle w:val="20"/>
        <w:shd w:val="clear" w:color="auto" w:fill="auto"/>
        <w:spacing w:before="0"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Обробка результатів обстеження та їх інтерпретація.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При обробці результатів підраховується кількість вибраних професій, яким опитуваний віддав найбільшу перевагу, згідно з шістьма типами осо</w:t>
      </w:r>
      <w:r w:rsidRPr="00BD157D">
        <w:rPr>
          <w:sz w:val="24"/>
          <w:szCs w:val="24"/>
          <w:lang w:val="uk-UA"/>
        </w:rPr>
        <w:softHyphen/>
        <w:t>бистості. Отримані кількісні показники записуються в матрицю.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Наприклад: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3402330" cy="65913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57D">
        <w:rPr>
          <w:sz w:val="24"/>
          <w:szCs w:val="24"/>
          <w:lang w:val="uk-UA"/>
        </w:rPr>
        <w:t xml:space="preserve">              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30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Цифри - це кількість виборів по кожному типу професій. Далі слід поди</w:t>
      </w:r>
      <w:r w:rsidRPr="00BD157D">
        <w:rPr>
          <w:sz w:val="24"/>
          <w:szCs w:val="24"/>
          <w:lang w:val="uk-UA"/>
        </w:rPr>
        <w:softHyphen/>
        <w:t xml:space="preserve">витися стандартні значення «сирих» балів по </w:t>
      </w:r>
      <w:proofErr w:type="spellStart"/>
      <w:r w:rsidRPr="00BD157D">
        <w:rPr>
          <w:sz w:val="24"/>
          <w:szCs w:val="24"/>
          <w:lang w:val="uk-UA"/>
        </w:rPr>
        <w:t>нормотаблиці</w:t>
      </w:r>
      <w:proofErr w:type="spellEnd"/>
      <w:r w:rsidRPr="00BD157D">
        <w:rPr>
          <w:sz w:val="24"/>
          <w:szCs w:val="24"/>
          <w:lang w:val="uk-UA"/>
        </w:rPr>
        <w:t xml:space="preserve"> (табл. 2).</w:t>
      </w:r>
    </w:p>
    <w:p w:rsidR="006B5A31" w:rsidRPr="00BD157D" w:rsidRDefault="006B5A31" w:rsidP="006B5A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92445" cy="368935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31" w:rsidRPr="00BD157D" w:rsidRDefault="006B5A31" w:rsidP="006B5A31">
      <w:pPr>
        <w:rPr>
          <w:rFonts w:ascii="Times New Roman" w:hAnsi="Times New Roman" w:cs="Times New Roman"/>
          <w:lang w:val="uk-UA"/>
        </w:rPr>
      </w:pPr>
    </w:p>
    <w:p w:rsidR="006B5A31" w:rsidRPr="00BD157D" w:rsidRDefault="006B5A31" w:rsidP="006B5A31">
      <w:pPr>
        <w:rPr>
          <w:rFonts w:ascii="Times New Roman" w:hAnsi="Times New Roman" w:cs="Times New Roman"/>
          <w:lang w:val="uk-UA"/>
        </w:rPr>
      </w:pPr>
      <w:r w:rsidRPr="00BD157D">
        <w:rPr>
          <w:rFonts w:ascii="Times New Roman" w:hAnsi="Times New Roman" w:cs="Times New Roman"/>
          <w:lang w:val="uk-UA"/>
        </w:rPr>
        <w:t>Тоді, в нашому випадку модель особистості буде:</w:t>
      </w:r>
    </w:p>
    <w:p w:rsidR="006B5A31" w:rsidRPr="00BD157D" w:rsidRDefault="006B5A31" w:rsidP="006B5A31">
      <w:pPr>
        <w:rPr>
          <w:rFonts w:ascii="Times New Roman" w:hAnsi="Times New Roman" w:cs="Times New Roman"/>
          <w:lang w:val="uk-UA"/>
        </w:rPr>
      </w:pPr>
      <w:r w:rsidRPr="00BD157D">
        <w:rPr>
          <w:rFonts w:ascii="Times New Roman" w:hAnsi="Times New Roman" w:cs="Times New Roman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391535" cy="7658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Далі, залежно від величини цифри, визначається пріоритет тієї чи іншої сфери діяльності для обстежуваної людини.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lastRenderedPageBreak/>
        <w:t>У даному випадку модель особистості буде АІ (СК). Це означає, що об</w:t>
      </w:r>
      <w:r w:rsidRPr="00BD157D">
        <w:rPr>
          <w:sz w:val="24"/>
          <w:szCs w:val="24"/>
          <w:lang w:val="uk-UA"/>
        </w:rPr>
        <w:softHyphen/>
        <w:t>стежувана людина належить до артистичного типу особистості з яскраво вираженими якостями інтелектуала.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Необхідно зазначити, що під час інтерпретації даних основну увагу слід звертати на перші два-три типи. Останні компоненти формули теж необхід</w:t>
      </w:r>
      <w:r w:rsidRPr="00BD157D">
        <w:rPr>
          <w:sz w:val="24"/>
          <w:szCs w:val="24"/>
          <w:lang w:val="uk-UA"/>
        </w:rPr>
        <w:softHyphen/>
        <w:t>но враховувати, оскільки вони свідчать про відсутність відповідних якостей особистості.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Таким чином, маючи інформацію про професійну спрямованість до пев</w:t>
      </w:r>
      <w:r w:rsidRPr="00BD157D">
        <w:rPr>
          <w:sz w:val="24"/>
          <w:szCs w:val="24"/>
          <w:lang w:val="uk-UA"/>
        </w:rPr>
        <w:softHyphen/>
        <w:t>ної сфери діяльності та про міру відповідності типу особистості типові про</w:t>
      </w:r>
      <w:r w:rsidRPr="00BD157D">
        <w:rPr>
          <w:sz w:val="24"/>
          <w:szCs w:val="24"/>
          <w:lang w:val="uk-UA"/>
        </w:rPr>
        <w:softHyphen/>
        <w:t xml:space="preserve">фесійного середовища, </w:t>
      </w:r>
      <w:proofErr w:type="spellStart"/>
      <w:r w:rsidRPr="00BD157D">
        <w:rPr>
          <w:sz w:val="24"/>
          <w:szCs w:val="24"/>
          <w:lang w:val="uk-UA"/>
        </w:rPr>
        <w:t>профконсультант</w:t>
      </w:r>
      <w:proofErr w:type="spellEnd"/>
      <w:r w:rsidRPr="00BD157D">
        <w:rPr>
          <w:sz w:val="24"/>
          <w:szCs w:val="24"/>
          <w:lang w:val="uk-UA"/>
        </w:rPr>
        <w:t xml:space="preserve"> має змогу більш аргументовано на</w:t>
      </w:r>
      <w:r w:rsidRPr="00BD157D">
        <w:rPr>
          <w:sz w:val="24"/>
          <w:szCs w:val="24"/>
          <w:lang w:val="uk-UA"/>
        </w:rPr>
        <w:softHyphen/>
        <w:t>дати допомогу обстежуваному в пошуку професії.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 xml:space="preserve">Розберемо для прикладу таку ситуацію. Обстежуваний за методикою ОПС має максимальний бал у сфері «людина-людина». За методикою </w:t>
      </w:r>
      <w:proofErr w:type="spellStart"/>
      <w:r w:rsidRPr="00BD157D">
        <w:rPr>
          <w:sz w:val="24"/>
          <w:szCs w:val="24"/>
          <w:lang w:val="uk-UA"/>
        </w:rPr>
        <w:t>Голланда</w:t>
      </w:r>
      <w:proofErr w:type="spellEnd"/>
      <w:r w:rsidRPr="00BD157D">
        <w:rPr>
          <w:sz w:val="24"/>
          <w:szCs w:val="24"/>
          <w:lang w:val="uk-UA"/>
        </w:rPr>
        <w:t xml:space="preserve"> — чітка приналежність до соціального типу (бажання повчати, нада</w:t>
      </w:r>
      <w:r w:rsidRPr="00BD157D">
        <w:rPr>
          <w:sz w:val="24"/>
          <w:szCs w:val="24"/>
          <w:lang w:val="uk-UA"/>
        </w:rPr>
        <w:softHyphen/>
        <w:t>вати послуги, виховувати, спілкуватися з людьми). В такому випадку мож</w:t>
      </w:r>
      <w:r w:rsidRPr="00BD157D">
        <w:rPr>
          <w:sz w:val="24"/>
          <w:szCs w:val="24"/>
          <w:lang w:val="uk-UA"/>
        </w:rPr>
        <w:softHyphen/>
        <w:t>на порадити працювати вчителем, бібліотекарем, екскурсоводом, психоло</w:t>
      </w:r>
      <w:r w:rsidRPr="00BD157D">
        <w:rPr>
          <w:sz w:val="24"/>
          <w:szCs w:val="24"/>
          <w:lang w:val="uk-UA"/>
        </w:rPr>
        <w:softHyphen/>
        <w:t>гом, працівником в службах зайнятості та побуту.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Отримані результати слід обговорити з обстежуваною особою. Це по</w:t>
      </w:r>
      <w:r w:rsidRPr="00BD157D">
        <w:rPr>
          <w:sz w:val="24"/>
          <w:szCs w:val="24"/>
          <w:lang w:val="uk-UA"/>
        </w:rPr>
        <w:softHyphen/>
        <w:t>ліпшує взаєморозуміння, значно прискорює вибір професії або формування професійного плану.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>Для більш обґрунтованого пошуку професії або роботи та врахування їх вимог до особистості необхідно звернутись до інших методик.</w:t>
      </w:r>
      <w:bookmarkStart w:id="1" w:name="bookmark25"/>
      <w:r w:rsidRPr="00BD157D">
        <w:rPr>
          <w:sz w:val="24"/>
          <w:szCs w:val="24"/>
          <w:lang w:val="uk-UA"/>
        </w:rPr>
        <w:t xml:space="preserve"> </w:t>
      </w:r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</w:p>
    <w:p w:rsidR="006B5A31" w:rsidRPr="00BD157D" w:rsidRDefault="006B5A31" w:rsidP="006B5A31">
      <w:pPr>
        <w:pStyle w:val="7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D157D">
        <w:rPr>
          <w:rFonts w:ascii="Times New Roman" w:hAnsi="Times New Roman"/>
          <w:sz w:val="24"/>
          <w:szCs w:val="24"/>
          <w:lang w:val="uk-UA"/>
        </w:rPr>
        <w:t xml:space="preserve">Тест професійної спрямованості особистості Д. </w:t>
      </w:r>
      <w:proofErr w:type="spellStart"/>
      <w:r w:rsidRPr="00BD157D">
        <w:rPr>
          <w:rFonts w:ascii="Times New Roman" w:hAnsi="Times New Roman"/>
          <w:sz w:val="24"/>
          <w:szCs w:val="24"/>
          <w:lang w:val="uk-UA"/>
        </w:rPr>
        <w:t>Голланда</w:t>
      </w:r>
      <w:proofErr w:type="spellEnd"/>
    </w:p>
    <w:p w:rsidR="006B5A31" w:rsidRPr="00BD157D" w:rsidRDefault="006B5A31" w:rsidP="006B5A31">
      <w:pPr>
        <w:pStyle w:val="3"/>
        <w:shd w:val="clear" w:color="auto" w:fill="auto"/>
        <w:spacing w:line="240" w:lineRule="auto"/>
        <w:ind w:firstLine="280"/>
        <w:rPr>
          <w:sz w:val="24"/>
          <w:szCs w:val="24"/>
          <w:lang w:val="uk-UA"/>
        </w:rPr>
      </w:pPr>
      <w:r w:rsidRPr="00BD157D">
        <w:rPr>
          <w:sz w:val="24"/>
          <w:szCs w:val="24"/>
          <w:lang w:val="uk-UA"/>
        </w:rPr>
        <w:t xml:space="preserve">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23665" cy="1403350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AD64BA" w:rsidRDefault="006B5A31" w:rsidP="006B5A31"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3902075" cy="532701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53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4BA" w:rsidSect="00A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A31"/>
    <w:rsid w:val="00043218"/>
    <w:rsid w:val="006B5A31"/>
    <w:rsid w:val="0097298B"/>
    <w:rsid w:val="00AD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B5A31"/>
    <w:rPr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6B5A31"/>
    <w:rPr>
      <w:sz w:val="17"/>
      <w:szCs w:val="17"/>
      <w:shd w:val="clear" w:color="auto" w:fill="FFFFFF"/>
    </w:rPr>
  </w:style>
  <w:style w:type="character" w:customStyle="1" w:styleId="7">
    <w:name w:val="Заголовок №7_"/>
    <w:basedOn w:val="a0"/>
    <w:link w:val="70"/>
    <w:locked/>
    <w:rsid w:val="006B5A31"/>
    <w:rPr>
      <w:rFonts w:ascii="Segoe UI" w:hAnsi="Segoe UI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6B5A31"/>
    <w:rPr>
      <w:i/>
      <w:iCs/>
    </w:rPr>
  </w:style>
  <w:style w:type="character" w:customStyle="1" w:styleId="210">
    <w:name w:val="Основной текст (2) + Не полужирный1"/>
    <w:basedOn w:val="2"/>
    <w:rsid w:val="006B5A31"/>
    <w:rPr>
      <w:b/>
      <w:bCs/>
    </w:rPr>
  </w:style>
  <w:style w:type="character" w:customStyle="1" w:styleId="4">
    <w:name w:val="Основной текст + Полужирный4"/>
    <w:aliases w:val="Курсив5,Основной текст + 10 pt5"/>
    <w:basedOn w:val="a3"/>
    <w:rsid w:val="006B5A31"/>
    <w:rPr>
      <w:b/>
      <w:bCs/>
      <w:i/>
      <w:iCs/>
    </w:rPr>
  </w:style>
  <w:style w:type="character" w:customStyle="1" w:styleId="30">
    <w:name w:val="Основной текст + Полужирный3"/>
    <w:aliases w:val="Курсив4,Основной текст + 10 pt4"/>
    <w:basedOn w:val="a3"/>
    <w:rsid w:val="006B5A31"/>
    <w:rPr>
      <w:b/>
      <w:bCs/>
      <w:i/>
      <w:iCs/>
    </w:rPr>
  </w:style>
  <w:style w:type="character" w:customStyle="1" w:styleId="22">
    <w:name w:val="Основной текст + Полужирный2"/>
    <w:aliases w:val="Курсив3,Основной текст + 10 pt3"/>
    <w:basedOn w:val="a3"/>
    <w:rsid w:val="006B5A31"/>
    <w:rPr>
      <w:b/>
      <w:bCs/>
      <w:i/>
      <w:iCs/>
    </w:rPr>
  </w:style>
  <w:style w:type="paragraph" w:customStyle="1" w:styleId="3">
    <w:name w:val="Основной текст3"/>
    <w:basedOn w:val="a"/>
    <w:link w:val="a3"/>
    <w:rsid w:val="006B5A31"/>
    <w:pPr>
      <w:shd w:val="clear" w:color="auto" w:fill="FFFFFF"/>
      <w:spacing w:line="216" w:lineRule="exact"/>
      <w:ind w:hanging="640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6B5A31"/>
    <w:pPr>
      <w:shd w:val="clear" w:color="auto" w:fill="FFFFFF"/>
      <w:spacing w:before="180" w:line="216" w:lineRule="exact"/>
      <w:jc w:val="center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customStyle="1" w:styleId="70">
    <w:name w:val="Заголовок №7"/>
    <w:basedOn w:val="a"/>
    <w:link w:val="7"/>
    <w:rsid w:val="006B5A31"/>
    <w:pPr>
      <w:shd w:val="clear" w:color="auto" w:fill="FFFFFF"/>
      <w:spacing w:before="180" w:line="216" w:lineRule="exact"/>
      <w:jc w:val="both"/>
      <w:outlineLvl w:val="6"/>
    </w:pPr>
    <w:rPr>
      <w:rFonts w:ascii="Segoe UI" w:eastAsiaTheme="minorHAnsi" w:hAnsi="Segoe UI" w:cstheme="minorBidi"/>
      <w:color w:val="auto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A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3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12572</Characters>
  <Application>Microsoft Office Word</Application>
  <DocSecurity>0</DocSecurity>
  <Lines>104</Lines>
  <Paragraphs>29</Paragraphs>
  <ScaleCrop>false</ScaleCrop>
  <Company>Home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2015-10-29T10:42:00Z</dcterms:created>
  <dcterms:modified xsi:type="dcterms:W3CDTF">2015-10-29T10:42:00Z</dcterms:modified>
</cp:coreProperties>
</file>