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B" w:rsidRPr="007F544B" w:rsidRDefault="006874AB" w:rsidP="006874AB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color w:val="000000"/>
        </w:rPr>
      </w:pPr>
      <w:r w:rsidRPr="007F544B">
        <w:rPr>
          <w:bCs/>
          <w:color w:val="000000"/>
        </w:rPr>
        <w:t>ОБҐРУНТУВАННЯ</w:t>
      </w:r>
    </w:p>
    <w:p w:rsidR="006874AB" w:rsidRPr="006874AB" w:rsidRDefault="006874AB" w:rsidP="006874AB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color w:val="000000"/>
        </w:rPr>
      </w:pPr>
      <w:r w:rsidRPr="007F544B">
        <w:rPr>
          <w:bCs/>
          <w:color w:val="000000"/>
        </w:rPr>
        <w:t xml:space="preserve">застосування переговорної процедури закупівлі </w:t>
      </w:r>
    </w:p>
    <w:p w:rsidR="0062507D" w:rsidRPr="00905BBA" w:rsidRDefault="0062507D" w:rsidP="0046141C">
      <w:pPr>
        <w:pStyle w:val="rvps2"/>
        <w:spacing w:before="0" w:beforeAutospacing="0" w:after="0" w:afterAutospacing="0"/>
        <w:rPr>
          <w:b/>
        </w:rPr>
      </w:pPr>
      <w:r w:rsidRPr="00905BBA">
        <w:rPr>
          <w:b/>
        </w:rPr>
        <w:t xml:space="preserve">1. Замовник. </w:t>
      </w:r>
    </w:p>
    <w:p w:rsidR="0062507D" w:rsidRPr="00587429" w:rsidRDefault="0062507D" w:rsidP="0046141C">
      <w:pPr>
        <w:pStyle w:val="rvps2"/>
        <w:spacing w:before="0" w:beforeAutospacing="0" w:after="0" w:afterAutospacing="0"/>
      </w:pPr>
      <w:r w:rsidRPr="00587429">
        <w:t xml:space="preserve">1.1. Найменування.  </w:t>
      </w:r>
      <w:r w:rsidRPr="00587429">
        <w:rPr>
          <w:i/>
          <w:iCs/>
          <w:color w:val="000000"/>
        </w:rPr>
        <w:t>відділ освіти Світловодської районної державної адміністрації</w:t>
      </w:r>
    </w:p>
    <w:p w:rsidR="0062507D" w:rsidRPr="00587429" w:rsidRDefault="0062507D" w:rsidP="0046141C">
      <w:pPr>
        <w:pStyle w:val="rvps2"/>
        <w:spacing w:before="0" w:beforeAutospacing="0" w:after="0" w:afterAutospacing="0"/>
      </w:pPr>
      <w:r w:rsidRPr="00587429">
        <w:t xml:space="preserve">1.2. Код за ЄДРПОУ.  </w:t>
      </w:r>
      <w:r w:rsidRPr="00587429">
        <w:rPr>
          <w:i/>
          <w:iCs/>
          <w:color w:val="000000"/>
        </w:rPr>
        <w:t>02144174</w:t>
      </w:r>
    </w:p>
    <w:p w:rsidR="0062507D" w:rsidRPr="00587429" w:rsidRDefault="0062507D" w:rsidP="0046141C">
      <w:pPr>
        <w:widowControl w:val="0"/>
        <w:autoSpaceDE w:val="0"/>
        <w:autoSpaceDN w:val="0"/>
        <w:adjustRightInd w:val="0"/>
        <w:rPr>
          <w:i/>
          <w:iCs/>
        </w:rPr>
      </w:pPr>
      <w:r w:rsidRPr="00587429">
        <w:t>1.3. Місцезнаходження</w:t>
      </w:r>
      <w:r w:rsidR="00905BBA">
        <w:rPr>
          <w:color w:val="000000"/>
        </w:rPr>
        <w:t>.</w:t>
      </w:r>
      <w:r w:rsidR="00D753EA" w:rsidRPr="00587429">
        <w:rPr>
          <w:color w:val="000000"/>
        </w:rPr>
        <w:t xml:space="preserve">    </w:t>
      </w:r>
      <w:r w:rsidR="00C93B01" w:rsidRPr="00587429">
        <w:rPr>
          <w:i/>
          <w:iCs/>
        </w:rPr>
        <w:t>вул.</w:t>
      </w:r>
      <w:r w:rsidR="00C93B01">
        <w:rPr>
          <w:i/>
          <w:iCs/>
        </w:rPr>
        <w:t xml:space="preserve"> </w:t>
      </w:r>
      <w:r w:rsidR="00C93B01" w:rsidRPr="00587429">
        <w:rPr>
          <w:i/>
          <w:iCs/>
        </w:rPr>
        <w:t>Коцюбинського, 19, м.</w:t>
      </w:r>
      <w:r w:rsidR="00C93B01">
        <w:rPr>
          <w:i/>
          <w:iCs/>
        </w:rPr>
        <w:t xml:space="preserve"> </w:t>
      </w:r>
      <w:r w:rsidR="00C93B01" w:rsidRPr="00587429">
        <w:rPr>
          <w:i/>
          <w:iCs/>
        </w:rPr>
        <w:t>Світловодськ,</w:t>
      </w:r>
      <w:r w:rsidR="00C93B01">
        <w:rPr>
          <w:i/>
          <w:iCs/>
        </w:rPr>
        <w:t xml:space="preserve"> обл. Кіровоградська, </w:t>
      </w:r>
      <w:r w:rsidR="00D753EA" w:rsidRPr="00587429">
        <w:rPr>
          <w:i/>
          <w:iCs/>
        </w:rPr>
        <w:t>27500</w:t>
      </w:r>
    </w:p>
    <w:p w:rsidR="0062507D" w:rsidRPr="00587429" w:rsidRDefault="0062507D" w:rsidP="0046141C">
      <w:pPr>
        <w:pStyle w:val="rvps2"/>
        <w:spacing w:before="0" w:beforeAutospacing="0" w:after="0" w:afterAutospacing="0"/>
        <w:rPr>
          <w:lang w:val="ru-RU"/>
        </w:rPr>
      </w:pPr>
      <w:r w:rsidRPr="00587429">
        <w:t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587429">
        <w:rPr>
          <w:lang w:val="ru-RU"/>
        </w:rPr>
        <w:t xml:space="preserve"> </w:t>
      </w:r>
    </w:p>
    <w:p w:rsidR="0062507D" w:rsidRDefault="0062507D" w:rsidP="009B7607">
      <w:pPr>
        <w:pStyle w:val="rvps2"/>
        <w:spacing w:before="0" w:beforeAutospacing="0" w:after="0" w:afterAutospacing="0"/>
        <w:ind w:firstLine="708"/>
      </w:pPr>
      <w:r w:rsidRPr="00587429">
        <w:rPr>
          <w:i/>
          <w:iCs/>
          <w:kern w:val="2"/>
        </w:rPr>
        <w:t>Вініченко Ната</w:t>
      </w:r>
      <w:r w:rsidR="00107068">
        <w:rPr>
          <w:i/>
          <w:iCs/>
          <w:kern w:val="2"/>
        </w:rPr>
        <w:t>лія Володимирівна, економіст ц/</w:t>
      </w:r>
      <w:r w:rsidRPr="00587429">
        <w:rPr>
          <w:i/>
          <w:iCs/>
          <w:kern w:val="2"/>
        </w:rPr>
        <w:t>бухгалтерії відділу освіти Світловодської районної державної адміністрації, м.</w:t>
      </w:r>
      <w:r w:rsidR="00C93B01">
        <w:rPr>
          <w:i/>
          <w:iCs/>
          <w:kern w:val="2"/>
        </w:rPr>
        <w:t xml:space="preserve"> </w:t>
      </w:r>
      <w:r w:rsidRPr="00587429">
        <w:rPr>
          <w:i/>
          <w:iCs/>
          <w:kern w:val="2"/>
        </w:rPr>
        <w:t xml:space="preserve">Світловодськ, </w:t>
      </w:r>
      <w:r w:rsidR="00C93B01">
        <w:rPr>
          <w:i/>
          <w:iCs/>
          <w:kern w:val="2"/>
        </w:rPr>
        <w:t>вул</w:t>
      </w:r>
      <w:r w:rsidR="00AD3DA9">
        <w:rPr>
          <w:i/>
          <w:iCs/>
          <w:kern w:val="2"/>
        </w:rPr>
        <w:t>. Коцюбинського,19, (05236)23464</w:t>
      </w:r>
      <w:r w:rsidR="00C93B01">
        <w:rPr>
          <w:i/>
          <w:iCs/>
          <w:kern w:val="2"/>
        </w:rPr>
        <w:t>, 237</w:t>
      </w:r>
      <w:r w:rsidRPr="00587429">
        <w:rPr>
          <w:i/>
          <w:iCs/>
          <w:kern w:val="2"/>
        </w:rPr>
        <w:t xml:space="preserve">53, </w:t>
      </w:r>
      <w:r w:rsidR="00C93B01">
        <w:rPr>
          <w:i/>
          <w:iCs/>
          <w:kern w:val="2"/>
        </w:rPr>
        <w:t xml:space="preserve"> </w:t>
      </w:r>
      <w:r w:rsidRPr="00587429">
        <w:rPr>
          <w:i/>
          <w:iCs/>
          <w:kern w:val="2"/>
          <w:lang w:val="en-US"/>
        </w:rPr>
        <w:t>e</w:t>
      </w:r>
      <w:r w:rsidRPr="006874AB">
        <w:rPr>
          <w:i/>
          <w:iCs/>
          <w:kern w:val="2"/>
        </w:rPr>
        <w:t>-</w:t>
      </w:r>
      <w:r w:rsidRPr="00587429">
        <w:rPr>
          <w:i/>
          <w:iCs/>
          <w:kern w:val="2"/>
          <w:lang w:val="en-US"/>
        </w:rPr>
        <w:t>mail</w:t>
      </w:r>
      <w:r w:rsidRPr="00587429">
        <w:rPr>
          <w:i/>
          <w:iCs/>
          <w:kern w:val="2"/>
        </w:rPr>
        <w:t>:</w:t>
      </w:r>
      <w:r w:rsidRPr="006874AB">
        <w:rPr>
          <w:i/>
          <w:iCs/>
          <w:kern w:val="2"/>
        </w:rPr>
        <w:t xml:space="preserve"> </w:t>
      </w:r>
      <w:r w:rsidRPr="00587429">
        <w:rPr>
          <w:i/>
          <w:iCs/>
          <w:kern w:val="2"/>
          <w:lang w:val="en-US"/>
        </w:rPr>
        <w:t>svetlosvit</w:t>
      </w:r>
      <w:r w:rsidRPr="006874AB">
        <w:rPr>
          <w:i/>
          <w:iCs/>
          <w:kern w:val="2"/>
        </w:rPr>
        <w:t>@</w:t>
      </w:r>
      <w:r w:rsidRPr="00587429">
        <w:rPr>
          <w:i/>
          <w:iCs/>
          <w:kern w:val="2"/>
          <w:lang w:val="en-US"/>
        </w:rPr>
        <w:t>rambler</w:t>
      </w:r>
      <w:r w:rsidRPr="006874AB">
        <w:rPr>
          <w:i/>
          <w:iCs/>
          <w:kern w:val="2"/>
        </w:rPr>
        <w:t>.</w:t>
      </w:r>
      <w:r w:rsidRPr="00587429">
        <w:rPr>
          <w:i/>
          <w:iCs/>
          <w:kern w:val="2"/>
          <w:lang w:val="en-US"/>
        </w:rPr>
        <w:t>ru</w:t>
      </w:r>
      <w:r w:rsidRPr="00587429">
        <w:t xml:space="preserve"> </w:t>
      </w:r>
    </w:p>
    <w:p w:rsidR="00707D23" w:rsidRPr="00AD3DA9" w:rsidRDefault="00707D23" w:rsidP="00AD3DA9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</w:rPr>
      </w:pPr>
      <w:r w:rsidRPr="007F544B">
        <w:rPr>
          <w:i/>
          <w:color w:val="000000"/>
        </w:rPr>
        <w:t>Вороний Ігор Петрович, керівник господарської групи відділу освіти – заступник  голови комітету з конкурсних торгів, м.</w:t>
      </w:r>
      <w:r w:rsidR="00C93B01">
        <w:rPr>
          <w:i/>
          <w:color w:val="000000"/>
        </w:rPr>
        <w:t xml:space="preserve"> </w:t>
      </w:r>
      <w:r w:rsidRPr="007F544B">
        <w:rPr>
          <w:i/>
          <w:color w:val="000000"/>
        </w:rPr>
        <w:t>Світловодськ, вул.</w:t>
      </w:r>
      <w:r w:rsidR="00C93B01">
        <w:rPr>
          <w:i/>
          <w:color w:val="000000"/>
        </w:rPr>
        <w:t xml:space="preserve"> </w:t>
      </w:r>
      <w:r w:rsidRPr="007F544B">
        <w:rPr>
          <w:i/>
          <w:color w:val="000000"/>
        </w:rPr>
        <w:t xml:space="preserve">Коцюбинського,19,  </w:t>
      </w:r>
      <w:r w:rsidR="00C93B01">
        <w:rPr>
          <w:i/>
          <w:color w:val="000000"/>
        </w:rPr>
        <w:t>тел. (05236)226</w:t>
      </w:r>
      <w:r>
        <w:rPr>
          <w:i/>
          <w:color w:val="000000"/>
        </w:rPr>
        <w:t xml:space="preserve">26, факс </w:t>
      </w:r>
      <w:r w:rsidR="00C93B01">
        <w:rPr>
          <w:i/>
          <w:color w:val="000000"/>
        </w:rPr>
        <w:t>(05236)237</w:t>
      </w:r>
      <w:r w:rsidRPr="007F544B">
        <w:rPr>
          <w:i/>
          <w:color w:val="000000"/>
        </w:rPr>
        <w:t>53,</w:t>
      </w:r>
      <w:r w:rsidRPr="007F544B">
        <w:rPr>
          <w:color w:val="000000"/>
        </w:rPr>
        <w:t xml:space="preserve"> </w:t>
      </w:r>
      <w:r w:rsidRPr="007F544B">
        <w:rPr>
          <w:i/>
          <w:color w:val="000000"/>
        </w:rPr>
        <w:t>моб. 0677827587</w:t>
      </w:r>
    </w:p>
    <w:p w:rsidR="0062507D" w:rsidRPr="00587429" w:rsidRDefault="0062507D" w:rsidP="0046141C">
      <w:pPr>
        <w:pStyle w:val="rvps2"/>
        <w:spacing w:before="0" w:beforeAutospacing="0" w:after="0" w:afterAutospacing="0"/>
        <w:rPr>
          <w:lang w:val="ru-RU"/>
        </w:rPr>
      </w:pPr>
      <w:r w:rsidRPr="00587429">
        <w:t>1.5. Дата прийняття комітетом з конкурсних торгів замовника рішення про застосування переговорної процедури закупівлі.</w:t>
      </w:r>
      <w:r w:rsidRPr="00587429">
        <w:rPr>
          <w:lang w:val="ru-RU"/>
        </w:rPr>
        <w:t xml:space="preserve">  </w:t>
      </w:r>
      <w:r w:rsidR="0046167D">
        <w:rPr>
          <w:lang w:val="ru-RU"/>
        </w:rPr>
        <w:t xml:space="preserve">   06</w:t>
      </w:r>
      <w:r w:rsidR="009B7607">
        <w:rPr>
          <w:lang w:val="ru-RU"/>
        </w:rPr>
        <w:t>.02</w:t>
      </w:r>
      <w:r w:rsidR="00707D23">
        <w:rPr>
          <w:lang w:val="ru-RU"/>
        </w:rPr>
        <w:t>.2015</w:t>
      </w:r>
      <w:r w:rsidR="00D753EA" w:rsidRPr="00587429">
        <w:rPr>
          <w:lang w:val="ru-RU"/>
        </w:rPr>
        <w:t xml:space="preserve"> р.</w:t>
      </w:r>
    </w:p>
    <w:p w:rsidR="00D753EA" w:rsidRPr="00905BBA" w:rsidRDefault="00D753EA" w:rsidP="0046141C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05BBA">
        <w:rPr>
          <w:b/>
          <w:color w:val="000000"/>
        </w:rPr>
        <w:t>2. Інформація про предмет закупівлі.</w:t>
      </w:r>
    </w:p>
    <w:p w:rsidR="00C93B01" w:rsidRDefault="00D753EA" w:rsidP="00C93B0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587429">
        <w:rPr>
          <w:color w:val="000000"/>
        </w:rPr>
        <w:t>2.1. Найменування предмета закупівлі.</w:t>
      </w:r>
      <w:r w:rsidR="00884957" w:rsidRPr="00587429">
        <w:rPr>
          <w:i/>
          <w:color w:val="000000"/>
        </w:rPr>
        <w:t xml:space="preserve"> </w:t>
      </w:r>
      <w:r w:rsidR="00587429">
        <w:rPr>
          <w:i/>
          <w:color w:val="000000"/>
        </w:rPr>
        <w:t xml:space="preserve"> </w:t>
      </w:r>
    </w:p>
    <w:p w:rsidR="0046167D" w:rsidRDefault="00ED05D0" w:rsidP="00C93B0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="00C93B01">
        <w:rPr>
          <w:i/>
          <w:color w:val="000000"/>
        </w:rPr>
        <w:t xml:space="preserve"> Пара та гаряча вода, постачання пари і гарячої води, код   ДК 016:2010:  35.30.1 </w:t>
      </w:r>
    </w:p>
    <w:p w:rsidR="00C93B01" w:rsidRDefault="0046167D" w:rsidP="00C93B0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    ( 35.30.11-00.00, пара та гаряча вода, постачання пари та гарячої води )</w:t>
      </w:r>
      <w:r w:rsidR="00C93B01">
        <w:rPr>
          <w:i/>
          <w:color w:val="000000"/>
        </w:rPr>
        <w:t xml:space="preserve">                                </w:t>
      </w:r>
    </w:p>
    <w:p w:rsidR="00F206CF" w:rsidRPr="00587429" w:rsidRDefault="00D753EA" w:rsidP="00C93B0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587429">
        <w:rPr>
          <w:color w:val="000000"/>
        </w:rPr>
        <w:t>2.2. Кількість товар</w:t>
      </w:r>
      <w:r w:rsidR="0046141C" w:rsidRPr="00587429">
        <w:rPr>
          <w:color w:val="000000"/>
        </w:rPr>
        <w:t>ів або обсяг виконання робіт чи надання послуг.</w:t>
      </w:r>
      <w:r w:rsidRPr="00587429">
        <w:rPr>
          <w:bCs/>
          <w:color w:val="000000"/>
        </w:rPr>
        <w:t xml:space="preserve">  </w:t>
      </w:r>
    </w:p>
    <w:p w:rsidR="00D20332" w:rsidRPr="00707D23" w:rsidRDefault="00D20332" w:rsidP="00ED05D0">
      <w:pPr>
        <w:widowControl w:val="0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587429">
        <w:rPr>
          <w:bCs/>
          <w:color w:val="000000"/>
        </w:rPr>
        <w:t xml:space="preserve">                                 </w:t>
      </w:r>
      <w:r w:rsidR="00F206CF" w:rsidRPr="00587429">
        <w:rPr>
          <w:bCs/>
          <w:color w:val="000000"/>
        </w:rPr>
        <w:t xml:space="preserve">1 лот: </w:t>
      </w:r>
      <w:r w:rsidR="009B7607">
        <w:rPr>
          <w:bCs/>
          <w:i/>
          <w:color w:val="000000"/>
        </w:rPr>
        <w:t>1520</w:t>
      </w:r>
      <w:r w:rsidR="00F206CF" w:rsidRPr="00707D23">
        <w:rPr>
          <w:bCs/>
          <w:i/>
          <w:color w:val="000000"/>
        </w:rPr>
        <w:t xml:space="preserve"> Гкал </w:t>
      </w:r>
    </w:p>
    <w:p w:rsidR="00F206CF" w:rsidRDefault="00D20332" w:rsidP="00884957">
      <w:pPr>
        <w:widowControl w:val="0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587429">
        <w:rPr>
          <w:bCs/>
          <w:color w:val="000000"/>
        </w:rPr>
        <w:t xml:space="preserve">                                </w:t>
      </w:r>
      <w:r w:rsidR="009B7607">
        <w:rPr>
          <w:bCs/>
          <w:color w:val="000000"/>
        </w:rPr>
        <w:t xml:space="preserve"> 2 лот: 545</w:t>
      </w:r>
      <w:r w:rsidR="00F206CF" w:rsidRPr="00587429">
        <w:rPr>
          <w:bCs/>
          <w:color w:val="000000"/>
        </w:rPr>
        <w:t xml:space="preserve"> </w:t>
      </w:r>
      <w:r w:rsidR="00F206CF" w:rsidRPr="00707D23">
        <w:rPr>
          <w:bCs/>
          <w:i/>
          <w:color w:val="000000"/>
        </w:rPr>
        <w:t>Гкал</w:t>
      </w:r>
      <w:r w:rsidRPr="00707D23">
        <w:rPr>
          <w:bCs/>
          <w:i/>
          <w:color w:val="000000"/>
        </w:rPr>
        <w:t xml:space="preserve"> </w:t>
      </w:r>
    </w:p>
    <w:p w:rsidR="000179B0" w:rsidRPr="000179B0" w:rsidRDefault="000179B0" w:rsidP="0088495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                                 </w:t>
      </w:r>
      <w:r w:rsidRPr="000179B0">
        <w:rPr>
          <w:bCs/>
          <w:color w:val="000000"/>
        </w:rPr>
        <w:t>3 лот:</w:t>
      </w:r>
      <w:r>
        <w:rPr>
          <w:bCs/>
          <w:color w:val="000000"/>
        </w:rPr>
        <w:t xml:space="preserve">  </w:t>
      </w:r>
      <w:r w:rsidRPr="000179B0">
        <w:rPr>
          <w:bCs/>
          <w:i/>
          <w:color w:val="000000"/>
        </w:rPr>
        <w:t>14,763 Гкал</w:t>
      </w:r>
    </w:p>
    <w:p w:rsidR="00ED05D0" w:rsidRDefault="0046141C" w:rsidP="00ED05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87429">
        <w:rPr>
          <w:color w:val="000000"/>
        </w:rPr>
        <w:t>2.3. Місце поставки товарів, виконання робіт  чи надання послуг</w:t>
      </w:r>
      <w:r w:rsidR="00ED05D0">
        <w:rPr>
          <w:color w:val="000000"/>
        </w:rPr>
        <w:t xml:space="preserve">. </w:t>
      </w:r>
    </w:p>
    <w:p w:rsidR="00762075" w:rsidRDefault="00762075" w:rsidP="00ED05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Заклади і установи освіти Світловодського району Кіровоградської області</w:t>
      </w:r>
    </w:p>
    <w:p w:rsidR="00ED05D0" w:rsidRPr="00707D23" w:rsidRDefault="00ED05D0" w:rsidP="00ED05D0">
      <w:pPr>
        <w:widowControl w:val="0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color w:val="000000"/>
        </w:rPr>
        <w:t xml:space="preserve">                               1 лот: </w:t>
      </w:r>
      <w:r w:rsidRPr="00707D23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Григорівська ЗШ</w:t>
      </w:r>
      <w:r w:rsidRPr="00707D23">
        <w:rPr>
          <w:bCs/>
          <w:i/>
          <w:color w:val="000000"/>
        </w:rPr>
        <w:t>,</w:t>
      </w:r>
      <w:r>
        <w:rPr>
          <w:bCs/>
          <w:i/>
          <w:color w:val="000000"/>
        </w:rPr>
        <w:t xml:space="preserve"> Захарівська ЗШ, Миронівська ЗШ, В.Андрусівська ЗШ,</w:t>
      </w:r>
    </w:p>
    <w:p w:rsidR="00ED05D0" w:rsidRPr="00707D23" w:rsidRDefault="00ED05D0" w:rsidP="00ED05D0">
      <w:pPr>
        <w:widowControl w:val="0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707D23">
        <w:rPr>
          <w:bCs/>
          <w:i/>
          <w:color w:val="000000"/>
        </w:rPr>
        <w:t xml:space="preserve">                              </w:t>
      </w:r>
      <w:r>
        <w:rPr>
          <w:bCs/>
          <w:i/>
          <w:color w:val="000000"/>
        </w:rPr>
        <w:t xml:space="preserve">    </w:t>
      </w:r>
      <w:r w:rsidR="000179B0">
        <w:rPr>
          <w:bCs/>
          <w:i/>
          <w:color w:val="000000"/>
        </w:rPr>
        <w:t xml:space="preserve">         </w:t>
      </w:r>
      <w:r>
        <w:rPr>
          <w:bCs/>
          <w:i/>
          <w:color w:val="000000"/>
        </w:rPr>
        <w:t xml:space="preserve">Озерський   НВК, Подорожненська ЗШ </w:t>
      </w:r>
      <w:r w:rsidRPr="00707D23">
        <w:rPr>
          <w:bCs/>
          <w:i/>
          <w:color w:val="000000"/>
        </w:rPr>
        <w:t xml:space="preserve">          </w:t>
      </w:r>
    </w:p>
    <w:p w:rsidR="00F206CF" w:rsidRDefault="00F206CF" w:rsidP="00ED05D0">
      <w:pPr>
        <w:widowControl w:val="0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587429">
        <w:rPr>
          <w:color w:val="000000"/>
        </w:rPr>
        <w:t xml:space="preserve"> </w:t>
      </w:r>
      <w:r w:rsidR="00ED05D0">
        <w:rPr>
          <w:color w:val="000000"/>
        </w:rPr>
        <w:t xml:space="preserve">                              2 лот:  </w:t>
      </w:r>
      <w:r w:rsidR="00ED05D0" w:rsidRPr="00707D23">
        <w:rPr>
          <w:bCs/>
          <w:i/>
          <w:color w:val="000000"/>
        </w:rPr>
        <w:t>Микільська ЗШ</w:t>
      </w:r>
      <w:r w:rsidR="00ED05D0">
        <w:rPr>
          <w:bCs/>
          <w:i/>
          <w:color w:val="000000"/>
        </w:rPr>
        <w:t>, Павлівська ЗШ</w:t>
      </w:r>
    </w:p>
    <w:p w:rsidR="00ED05D0" w:rsidRDefault="00ED05D0" w:rsidP="004614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</w:t>
      </w:r>
      <w:r w:rsidRPr="00ED05D0">
        <w:rPr>
          <w:bCs/>
          <w:color w:val="000000"/>
        </w:rPr>
        <w:t>3 лот:</w:t>
      </w:r>
      <w:r>
        <w:rPr>
          <w:bCs/>
          <w:color w:val="000000"/>
        </w:rPr>
        <w:t xml:space="preserve">  </w:t>
      </w:r>
      <w:r w:rsidRPr="00587429">
        <w:rPr>
          <w:i/>
          <w:iCs/>
          <w:color w:val="000000"/>
        </w:rPr>
        <w:t>відділ освіти Світловодської районної державної адміністрації</w:t>
      </w:r>
      <w:r w:rsidRPr="00587429">
        <w:rPr>
          <w:color w:val="000000"/>
        </w:rPr>
        <w:t xml:space="preserve"> </w:t>
      </w:r>
    </w:p>
    <w:p w:rsidR="00D753EA" w:rsidRPr="00587429" w:rsidRDefault="00D753EA" w:rsidP="0046141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87429">
        <w:rPr>
          <w:color w:val="000000"/>
        </w:rPr>
        <w:t>2.4. Строк поставки товарів</w:t>
      </w:r>
      <w:r w:rsidR="0046141C" w:rsidRPr="00587429">
        <w:rPr>
          <w:color w:val="000000"/>
        </w:rPr>
        <w:t>, виконання робіт чи надання послуг.</w:t>
      </w:r>
      <w:r w:rsidR="0046141C" w:rsidRPr="00587429">
        <w:rPr>
          <w:bCs/>
          <w:color w:val="000000"/>
        </w:rPr>
        <w:t xml:space="preserve">  </w:t>
      </w:r>
      <w:r w:rsidR="00905BBA">
        <w:rPr>
          <w:bCs/>
          <w:color w:val="000000"/>
        </w:rPr>
        <w:t xml:space="preserve">                   </w:t>
      </w:r>
      <w:r w:rsidRPr="00587429">
        <w:rPr>
          <w:bCs/>
          <w:i/>
          <w:color w:val="000000"/>
        </w:rPr>
        <w:t xml:space="preserve">протягом  </w:t>
      </w:r>
      <w:r w:rsidRPr="00587429">
        <w:rPr>
          <w:i/>
          <w:iCs/>
          <w:color w:val="000000"/>
        </w:rPr>
        <w:t>2015 року</w:t>
      </w:r>
    </w:p>
    <w:p w:rsidR="0062507D" w:rsidRPr="00905BBA" w:rsidRDefault="0062507D" w:rsidP="0046141C">
      <w:pPr>
        <w:pStyle w:val="rvps2"/>
        <w:spacing w:before="0" w:beforeAutospacing="0" w:after="0" w:afterAutospacing="0"/>
        <w:rPr>
          <w:b/>
        </w:rPr>
      </w:pPr>
      <w:r w:rsidRPr="00905BBA">
        <w:rPr>
          <w:b/>
        </w:rPr>
        <w:t>3. Інформація про учасника (учасників) процедури закупівлі.</w:t>
      </w:r>
    </w:p>
    <w:p w:rsidR="0062507D" w:rsidRPr="00587429" w:rsidRDefault="0062507D" w:rsidP="0046141C">
      <w:pPr>
        <w:pStyle w:val="rvps2"/>
        <w:spacing w:before="0" w:beforeAutospacing="0" w:after="0" w:afterAutospacing="0"/>
      </w:pPr>
      <w:r w:rsidRPr="00587429">
        <w:t xml:space="preserve">3.1. Повне найменування юридичної особи або прізвище, ім’я, по батькові фізичної особи. </w:t>
      </w:r>
    </w:p>
    <w:p w:rsidR="00EF11A6" w:rsidRPr="00587429" w:rsidRDefault="009B14C5" w:rsidP="0046141C">
      <w:pPr>
        <w:pStyle w:val="rvps2"/>
        <w:spacing w:before="0" w:beforeAutospacing="0" w:after="0" w:afterAutospacing="0"/>
        <w:rPr>
          <w:i/>
        </w:rPr>
      </w:pPr>
      <w:r>
        <w:t xml:space="preserve">  </w:t>
      </w:r>
      <w:r w:rsidR="000179B0" w:rsidRPr="000179B0">
        <w:t>1</w:t>
      </w:r>
      <w:r w:rsidR="000179B0">
        <w:rPr>
          <w:i/>
        </w:rPr>
        <w:t xml:space="preserve"> </w:t>
      </w:r>
      <w:r w:rsidR="000179B0">
        <w:t>лот</w:t>
      </w:r>
      <w:r w:rsidR="00C67A0C" w:rsidRPr="00587429">
        <w:t>:</w:t>
      </w:r>
      <w:r w:rsidR="00C67A0C" w:rsidRPr="00587429">
        <w:rPr>
          <w:i/>
        </w:rPr>
        <w:t xml:space="preserve">   </w:t>
      </w:r>
      <w:r w:rsidR="00EF11A6" w:rsidRPr="00587429">
        <w:rPr>
          <w:i/>
        </w:rPr>
        <w:t xml:space="preserve"> Приватне підприємство фірма «Екоенергія»</w:t>
      </w:r>
    </w:p>
    <w:p w:rsidR="00EF11A6" w:rsidRDefault="009B14C5" w:rsidP="0046141C">
      <w:pPr>
        <w:pStyle w:val="rvps2"/>
        <w:spacing w:before="0" w:beforeAutospacing="0" w:after="0" w:afterAutospacing="0"/>
        <w:rPr>
          <w:i/>
        </w:rPr>
      </w:pPr>
      <w:r>
        <w:t xml:space="preserve">  </w:t>
      </w:r>
      <w:r w:rsidR="000179B0">
        <w:t>2</w:t>
      </w:r>
      <w:r w:rsidR="00EF11A6" w:rsidRPr="00587429">
        <w:t xml:space="preserve"> </w:t>
      </w:r>
      <w:r w:rsidR="000179B0">
        <w:t>лот</w:t>
      </w:r>
      <w:r w:rsidR="00C67A0C" w:rsidRPr="00587429">
        <w:t>:</w:t>
      </w:r>
      <w:r w:rsidR="00C67A0C" w:rsidRPr="00587429">
        <w:rPr>
          <w:i/>
        </w:rPr>
        <w:t xml:space="preserve">   </w:t>
      </w:r>
      <w:r w:rsidR="00EF11A6" w:rsidRPr="00587429">
        <w:rPr>
          <w:i/>
        </w:rPr>
        <w:t xml:space="preserve"> Това</w:t>
      </w:r>
      <w:r w:rsidR="000179B0">
        <w:rPr>
          <w:i/>
        </w:rPr>
        <w:t>риство з обмеженою відповідальні</w:t>
      </w:r>
      <w:r w:rsidR="00EF11A6" w:rsidRPr="00587429">
        <w:rPr>
          <w:i/>
        </w:rPr>
        <w:t>стю «Світекоенергія»</w:t>
      </w:r>
    </w:p>
    <w:p w:rsidR="000179B0" w:rsidRPr="000179B0" w:rsidRDefault="009B14C5" w:rsidP="0046141C">
      <w:pPr>
        <w:pStyle w:val="rvps2"/>
        <w:spacing w:before="0" w:beforeAutospacing="0" w:after="0" w:afterAutospacing="0"/>
      </w:pPr>
      <w:r>
        <w:rPr>
          <w:i/>
        </w:rPr>
        <w:t xml:space="preserve">  </w:t>
      </w:r>
      <w:r w:rsidR="000179B0">
        <w:t xml:space="preserve">3 лот:    </w:t>
      </w:r>
      <w:r w:rsidRPr="009B14C5">
        <w:rPr>
          <w:i/>
        </w:rPr>
        <w:t>Спільне підприємство товариство з обмеженою відповідальністю</w:t>
      </w:r>
      <w:r>
        <w:rPr>
          <w:i/>
        </w:rPr>
        <w:t xml:space="preserve"> «Світловодськпобут»</w:t>
      </w:r>
    </w:p>
    <w:p w:rsidR="00C67A0C" w:rsidRPr="00587429" w:rsidRDefault="0062507D" w:rsidP="0046141C">
      <w:pPr>
        <w:pStyle w:val="rvps2"/>
        <w:spacing w:before="0" w:beforeAutospacing="0" w:after="0" w:afterAutospacing="0"/>
      </w:pPr>
      <w:r w:rsidRPr="00587429">
        <w:t>3.2. Код за ЄДРПОУ/реєстраційний номер облікової картки платника податків.</w:t>
      </w:r>
      <w:r w:rsidR="00C67A0C" w:rsidRPr="00587429">
        <w:t xml:space="preserve">  </w:t>
      </w:r>
      <w:r w:rsidR="009B14C5">
        <w:t xml:space="preserve">1 </w:t>
      </w:r>
      <w:r w:rsidR="00C67A0C" w:rsidRPr="00587429">
        <w:t>ло</w:t>
      </w:r>
      <w:r w:rsidR="009B14C5">
        <w:t>т</w:t>
      </w:r>
      <w:r w:rsidR="00C67A0C" w:rsidRPr="00587429">
        <w:t xml:space="preserve">: </w:t>
      </w:r>
      <w:r w:rsidR="00C67A0C" w:rsidRPr="00587429">
        <w:rPr>
          <w:i/>
        </w:rPr>
        <w:t>36491990</w:t>
      </w:r>
    </w:p>
    <w:p w:rsidR="009B14C5" w:rsidRDefault="00C67A0C" w:rsidP="0046141C">
      <w:pPr>
        <w:pStyle w:val="rvps2"/>
        <w:spacing w:before="0" w:beforeAutospacing="0" w:after="0" w:afterAutospacing="0"/>
      </w:pPr>
      <w:r w:rsidRPr="00587429">
        <w:t xml:space="preserve">                                                                                                              </w:t>
      </w:r>
      <w:r w:rsidR="009B14C5">
        <w:t xml:space="preserve">                            2 лот</w:t>
      </w:r>
      <w:r w:rsidRPr="00587429">
        <w:t xml:space="preserve">: </w:t>
      </w:r>
      <w:r w:rsidRPr="00587429">
        <w:rPr>
          <w:i/>
        </w:rPr>
        <w:t xml:space="preserve">39357526 </w:t>
      </w:r>
      <w:r w:rsidRPr="00587429">
        <w:t xml:space="preserve"> </w:t>
      </w:r>
    </w:p>
    <w:p w:rsidR="00C67A0C" w:rsidRPr="00587429" w:rsidRDefault="009B14C5" w:rsidP="0046141C">
      <w:pPr>
        <w:pStyle w:val="rvps2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3 лот: </w:t>
      </w:r>
      <w:r w:rsidRPr="009B14C5">
        <w:rPr>
          <w:i/>
        </w:rPr>
        <w:t>31678853</w:t>
      </w:r>
    </w:p>
    <w:p w:rsidR="00C67A0C" w:rsidRPr="00587429" w:rsidRDefault="0062507D" w:rsidP="00932901">
      <w:pPr>
        <w:widowControl w:val="0"/>
        <w:autoSpaceDE w:val="0"/>
        <w:autoSpaceDN w:val="0"/>
        <w:adjustRightInd w:val="0"/>
        <w:jc w:val="right"/>
      </w:pPr>
      <w:r w:rsidRPr="00587429">
        <w:t>3.3. Місцезнаходження юридичної особи або місце проживання фізичної особи, телефон, телефакс.</w:t>
      </w:r>
    </w:p>
    <w:p w:rsidR="00932901" w:rsidRPr="00587429" w:rsidRDefault="009B7607" w:rsidP="00932901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r>
        <w:t xml:space="preserve">1 лот </w:t>
      </w:r>
      <w:r w:rsidR="00C67A0C" w:rsidRPr="00587429">
        <w:t>:</w:t>
      </w:r>
      <w:r w:rsidR="00932901" w:rsidRPr="00587429">
        <w:rPr>
          <w:i/>
          <w:iCs/>
        </w:rPr>
        <w:t xml:space="preserve"> </w:t>
      </w:r>
      <w:r w:rsidR="00587429">
        <w:rPr>
          <w:i/>
          <w:iCs/>
        </w:rPr>
        <w:t xml:space="preserve">  </w:t>
      </w:r>
      <w:r w:rsidR="00C67A0C" w:rsidRPr="00587429">
        <w:rPr>
          <w:i/>
          <w:iCs/>
        </w:rPr>
        <w:t xml:space="preserve"> </w:t>
      </w:r>
      <w:r w:rsidR="00C67A0C" w:rsidRPr="00587429">
        <w:rPr>
          <w:i/>
          <w:color w:val="000000"/>
        </w:rPr>
        <w:t>вул. Павлика Морозова 3</w:t>
      </w:r>
      <w:r w:rsidR="00932901" w:rsidRPr="00587429">
        <w:rPr>
          <w:i/>
          <w:iCs/>
        </w:rPr>
        <w:t>,</w:t>
      </w:r>
      <w:r w:rsidR="009B14C5">
        <w:rPr>
          <w:i/>
          <w:iCs/>
        </w:rPr>
        <w:t xml:space="preserve"> </w:t>
      </w:r>
      <w:r w:rsidR="009B14C5" w:rsidRPr="00587429">
        <w:rPr>
          <w:i/>
          <w:iCs/>
        </w:rPr>
        <w:t xml:space="preserve">м. Світловодськ, </w:t>
      </w:r>
      <w:r w:rsidR="00C67A0C" w:rsidRPr="00587429">
        <w:rPr>
          <w:i/>
          <w:iCs/>
        </w:rPr>
        <w:t>Кіровоградська обл.</w:t>
      </w:r>
      <w:r w:rsidR="00587429">
        <w:rPr>
          <w:i/>
          <w:iCs/>
        </w:rPr>
        <w:t>, 27500</w:t>
      </w:r>
      <w:r w:rsidR="00932901" w:rsidRPr="00587429">
        <w:rPr>
          <w:i/>
          <w:iCs/>
        </w:rPr>
        <w:t>,</w:t>
      </w:r>
    </w:p>
    <w:p w:rsidR="00C67A0C" w:rsidRPr="00587429" w:rsidRDefault="00932901" w:rsidP="00C67A0C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587429">
        <w:rPr>
          <w:i/>
          <w:iCs/>
        </w:rPr>
        <w:t xml:space="preserve">                               </w:t>
      </w:r>
      <w:r w:rsidR="00C67A0C" w:rsidRPr="00587429">
        <w:rPr>
          <w:i/>
          <w:iCs/>
        </w:rPr>
        <w:t xml:space="preserve">             </w:t>
      </w:r>
      <w:r w:rsidR="00C67A0C" w:rsidRPr="00587429">
        <w:rPr>
          <w:i/>
          <w:color w:val="000000"/>
        </w:rPr>
        <w:t xml:space="preserve"> </w:t>
      </w:r>
      <w:r w:rsidR="00587429">
        <w:rPr>
          <w:i/>
          <w:color w:val="000000"/>
        </w:rPr>
        <w:t xml:space="preserve">  </w:t>
      </w:r>
      <w:r w:rsidR="00C67A0C" w:rsidRPr="00587429">
        <w:rPr>
          <w:i/>
          <w:color w:val="000000"/>
        </w:rPr>
        <w:t xml:space="preserve"> моб. 0503082295</w:t>
      </w:r>
    </w:p>
    <w:p w:rsidR="00C67A0C" w:rsidRPr="00587429" w:rsidRDefault="00C67A0C" w:rsidP="00C67A0C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9B7607">
        <w:rPr>
          <w:color w:val="000000"/>
        </w:rPr>
        <w:t xml:space="preserve">                               </w:t>
      </w:r>
      <w:r w:rsidR="00587429" w:rsidRPr="009B7607">
        <w:rPr>
          <w:color w:val="000000"/>
        </w:rPr>
        <w:t xml:space="preserve">   </w:t>
      </w:r>
      <w:r w:rsidRPr="009B7607">
        <w:rPr>
          <w:color w:val="000000"/>
        </w:rPr>
        <w:t xml:space="preserve"> </w:t>
      </w:r>
      <w:r w:rsidR="009B7607" w:rsidRPr="009B7607">
        <w:rPr>
          <w:color w:val="000000"/>
        </w:rPr>
        <w:t>2</w:t>
      </w:r>
      <w:r w:rsidR="009B7607">
        <w:rPr>
          <w:i/>
          <w:color w:val="000000"/>
        </w:rPr>
        <w:t xml:space="preserve"> </w:t>
      </w:r>
      <w:r w:rsidR="009B7607">
        <w:rPr>
          <w:color w:val="000000"/>
        </w:rPr>
        <w:t xml:space="preserve">лот </w:t>
      </w:r>
      <w:r w:rsidRPr="00587429">
        <w:rPr>
          <w:color w:val="000000"/>
        </w:rPr>
        <w:t>:</w:t>
      </w:r>
      <w:r w:rsidR="00587429">
        <w:rPr>
          <w:i/>
          <w:color w:val="000000"/>
        </w:rPr>
        <w:t xml:space="preserve">  </w:t>
      </w:r>
      <w:r w:rsidRPr="00587429">
        <w:rPr>
          <w:i/>
          <w:color w:val="000000"/>
        </w:rPr>
        <w:t xml:space="preserve"> вул. Комарова 110 а, м. Світловодськ, Кіровоградська обл., 27500</w:t>
      </w:r>
    </w:p>
    <w:p w:rsidR="0062507D" w:rsidRDefault="00C67A0C" w:rsidP="00C67A0C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587429">
        <w:rPr>
          <w:i/>
          <w:color w:val="000000"/>
        </w:rPr>
        <w:t xml:space="preserve">                                            </w:t>
      </w:r>
      <w:r w:rsidR="00587429">
        <w:rPr>
          <w:i/>
          <w:color w:val="000000"/>
        </w:rPr>
        <w:t xml:space="preserve">  </w:t>
      </w:r>
      <w:r w:rsidRPr="00587429">
        <w:rPr>
          <w:i/>
          <w:color w:val="000000"/>
        </w:rPr>
        <w:t xml:space="preserve">  моб. 0675207818</w:t>
      </w:r>
    </w:p>
    <w:p w:rsidR="00E35074" w:rsidRPr="00587429" w:rsidRDefault="00E35074" w:rsidP="00E3507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        </w:t>
      </w:r>
      <w:r w:rsidR="009B7607">
        <w:rPr>
          <w:color w:val="000000"/>
        </w:rPr>
        <w:t xml:space="preserve">                           3 лот </w:t>
      </w:r>
      <w:r w:rsidRPr="00587429">
        <w:rPr>
          <w:color w:val="000000"/>
        </w:rPr>
        <w:t>:</w:t>
      </w:r>
      <w:r>
        <w:rPr>
          <w:i/>
          <w:color w:val="000000"/>
        </w:rPr>
        <w:t xml:space="preserve">  </w:t>
      </w:r>
      <w:r w:rsidR="00BB50CC">
        <w:rPr>
          <w:i/>
          <w:color w:val="000000"/>
        </w:rPr>
        <w:t xml:space="preserve"> вул. Крупської 2 а</w:t>
      </w:r>
      <w:r w:rsidRPr="00587429">
        <w:rPr>
          <w:i/>
          <w:color w:val="000000"/>
        </w:rPr>
        <w:t>, м. Світловодськ, Кіровоградська обл., 27500</w:t>
      </w:r>
    </w:p>
    <w:p w:rsidR="00E35074" w:rsidRPr="00587429" w:rsidRDefault="00E35074" w:rsidP="00E35074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587429">
        <w:rPr>
          <w:i/>
          <w:color w:val="000000"/>
        </w:rPr>
        <w:t xml:space="preserve">                                            </w:t>
      </w:r>
      <w:r>
        <w:rPr>
          <w:i/>
          <w:color w:val="000000"/>
        </w:rPr>
        <w:t xml:space="preserve">  </w:t>
      </w:r>
      <w:r w:rsidR="0046167D">
        <w:rPr>
          <w:i/>
          <w:color w:val="000000"/>
        </w:rPr>
        <w:t xml:space="preserve">  Тел./факс (05236)2-89-72 </w:t>
      </w:r>
    </w:p>
    <w:p w:rsidR="00E35074" w:rsidRPr="00587429" w:rsidRDefault="00E35074" w:rsidP="00C67A0C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46167D" w:rsidRPr="00905BBA" w:rsidRDefault="0062507D" w:rsidP="0046141C">
      <w:pPr>
        <w:pStyle w:val="rvps2"/>
        <w:spacing w:before="0" w:beforeAutospacing="0" w:after="0" w:afterAutospacing="0"/>
        <w:rPr>
          <w:b/>
        </w:rPr>
      </w:pPr>
      <w:r w:rsidRPr="00905BBA">
        <w:rPr>
          <w:b/>
        </w:rPr>
        <w:t xml:space="preserve">4. Умова застосування переговорної процедури закупівлі. </w:t>
      </w:r>
    </w:p>
    <w:p w:rsidR="0046167D" w:rsidRPr="00EA5C4F" w:rsidRDefault="0046167D" w:rsidP="0046167D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rPr>
          <w:i/>
        </w:rPr>
      </w:pPr>
      <w:r>
        <w:tab/>
      </w:r>
      <w:r w:rsidRPr="00EA5C4F">
        <w:rPr>
          <w:i/>
          <w:iCs/>
        </w:rPr>
        <w:t xml:space="preserve">Відповідно до п.2 ч.2 ст.39 Закону України «Про здійснення державних закупівель», </w:t>
      </w:r>
      <w:r w:rsidRPr="00EA5C4F">
        <w:rPr>
          <w:i/>
        </w:rPr>
        <w:t>а саме – відсутності 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62507D" w:rsidRPr="00587429" w:rsidRDefault="00932901" w:rsidP="0046141C">
      <w:pPr>
        <w:pStyle w:val="rvps2"/>
        <w:spacing w:before="0" w:beforeAutospacing="0" w:after="0" w:afterAutospacing="0"/>
      </w:pPr>
      <w:r w:rsidRPr="00587429">
        <w:lastRenderedPageBreak/>
        <w:t xml:space="preserve"> </w:t>
      </w:r>
    </w:p>
    <w:p w:rsidR="0062507D" w:rsidRPr="00905BBA" w:rsidRDefault="0062507D" w:rsidP="0046141C">
      <w:pPr>
        <w:pStyle w:val="rvps2"/>
        <w:spacing w:before="0" w:beforeAutospacing="0" w:after="0" w:afterAutospacing="0"/>
        <w:rPr>
          <w:b/>
        </w:rPr>
      </w:pPr>
      <w:r w:rsidRPr="00905BBA">
        <w:rPr>
          <w:b/>
        </w:rPr>
        <w:t>5. Причини та обставини, якими керувався замовник під час застосування переговорної процедури закупівлі.</w:t>
      </w:r>
      <w:r w:rsidR="00932901" w:rsidRPr="00905BBA">
        <w:rPr>
          <w:b/>
        </w:rPr>
        <w:t xml:space="preserve"> </w:t>
      </w:r>
    </w:p>
    <w:p w:rsidR="009A4107" w:rsidRPr="00ED03E3" w:rsidRDefault="009A4107" w:rsidP="009A4107">
      <w:pPr>
        <w:ind w:firstLine="426"/>
        <w:jc w:val="both"/>
        <w:rPr>
          <w:i/>
        </w:rPr>
      </w:pPr>
      <w:r w:rsidRPr="00ED03E3">
        <w:rPr>
          <w:i/>
        </w:rPr>
        <w:t>Відповідно до Закону України від 10.04.2014 року № 1197-</w:t>
      </w:r>
      <w:r w:rsidRPr="00ED03E3">
        <w:rPr>
          <w:i/>
          <w:lang w:val="en-US"/>
        </w:rPr>
        <w:t>V</w:t>
      </w:r>
      <w:r w:rsidRPr="00ED03E3">
        <w:rPr>
          <w:i/>
        </w:rPr>
        <w:t>ІІ «Про здійснення державних закупівель» окремими законами України визначаються особливості здійснення закупівлі постачання теплової енергії.</w:t>
      </w:r>
    </w:p>
    <w:p w:rsidR="009A4107" w:rsidRPr="00ED03E3" w:rsidRDefault="009A4107" w:rsidP="009A4107">
      <w:pPr>
        <w:ind w:firstLine="426"/>
        <w:jc w:val="both"/>
        <w:rPr>
          <w:i/>
        </w:rPr>
      </w:pPr>
      <w:r w:rsidRPr="00ED03E3">
        <w:rPr>
          <w:i/>
        </w:rPr>
        <w:t xml:space="preserve">  На сьогодні відсутні окремі закони, які регулюють питання закупівлі теплової енергії (послуг з постачання водяної пари і гарячої води), у зв’язку з чим, керуючись нормами Закону «Про здійснення державних закупівель», їх закупівлю необхідно здійснювати у порядку та за процедурами, передбаченими Законом України «Про здійснення державних закупівель». </w:t>
      </w:r>
    </w:p>
    <w:p w:rsidR="009A4107" w:rsidRPr="00ED03E3" w:rsidRDefault="009A4107" w:rsidP="009A4107">
      <w:pPr>
        <w:ind w:firstLine="426"/>
        <w:jc w:val="both"/>
        <w:rPr>
          <w:i/>
        </w:rPr>
      </w:pPr>
      <w:r w:rsidRPr="00ED03E3">
        <w:rPr>
          <w:i/>
        </w:rPr>
        <w:t>На виконання Державної цільової економічної програми енергоефективності та оптимізації структури енергетичного балансу відділу освіти, були прийняті рішення про перехід загальноосвітніх шкіл Світловодського району на альтернативні види палива, виходячи з технічних можливостей закладів, а саме:</w:t>
      </w:r>
    </w:p>
    <w:p w:rsidR="009A4107" w:rsidRPr="00ED03E3" w:rsidRDefault="009A4107" w:rsidP="009A4107">
      <w:pPr>
        <w:jc w:val="both"/>
        <w:rPr>
          <w:i/>
        </w:rPr>
      </w:pPr>
      <w:r w:rsidRPr="00ED03E3">
        <w:rPr>
          <w:i/>
        </w:rPr>
        <w:t xml:space="preserve">      - рішення Світловодської районної ради № 152 від 28.08.2012 про введення в експлуатацію модульних котелень у 6 загальноосвітніх закладах району (Григорівська ЗШ, Захарівська ЗШ, В.Андрусівська ЗШ, Озерський НВК, Подорожненська ЗШ, Миронівська ЗШ) </w:t>
      </w:r>
    </w:p>
    <w:p w:rsidR="009A4107" w:rsidRPr="00ED03E3" w:rsidRDefault="009A4107" w:rsidP="009A4107">
      <w:pPr>
        <w:jc w:val="both"/>
        <w:rPr>
          <w:i/>
        </w:rPr>
      </w:pPr>
      <w:r w:rsidRPr="00ED03E3">
        <w:rPr>
          <w:i/>
        </w:rPr>
        <w:t xml:space="preserve">     - розпорядження  голови Світловодської рай</w:t>
      </w:r>
      <w:r w:rsidR="00CC2924" w:rsidRPr="00ED03E3">
        <w:rPr>
          <w:i/>
        </w:rPr>
        <w:t>онної адміністрації від 13.01.</w:t>
      </w:r>
      <w:r w:rsidRPr="00ED03E3">
        <w:rPr>
          <w:i/>
        </w:rPr>
        <w:t>2015 року № 5-р «Про перехід (модернізацію діючих котелень) Павлівської ЗШ І-ІІІ ступенів на альтернативні</w:t>
      </w:r>
      <w:r w:rsidR="00CC2924" w:rsidRPr="00ED03E3">
        <w:rPr>
          <w:i/>
        </w:rPr>
        <w:t xml:space="preserve"> види палива», та від 24.10.</w:t>
      </w:r>
      <w:r w:rsidRPr="00ED03E3">
        <w:rPr>
          <w:i/>
        </w:rPr>
        <w:t>2014 року № 427-р «Про перехід (модернізацію діючих котелень)  Микільської ЗШ І-ІІІ ступенів на альтернативні види палива».</w:t>
      </w:r>
    </w:p>
    <w:p w:rsidR="009A4107" w:rsidRPr="00ED03E3" w:rsidRDefault="009A4107" w:rsidP="009A4107">
      <w:pPr>
        <w:jc w:val="both"/>
        <w:rPr>
          <w:i/>
        </w:rPr>
      </w:pPr>
      <w:r w:rsidRPr="00ED03E3">
        <w:rPr>
          <w:i/>
        </w:rPr>
        <w:t xml:space="preserve">    </w:t>
      </w:r>
      <w:r w:rsidR="00466581" w:rsidRPr="00ED03E3">
        <w:rPr>
          <w:i/>
        </w:rPr>
        <w:t xml:space="preserve"> </w:t>
      </w:r>
      <w:r w:rsidRPr="00ED03E3">
        <w:rPr>
          <w:i/>
        </w:rPr>
        <w:t xml:space="preserve"> </w:t>
      </w:r>
      <w:r w:rsidR="00466581" w:rsidRPr="00ED03E3">
        <w:rPr>
          <w:i/>
        </w:rPr>
        <w:t xml:space="preserve">  </w:t>
      </w:r>
      <w:r w:rsidR="009B7607" w:rsidRPr="00ED03E3">
        <w:rPr>
          <w:i/>
        </w:rPr>
        <w:t>Розпорядженням голови №44-р від 03.02.2015 року</w:t>
      </w:r>
      <w:r w:rsidRPr="00ED03E3">
        <w:rPr>
          <w:i/>
        </w:rPr>
        <w:t xml:space="preserve"> було визначено 2-х виконавців послуг з постачання теплової енергії в вищевказаних закладах, які отримали ліцензії на виробництво теплової енергії на теплоелектроцентралях, ТЕС, АЕС, когенераційних установках та установках з використанням нетрадиційних або поновлюваних джерел енергії:</w:t>
      </w:r>
    </w:p>
    <w:p w:rsidR="009A4107" w:rsidRPr="00ED03E3" w:rsidRDefault="009A4107" w:rsidP="009A4107">
      <w:pPr>
        <w:jc w:val="both"/>
        <w:rPr>
          <w:i/>
        </w:rPr>
      </w:pPr>
      <w:r w:rsidRPr="00ED03E3">
        <w:rPr>
          <w:i/>
        </w:rPr>
        <w:t xml:space="preserve">    </w:t>
      </w:r>
      <w:r w:rsidR="00224BB4" w:rsidRPr="00ED03E3">
        <w:rPr>
          <w:i/>
        </w:rPr>
        <w:t xml:space="preserve">   </w:t>
      </w:r>
      <w:r w:rsidRPr="00ED03E3">
        <w:rPr>
          <w:i/>
        </w:rPr>
        <w:t xml:space="preserve"> 1 лот – </w:t>
      </w:r>
      <w:r w:rsidR="00CC2924" w:rsidRPr="00ED03E3">
        <w:rPr>
          <w:i/>
        </w:rPr>
        <w:t>ПП фірма «</w:t>
      </w:r>
      <w:r w:rsidRPr="00ED03E3">
        <w:rPr>
          <w:i/>
        </w:rPr>
        <w:t>Екоенергія</w:t>
      </w:r>
      <w:r w:rsidR="00CC2924" w:rsidRPr="00ED03E3">
        <w:rPr>
          <w:i/>
        </w:rPr>
        <w:t>»</w:t>
      </w:r>
      <w:r w:rsidRPr="00ED03E3">
        <w:rPr>
          <w:i/>
        </w:rPr>
        <w:t xml:space="preserve"> , ліцензія № 194674  серія АЕ від 18.07.2014 року</w:t>
      </w:r>
    </w:p>
    <w:p w:rsidR="0044385F" w:rsidRPr="00ED03E3" w:rsidRDefault="009A4107" w:rsidP="0044385F">
      <w:pPr>
        <w:jc w:val="both"/>
        <w:rPr>
          <w:i/>
        </w:rPr>
      </w:pPr>
      <w:r w:rsidRPr="00ED03E3">
        <w:rPr>
          <w:i/>
        </w:rPr>
        <w:t xml:space="preserve">  </w:t>
      </w:r>
      <w:r w:rsidR="00224BB4" w:rsidRPr="00ED03E3">
        <w:rPr>
          <w:i/>
        </w:rPr>
        <w:t xml:space="preserve">   </w:t>
      </w:r>
      <w:r w:rsidRPr="00ED03E3">
        <w:rPr>
          <w:i/>
        </w:rPr>
        <w:t xml:space="preserve">  </w:t>
      </w:r>
      <w:r w:rsidR="00CC2924" w:rsidRPr="00ED03E3">
        <w:rPr>
          <w:i/>
        </w:rPr>
        <w:t xml:space="preserve"> </w:t>
      </w:r>
      <w:r w:rsidRPr="00ED03E3">
        <w:rPr>
          <w:i/>
        </w:rPr>
        <w:t xml:space="preserve">2 лот – </w:t>
      </w:r>
      <w:r w:rsidR="00CC2924" w:rsidRPr="00ED03E3">
        <w:rPr>
          <w:i/>
        </w:rPr>
        <w:t>ТОВ «</w:t>
      </w:r>
      <w:r w:rsidRPr="00ED03E3">
        <w:rPr>
          <w:i/>
        </w:rPr>
        <w:t>Світекоенергія</w:t>
      </w:r>
      <w:r w:rsidR="00CC2924" w:rsidRPr="00ED03E3">
        <w:rPr>
          <w:i/>
        </w:rPr>
        <w:t>»</w:t>
      </w:r>
      <w:r w:rsidRPr="00ED03E3">
        <w:rPr>
          <w:i/>
        </w:rPr>
        <w:t>, ліцензія № 1947</w:t>
      </w:r>
      <w:r w:rsidR="0044385F" w:rsidRPr="00ED03E3">
        <w:rPr>
          <w:i/>
        </w:rPr>
        <w:t>21 серія АЕ від 22.12.2014 року</w:t>
      </w:r>
    </w:p>
    <w:p w:rsidR="00224BB4" w:rsidRPr="00ED03E3" w:rsidRDefault="00224BB4" w:rsidP="00224BB4">
      <w:pPr>
        <w:pStyle w:val="HTML"/>
        <w:ind w:firstLine="426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D03E3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 xml:space="preserve">Отже, через відсутність конкуренції з технічних причин не має можливості забезпечувати ці навчальні заклади тепловою енергією іншими організаціями теплопостачання. Дані послуги на території Світловодського району можуть бути надані лише певними постачальниками, в особі вищевказаних Учасників. Інша альтернатива відсутня. </w:t>
      </w:r>
    </w:p>
    <w:p w:rsidR="009A4107" w:rsidRPr="00ED03E3" w:rsidRDefault="0044385F" w:rsidP="009A4107">
      <w:pPr>
        <w:jc w:val="both"/>
        <w:rPr>
          <w:i/>
        </w:rPr>
      </w:pPr>
      <w:r w:rsidRPr="00ED03E3">
        <w:rPr>
          <w:i/>
        </w:rPr>
        <w:t xml:space="preserve">    </w:t>
      </w:r>
      <w:r w:rsidR="00224BB4" w:rsidRPr="00ED03E3">
        <w:rPr>
          <w:i/>
        </w:rPr>
        <w:t xml:space="preserve">   </w:t>
      </w:r>
      <w:r w:rsidR="00CC2924" w:rsidRPr="00ED03E3">
        <w:rPr>
          <w:i/>
        </w:rPr>
        <w:t xml:space="preserve"> </w:t>
      </w:r>
      <w:r w:rsidR="00CC2924" w:rsidRPr="00ED03E3">
        <w:rPr>
          <w:i/>
          <w:color w:val="000000"/>
        </w:rPr>
        <w:t xml:space="preserve">Централізоване  </w:t>
      </w:r>
      <w:r w:rsidR="00CC2924" w:rsidRPr="00ED03E3">
        <w:rPr>
          <w:i/>
        </w:rPr>
        <w:t xml:space="preserve">постачання теплової енергії (3 лот)  по м. Світловодську здійснює  </w:t>
      </w:r>
      <w:r w:rsidR="00CC2924" w:rsidRPr="00ED03E3">
        <w:rPr>
          <w:i/>
          <w:color w:val="000000"/>
        </w:rPr>
        <w:t>СП ТОВ «Світловодськпобут»</w:t>
      </w:r>
      <w:r w:rsidR="00CC2924" w:rsidRPr="00ED03E3">
        <w:rPr>
          <w:i/>
        </w:rPr>
        <w:t xml:space="preserve">. Ніякий інший суб’єкт господарювання не в змозі здійснити постачання теплової енергії за регульованим тарифом на території м.Світловодська, тому що </w:t>
      </w:r>
      <w:r w:rsidR="00CC2924" w:rsidRPr="00ED03E3">
        <w:rPr>
          <w:i/>
          <w:color w:val="000000"/>
        </w:rPr>
        <w:t xml:space="preserve">СП ТОВ «Світловодськпобут» </w:t>
      </w:r>
      <w:r w:rsidR="00CC2924" w:rsidRPr="00ED03E3">
        <w:rPr>
          <w:i/>
        </w:rPr>
        <w:t xml:space="preserve">є монополістом на даній території. </w:t>
      </w:r>
      <w:r w:rsidRPr="00ED03E3">
        <w:rPr>
          <w:i/>
        </w:rPr>
        <w:t>Враховуючи наявність розподіл</w:t>
      </w:r>
      <w:r w:rsidR="00CC2924" w:rsidRPr="00ED03E3">
        <w:rPr>
          <w:i/>
        </w:rPr>
        <w:t>ьних мереж на території м.Світловодська  і відповідність Спільного підприємства – товариства</w:t>
      </w:r>
      <w:r w:rsidR="001C2363" w:rsidRPr="00ED03E3">
        <w:rPr>
          <w:i/>
        </w:rPr>
        <w:t xml:space="preserve"> з обмеженою відповідальністю </w:t>
      </w:r>
      <w:r w:rsidRPr="00ED03E3">
        <w:rPr>
          <w:i/>
        </w:rPr>
        <w:t>«Світловодськпобут» усім іншим вимогам до ліцензіата, Товариству на підставі пост</w:t>
      </w:r>
      <w:r w:rsidR="000B6604" w:rsidRPr="00ED03E3">
        <w:rPr>
          <w:i/>
        </w:rPr>
        <w:t>анови Національної комісії, що здійснює державне регулювання у</w:t>
      </w:r>
      <w:r w:rsidR="00CF1163">
        <w:rPr>
          <w:i/>
        </w:rPr>
        <w:t xml:space="preserve"> сфері комунальних послуг від 04.07.2012</w:t>
      </w:r>
      <w:r w:rsidR="000B6604" w:rsidRPr="00ED03E3">
        <w:rPr>
          <w:i/>
        </w:rPr>
        <w:t xml:space="preserve"> видана ліцензія АВ № 597498</w:t>
      </w:r>
      <w:r w:rsidRPr="00ED03E3">
        <w:rPr>
          <w:i/>
        </w:rPr>
        <w:t xml:space="preserve"> на право </w:t>
      </w:r>
      <w:r w:rsidR="000B6604" w:rsidRPr="00ED03E3">
        <w:rPr>
          <w:i/>
        </w:rPr>
        <w:t>постачання теплової енергії.</w:t>
      </w:r>
    </w:p>
    <w:p w:rsidR="00ED03E3" w:rsidRPr="00ED03E3" w:rsidRDefault="00224BB4" w:rsidP="00ED03E3">
      <w:pPr>
        <w:pStyle w:val="HTML"/>
        <w:ind w:firstLine="426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A4107" w:rsidRPr="00ED03E3">
        <w:rPr>
          <w:rFonts w:ascii="Times New Roman" w:hAnsi="Times New Roman" w:cs="Times New Roman"/>
          <w:i/>
          <w:color w:val="auto"/>
          <w:sz w:val="24"/>
          <w:szCs w:val="24"/>
        </w:rPr>
        <w:t>Неукладення або не</w:t>
      </w:r>
      <w:r w:rsidR="00BB50CC">
        <w:rPr>
          <w:rFonts w:ascii="Times New Roman" w:hAnsi="Times New Roman" w:cs="Times New Roman"/>
          <w:i/>
          <w:color w:val="auto"/>
          <w:sz w:val="24"/>
          <w:szCs w:val="24"/>
        </w:rPr>
        <w:t>своєчасне укладення договорів з</w:t>
      </w:r>
      <w:r w:rsidR="009A4107"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Приватним підприємством фірмою «Екоенергія»</w:t>
      </w:r>
      <w:r w:rsidR="00BB50CC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BB50CC" w:rsidRPr="00BB50C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B50CC" w:rsidRPr="00ED03E3">
        <w:rPr>
          <w:rFonts w:ascii="Times New Roman" w:hAnsi="Times New Roman" w:cs="Times New Roman"/>
          <w:i/>
          <w:color w:val="auto"/>
          <w:sz w:val="24"/>
          <w:szCs w:val="24"/>
        </w:rPr>
        <w:t>ТОВ «Світекоенергія»</w:t>
      </w:r>
      <w:r w:rsidR="001C2363"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і </w:t>
      </w:r>
      <w:r w:rsidRPr="00ED03E3">
        <w:rPr>
          <w:rFonts w:ascii="Times New Roman" w:hAnsi="Times New Roman" w:cs="Times New Roman"/>
          <w:i/>
          <w:sz w:val="24"/>
          <w:szCs w:val="24"/>
        </w:rPr>
        <w:t>Спільним</w:t>
      </w:r>
      <w:r w:rsidR="001C2363" w:rsidRPr="00ED03E3">
        <w:rPr>
          <w:rFonts w:ascii="Times New Roman" w:hAnsi="Times New Roman" w:cs="Times New Roman"/>
          <w:i/>
          <w:sz w:val="24"/>
          <w:szCs w:val="24"/>
        </w:rPr>
        <w:t xml:space="preserve"> підприємство</w:t>
      </w:r>
      <w:r w:rsidRPr="00ED03E3">
        <w:rPr>
          <w:rFonts w:ascii="Times New Roman" w:hAnsi="Times New Roman" w:cs="Times New Roman"/>
          <w:i/>
          <w:sz w:val="24"/>
          <w:szCs w:val="24"/>
        </w:rPr>
        <w:t>м</w:t>
      </w:r>
      <w:r w:rsidR="001C2363" w:rsidRPr="00ED03E3">
        <w:rPr>
          <w:rFonts w:ascii="Times New Roman" w:hAnsi="Times New Roman" w:cs="Times New Roman"/>
          <w:i/>
          <w:sz w:val="24"/>
          <w:szCs w:val="24"/>
        </w:rPr>
        <w:t xml:space="preserve"> – товариство</w:t>
      </w:r>
      <w:r w:rsidRPr="00ED03E3">
        <w:rPr>
          <w:rFonts w:ascii="Times New Roman" w:hAnsi="Times New Roman" w:cs="Times New Roman"/>
          <w:i/>
          <w:sz w:val="24"/>
          <w:szCs w:val="24"/>
        </w:rPr>
        <w:t>м</w:t>
      </w:r>
      <w:r w:rsidR="001C2363" w:rsidRPr="00ED03E3">
        <w:rPr>
          <w:rFonts w:ascii="Times New Roman" w:hAnsi="Times New Roman" w:cs="Times New Roman"/>
          <w:i/>
          <w:sz w:val="24"/>
          <w:szCs w:val="24"/>
        </w:rPr>
        <w:t xml:space="preserve"> з обмеженою відповідальністю «Світловодськпобут»</w:t>
      </w:r>
      <w:r w:rsidR="009A4107"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</w:t>
      </w:r>
      <w:r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постачання теплової енергії (</w:t>
      </w:r>
      <w:r w:rsidRPr="00ED03E3">
        <w:rPr>
          <w:rFonts w:ascii="Times New Roman" w:hAnsi="Times New Roman" w:cs="Times New Roman"/>
          <w:i/>
          <w:sz w:val="24"/>
          <w:szCs w:val="24"/>
        </w:rPr>
        <w:t>пари та гарячої води, постачання пари та гарячої води, код  ДК 016-2010:  35.30.1)</w:t>
      </w:r>
      <w:r w:rsidR="009A4107" w:rsidRPr="00ED03E3">
        <w:rPr>
          <w:rFonts w:ascii="Times New Roman" w:hAnsi="Times New Roman" w:cs="Times New Roman"/>
          <w:i/>
          <w:color w:val="auto"/>
          <w:sz w:val="24"/>
          <w:szCs w:val="24"/>
        </w:rPr>
        <w:t>,  може поставити під загрозу здоров’я та життя осіб, які навчаються у загальноосвітніх навчальних закладах</w:t>
      </w:r>
      <w:r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і установах освіти </w:t>
      </w:r>
      <w:r w:rsidR="009A4107" w:rsidRPr="00ED03E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Світловодського району Кіровоградської області, порушити нормальний режим роботи персоналу установ, привести до </w:t>
      </w:r>
      <w:r w:rsidR="009A4107" w:rsidRPr="00ED03E3">
        <w:rPr>
          <w:rFonts w:ascii="Times New Roman" w:eastAsia="Calibri" w:hAnsi="Times New Roman" w:cs="Times New Roman"/>
          <w:i/>
          <w:color w:val="auto"/>
          <w:sz w:val="24"/>
          <w:szCs w:val="24"/>
        </w:rPr>
        <w:t>негативних соціальних процесів та небажаних наслідків.</w:t>
      </w:r>
    </w:p>
    <w:p w:rsidR="00ED03E3" w:rsidRDefault="00ED03E3" w:rsidP="00ED03E3">
      <w:pPr>
        <w:pStyle w:val="HTM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3E3">
        <w:rPr>
          <w:rFonts w:ascii="Times New Roman" w:hAnsi="Times New Roman" w:cs="Times New Roman"/>
          <w:i/>
          <w:sz w:val="24"/>
          <w:szCs w:val="24"/>
        </w:rPr>
        <w:t xml:space="preserve">На підставі вищезазначеного, відділу освіти Світловодської районної державної адміністрації </w:t>
      </w:r>
      <w:r w:rsidRPr="00ED03E3">
        <w:rPr>
          <w:rFonts w:ascii="Times New Roman" w:hAnsi="Times New Roman" w:cs="Times New Roman"/>
          <w:i/>
          <w:color w:val="auto"/>
          <w:sz w:val="24"/>
          <w:szCs w:val="24"/>
        </w:rPr>
        <w:t>для придбання теплової енергії (</w:t>
      </w:r>
      <w:r w:rsidRPr="00ED03E3">
        <w:rPr>
          <w:rFonts w:ascii="Times New Roman" w:hAnsi="Times New Roman" w:cs="Times New Roman"/>
          <w:i/>
          <w:sz w:val="24"/>
          <w:szCs w:val="24"/>
        </w:rPr>
        <w:t>пари та гарячої води, постачання пари та гарячої води), необхідно укласти договіра з:</w:t>
      </w:r>
    </w:p>
    <w:p w:rsidR="00BB50CC" w:rsidRPr="00ED03E3" w:rsidRDefault="00BB50CC" w:rsidP="00BB50CC">
      <w:pPr>
        <w:pStyle w:val="rvps2"/>
        <w:spacing w:before="0" w:beforeAutospacing="0" w:after="0" w:afterAutospacing="0"/>
        <w:rPr>
          <w:i/>
        </w:rPr>
      </w:pPr>
      <w:r w:rsidRPr="00ED03E3">
        <w:rPr>
          <w:i/>
        </w:rPr>
        <w:t xml:space="preserve">Приватним підприємством фірмою «Екоенергія» в кількості </w:t>
      </w:r>
      <w:r w:rsidRPr="00ED03E3">
        <w:rPr>
          <w:b/>
          <w:i/>
        </w:rPr>
        <w:t>1520</w:t>
      </w:r>
      <w:r w:rsidRPr="00ED03E3">
        <w:rPr>
          <w:i/>
        </w:rPr>
        <w:t xml:space="preserve"> Гкал, </w:t>
      </w:r>
    </w:p>
    <w:p w:rsidR="00ED03E3" w:rsidRPr="00ED03E3" w:rsidRDefault="00ED03E3" w:rsidP="00ED03E3">
      <w:pPr>
        <w:pStyle w:val="HTML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D03E3">
        <w:rPr>
          <w:rFonts w:ascii="Times New Roman" w:hAnsi="Times New Roman" w:cs="Times New Roman"/>
          <w:i/>
          <w:sz w:val="24"/>
          <w:szCs w:val="24"/>
        </w:rPr>
        <w:t xml:space="preserve">ТОВ «Світекоенергія» в кількості </w:t>
      </w:r>
      <w:r w:rsidRPr="00ED03E3">
        <w:rPr>
          <w:rFonts w:ascii="Times New Roman" w:hAnsi="Times New Roman" w:cs="Times New Roman"/>
          <w:b/>
          <w:i/>
          <w:sz w:val="24"/>
          <w:szCs w:val="24"/>
        </w:rPr>
        <w:t xml:space="preserve">545 </w:t>
      </w:r>
      <w:r w:rsidRPr="00ED03E3">
        <w:rPr>
          <w:rFonts w:ascii="Times New Roman" w:hAnsi="Times New Roman" w:cs="Times New Roman"/>
          <w:i/>
          <w:sz w:val="24"/>
          <w:szCs w:val="24"/>
        </w:rPr>
        <w:t xml:space="preserve">Гкал </w:t>
      </w:r>
      <w:r w:rsidR="001C2363" w:rsidRPr="00ED03E3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ED03E3" w:rsidRPr="00ED03E3" w:rsidRDefault="00ED03E3" w:rsidP="00ED03E3">
      <w:pPr>
        <w:pStyle w:val="rvps2"/>
        <w:spacing w:before="0" w:beforeAutospacing="0" w:after="0" w:afterAutospacing="0"/>
        <w:rPr>
          <w:i/>
        </w:rPr>
      </w:pPr>
      <w:r w:rsidRPr="00ED03E3">
        <w:rPr>
          <w:i/>
        </w:rPr>
        <w:t>Спільним</w:t>
      </w:r>
      <w:r w:rsidR="001C2363" w:rsidRPr="00ED03E3">
        <w:rPr>
          <w:i/>
        </w:rPr>
        <w:t xml:space="preserve"> підприємство</w:t>
      </w:r>
      <w:r w:rsidRPr="00ED03E3">
        <w:rPr>
          <w:i/>
        </w:rPr>
        <w:t>м</w:t>
      </w:r>
      <w:r w:rsidR="001C2363" w:rsidRPr="00ED03E3">
        <w:rPr>
          <w:i/>
        </w:rPr>
        <w:t xml:space="preserve"> – товариство</w:t>
      </w:r>
      <w:r w:rsidRPr="00ED03E3">
        <w:rPr>
          <w:i/>
        </w:rPr>
        <w:t xml:space="preserve">м </w:t>
      </w:r>
      <w:r w:rsidR="001C2363" w:rsidRPr="00ED03E3">
        <w:rPr>
          <w:i/>
        </w:rPr>
        <w:t xml:space="preserve"> з обмеженою відповідальністю «Світловодськ</w:t>
      </w:r>
      <w:r w:rsidRPr="00ED03E3">
        <w:rPr>
          <w:i/>
        </w:rPr>
        <w:t xml:space="preserve">побут» в кількості </w:t>
      </w:r>
      <w:r w:rsidRPr="00ED03E3">
        <w:rPr>
          <w:b/>
          <w:i/>
        </w:rPr>
        <w:t>14,763</w:t>
      </w:r>
      <w:r w:rsidRPr="00ED03E3">
        <w:rPr>
          <w:i/>
        </w:rPr>
        <w:t xml:space="preserve"> Гкал.</w:t>
      </w:r>
    </w:p>
    <w:p w:rsidR="009A4107" w:rsidRPr="00ED03E3" w:rsidRDefault="009A4107" w:rsidP="00ED03E3">
      <w:pPr>
        <w:pStyle w:val="rvps2"/>
        <w:spacing w:before="0" w:beforeAutospacing="0" w:after="0" w:afterAutospacing="0"/>
        <w:rPr>
          <w:i/>
        </w:rPr>
      </w:pPr>
      <w:r w:rsidRPr="00ED03E3">
        <w:rPr>
          <w:i/>
        </w:rPr>
        <w:lastRenderedPageBreak/>
        <w:t xml:space="preserve">    </w:t>
      </w:r>
    </w:p>
    <w:p w:rsidR="009A4107" w:rsidRPr="00905BBA" w:rsidRDefault="009A4107" w:rsidP="009A4107">
      <w:pPr>
        <w:pStyle w:val="rvps2"/>
        <w:spacing w:before="0" w:beforeAutospacing="0" w:after="0" w:afterAutospacing="0"/>
        <w:rPr>
          <w:b/>
        </w:rPr>
      </w:pPr>
      <w:r w:rsidRPr="00EA5C4F">
        <w:rPr>
          <w:i/>
        </w:rPr>
        <w:t xml:space="preserve"> </w:t>
      </w:r>
      <w:r w:rsidRPr="00905BBA">
        <w:rPr>
          <w:b/>
        </w:rPr>
        <w:t>6. Перелік документів, що підтверджують наявність умов застосування процедури закупівлі</w:t>
      </w:r>
      <w:r w:rsidR="00905BBA">
        <w:rPr>
          <w:b/>
        </w:rPr>
        <w:t>.</w:t>
      </w:r>
    </w:p>
    <w:p w:rsidR="003D45A2" w:rsidRPr="003D45A2" w:rsidRDefault="003D45A2" w:rsidP="003D45A2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3D45A2">
        <w:rPr>
          <w:rFonts w:ascii="Times New Roman" w:hAnsi="Times New Roman"/>
          <w:i/>
          <w:color w:val="000000"/>
          <w:sz w:val="24"/>
          <w:szCs w:val="24"/>
        </w:rPr>
        <w:t>- Закон України «Про здійснення державних закупівель» № 1197-</w:t>
      </w:r>
      <w:r w:rsidRPr="003D45A2">
        <w:rPr>
          <w:rFonts w:ascii="Times New Roman" w:hAnsi="Times New Roman"/>
          <w:i/>
          <w:color w:val="000000"/>
          <w:sz w:val="24"/>
          <w:szCs w:val="24"/>
          <w:lang w:val="en-US"/>
        </w:rPr>
        <w:t>VII</w:t>
      </w:r>
      <w:r w:rsidRPr="003D45A2">
        <w:rPr>
          <w:rFonts w:ascii="Times New Roman" w:hAnsi="Times New Roman"/>
          <w:i/>
          <w:color w:val="000000"/>
          <w:sz w:val="24"/>
          <w:szCs w:val="24"/>
        </w:rPr>
        <w:t xml:space="preserve"> від 10.04.2014р.;</w:t>
      </w:r>
    </w:p>
    <w:p w:rsidR="003D45A2" w:rsidRPr="003D45A2" w:rsidRDefault="003D45A2" w:rsidP="003D45A2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3D45A2">
        <w:rPr>
          <w:rFonts w:ascii="Times New Roman" w:hAnsi="Times New Roman"/>
          <w:i/>
          <w:color w:val="000000"/>
          <w:sz w:val="24"/>
          <w:szCs w:val="24"/>
        </w:rPr>
        <w:t xml:space="preserve"> - Закон України «Про природні монополії»; </w:t>
      </w:r>
    </w:p>
    <w:p w:rsidR="00905BBA" w:rsidRDefault="00905BBA" w:rsidP="00905BBA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905BBA">
        <w:rPr>
          <w:rFonts w:ascii="Times New Roman" w:hAnsi="Times New Roman"/>
          <w:i/>
          <w:color w:val="000000"/>
          <w:sz w:val="24"/>
          <w:szCs w:val="24"/>
        </w:rPr>
        <w:t>- Зведений перелік суб’єктів природних монополій розміщений на офіційному веб-сайті</w:t>
      </w:r>
    </w:p>
    <w:p w:rsidR="00905BBA" w:rsidRPr="00905BBA" w:rsidRDefault="00905BBA" w:rsidP="00905BBA">
      <w:pPr>
        <w:pStyle w:val="a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905BBA">
        <w:rPr>
          <w:rFonts w:ascii="Times New Roman" w:hAnsi="Times New Roman"/>
          <w:i/>
          <w:color w:val="000000"/>
          <w:sz w:val="24"/>
          <w:szCs w:val="24"/>
        </w:rPr>
        <w:t xml:space="preserve"> Антимонопольного комітету України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905BB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E599B" w:rsidRDefault="00905BBA" w:rsidP="009A4107">
      <w:pPr>
        <w:pStyle w:val="rvps2"/>
        <w:spacing w:before="0" w:beforeAutospacing="0" w:after="0" w:afterAutospacing="0"/>
        <w:rPr>
          <w:i/>
        </w:rPr>
      </w:pPr>
      <w:r>
        <w:t xml:space="preserve">  </w:t>
      </w:r>
      <w:r w:rsidR="008E599B">
        <w:rPr>
          <w:i/>
        </w:rPr>
        <w:t xml:space="preserve">  </w:t>
      </w:r>
      <w:r w:rsidR="00ED03E3" w:rsidRPr="00ED03E3">
        <w:rPr>
          <w:i/>
        </w:rPr>
        <w:t>- рішення Світловодської районної ради № 152 від 28.08.2012</w:t>
      </w:r>
      <w:r w:rsidR="008E599B" w:rsidRPr="008E599B">
        <w:rPr>
          <w:i/>
        </w:rPr>
        <w:t xml:space="preserve"> </w:t>
      </w:r>
      <w:r w:rsidR="008E599B" w:rsidRPr="00ED03E3">
        <w:rPr>
          <w:i/>
        </w:rPr>
        <w:t xml:space="preserve">про введення в експлуатацію </w:t>
      </w:r>
    </w:p>
    <w:p w:rsidR="00ED03E3" w:rsidRDefault="008E599B" w:rsidP="009A4107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       </w:t>
      </w:r>
      <w:r w:rsidRPr="00ED03E3">
        <w:rPr>
          <w:i/>
        </w:rPr>
        <w:t>модульних котелень у 6 загальноосвітніх закладах району</w:t>
      </w:r>
      <w:r>
        <w:rPr>
          <w:i/>
        </w:rPr>
        <w:t>,</w:t>
      </w:r>
    </w:p>
    <w:p w:rsidR="008E599B" w:rsidRDefault="008E599B" w:rsidP="008E599B">
      <w:pPr>
        <w:jc w:val="both"/>
        <w:rPr>
          <w:i/>
        </w:rPr>
      </w:pPr>
      <w:r>
        <w:rPr>
          <w:i/>
        </w:rPr>
        <w:t xml:space="preserve">    </w:t>
      </w:r>
      <w:r w:rsidRPr="00ED03E3">
        <w:rPr>
          <w:i/>
        </w:rPr>
        <w:t>- розпорядження  голови Світловодської районної адміністрації від 13.01.2015 року № 5-р «Про</w:t>
      </w:r>
    </w:p>
    <w:p w:rsidR="008E599B" w:rsidRDefault="008E599B" w:rsidP="008E599B">
      <w:pPr>
        <w:jc w:val="both"/>
        <w:rPr>
          <w:i/>
        </w:rPr>
      </w:pPr>
      <w:r>
        <w:rPr>
          <w:i/>
        </w:rPr>
        <w:t xml:space="preserve">    </w:t>
      </w:r>
      <w:r w:rsidRPr="00ED03E3">
        <w:rPr>
          <w:i/>
        </w:rPr>
        <w:t xml:space="preserve"> </w:t>
      </w:r>
      <w:r>
        <w:rPr>
          <w:i/>
        </w:rPr>
        <w:t xml:space="preserve"> </w:t>
      </w:r>
      <w:r w:rsidRPr="00ED03E3">
        <w:rPr>
          <w:i/>
        </w:rPr>
        <w:t>перехід (модернізацію діючих котелень) Павлівської ЗШ І-ІІІ ступенів на альтернативні види</w:t>
      </w:r>
    </w:p>
    <w:p w:rsidR="008E599B" w:rsidRDefault="008E599B" w:rsidP="008E599B">
      <w:pPr>
        <w:jc w:val="both"/>
        <w:rPr>
          <w:i/>
        </w:rPr>
      </w:pPr>
      <w:r>
        <w:rPr>
          <w:i/>
        </w:rPr>
        <w:t xml:space="preserve">     </w:t>
      </w:r>
      <w:r w:rsidRPr="00ED03E3">
        <w:rPr>
          <w:i/>
        </w:rPr>
        <w:t xml:space="preserve"> палива», та від 24.10.2014 року № 427-р «Про перехід (модернізацію діючих котелень)</w:t>
      </w:r>
    </w:p>
    <w:p w:rsidR="008E599B" w:rsidRDefault="008E599B" w:rsidP="008E599B">
      <w:pPr>
        <w:jc w:val="both"/>
        <w:rPr>
          <w:i/>
        </w:rPr>
      </w:pPr>
      <w:r>
        <w:rPr>
          <w:i/>
        </w:rPr>
        <w:t xml:space="preserve">    </w:t>
      </w:r>
      <w:r w:rsidRPr="00ED03E3">
        <w:rPr>
          <w:i/>
        </w:rPr>
        <w:t xml:space="preserve">  Микільської ЗШ І-ІІІ ступенів на альтернативні види палива»</w:t>
      </w:r>
      <w:r>
        <w:rPr>
          <w:i/>
        </w:rPr>
        <w:t>,</w:t>
      </w:r>
    </w:p>
    <w:p w:rsidR="008E599B" w:rsidRDefault="008E599B" w:rsidP="008E599B">
      <w:pPr>
        <w:jc w:val="both"/>
        <w:rPr>
          <w:i/>
        </w:rPr>
      </w:pPr>
      <w:r>
        <w:rPr>
          <w:i/>
        </w:rPr>
        <w:t xml:space="preserve">    - розпорядження</w:t>
      </w:r>
      <w:r w:rsidRPr="00ED03E3">
        <w:rPr>
          <w:i/>
        </w:rPr>
        <w:t xml:space="preserve"> голови №44-р від 03.02.2015 року</w:t>
      </w:r>
      <w:r>
        <w:rPr>
          <w:i/>
        </w:rPr>
        <w:t xml:space="preserve"> про визначення </w:t>
      </w:r>
      <w:r w:rsidRPr="00ED03E3">
        <w:rPr>
          <w:i/>
        </w:rPr>
        <w:t xml:space="preserve"> виконавців посл</w:t>
      </w:r>
      <w:r>
        <w:rPr>
          <w:i/>
        </w:rPr>
        <w:t>уг по</w:t>
      </w:r>
    </w:p>
    <w:p w:rsidR="008E599B" w:rsidRPr="00ED03E3" w:rsidRDefault="008E599B" w:rsidP="008E599B">
      <w:pPr>
        <w:jc w:val="both"/>
        <w:rPr>
          <w:i/>
        </w:rPr>
      </w:pPr>
      <w:r>
        <w:rPr>
          <w:i/>
        </w:rPr>
        <w:t xml:space="preserve">     опаленню загальноосвітніх шкіл Світловодського району альтернативними видами палива,</w:t>
      </w:r>
    </w:p>
    <w:p w:rsidR="009A4107" w:rsidRDefault="009A4107" w:rsidP="009A4107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06F">
        <w:rPr>
          <w:rFonts w:ascii="Times New Roman" w:hAnsi="Times New Roman" w:cs="Times New Roman"/>
          <w:i/>
          <w:sz w:val="24"/>
          <w:szCs w:val="24"/>
        </w:rPr>
        <w:t xml:space="preserve">    - копії </w:t>
      </w:r>
      <w:r w:rsidR="008E599B" w:rsidRPr="00E0106F">
        <w:rPr>
          <w:rFonts w:ascii="Times New Roman" w:hAnsi="Times New Roman" w:cs="Times New Roman"/>
          <w:i/>
          <w:sz w:val="24"/>
          <w:szCs w:val="24"/>
        </w:rPr>
        <w:t>ліцензій</w:t>
      </w:r>
      <w:r w:rsidR="008E599B">
        <w:rPr>
          <w:rFonts w:ascii="Times New Roman" w:hAnsi="Times New Roman" w:cs="Times New Roman"/>
          <w:i/>
          <w:sz w:val="24"/>
          <w:szCs w:val="24"/>
        </w:rPr>
        <w:t xml:space="preserve"> НКРЕ</w:t>
      </w:r>
      <w:r w:rsidRPr="00E0106F">
        <w:rPr>
          <w:rFonts w:ascii="Times New Roman" w:hAnsi="Times New Roman" w:cs="Times New Roman"/>
          <w:i/>
          <w:sz w:val="24"/>
          <w:szCs w:val="24"/>
        </w:rPr>
        <w:t xml:space="preserve"> на виробництво теплової енергії на теплоелектроцентралях, ТЕС, АЕС,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A4107" w:rsidRDefault="009A4107" w:rsidP="009A4107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0106F">
        <w:rPr>
          <w:rFonts w:ascii="Times New Roman" w:hAnsi="Times New Roman" w:cs="Times New Roman"/>
          <w:i/>
          <w:sz w:val="24"/>
          <w:szCs w:val="24"/>
        </w:rPr>
        <w:t xml:space="preserve">когенераційних установках та установках з використанням нетрадиційних або поновлюваннях </w:t>
      </w:r>
    </w:p>
    <w:p w:rsidR="008E599B" w:rsidRDefault="009A4107" w:rsidP="009A4107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9B">
        <w:rPr>
          <w:rFonts w:ascii="Times New Roman" w:hAnsi="Times New Roman" w:cs="Times New Roman"/>
          <w:i/>
          <w:sz w:val="24"/>
          <w:szCs w:val="24"/>
        </w:rPr>
        <w:t xml:space="preserve">      джерел енергії</w:t>
      </w:r>
      <w:r w:rsidR="008E599B" w:rsidRPr="008E599B">
        <w:rPr>
          <w:rFonts w:ascii="Times New Roman" w:hAnsi="Times New Roman" w:cs="Times New Roman"/>
          <w:i/>
          <w:sz w:val="24"/>
          <w:szCs w:val="24"/>
        </w:rPr>
        <w:t xml:space="preserve"> ТОВ «Світекоенергія» № 194721 серія АЕ від 22.12.2014 року та ПП фірми</w:t>
      </w:r>
    </w:p>
    <w:p w:rsidR="009A4107" w:rsidRPr="008E599B" w:rsidRDefault="008E599B" w:rsidP="009A4107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E599B">
        <w:rPr>
          <w:rFonts w:ascii="Times New Roman" w:hAnsi="Times New Roman" w:cs="Times New Roman"/>
          <w:i/>
          <w:sz w:val="24"/>
          <w:szCs w:val="24"/>
        </w:rPr>
        <w:t xml:space="preserve">  «Екоенергія» 194674  серія АЕ від 18.07.2014 року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F1163" w:rsidRDefault="00AD3DA9" w:rsidP="008E599B">
      <w:pPr>
        <w:jc w:val="both"/>
        <w:rPr>
          <w:i/>
        </w:rPr>
      </w:pPr>
      <w:r>
        <w:rPr>
          <w:i/>
        </w:rPr>
        <w:t xml:space="preserve">    - копії ліцензії</w:t>
      </w:r>
      <w:r w:rsidR="008E599B">
        <w:rPr>
          <w:i/>
        </w:rPr>
        <w:t xml:space="preserve"> </w:t>
      </w:r>
      <w:r w:rsidR="00CF1163" w:rsidRPr="00ED03E3">
        <w:rPr>
          <w:i/>
        </w:rPr>
        <w:t>Національної комісії, що здійснює державне регулювання у сфері комунальних</w:t>
      </w:r>
    </w:p>
    <w:p w:rsidR="00CF1163" w:rsidRDefault="00CF1163" w:rsidP="008E599B">
      <w:pPr>
        <w:jc w:val="both"/>
        <w:rPr>
          <w:i/>
        </w:rPr>
      </w:pPr>
      <w:r>
        <w:rPr>
          <w:i/>
        </w:rPr>
        <w:t xml:space="preserve">     </w:t>
      </w:r>
      <w:r w:rsidRPr="00ED03E3">
        <w:rPr>
          <w:i/>
        </w:rPr>
        <w:t xml:space="preserve"> послуг</w:t>
      </w:r>
      <w:r w:rsidR="008E599B">
        <w:rPr>
          <w:i/>
        </w:rPr>
        <w:t xml:space="preserve"> на постачання</w:t>
      </w:r>
      <w:r w:rsidR="008E599B" w:rsidRPr="00E0106F">
        <w:rPr>
          <w:i/>
        </w:rPr>
        <w:t xml:space="preserve"> теплової енергії </w:t>
      </w:r>
      <w:r>
        <w:rPr>
          <w:i/>
        </w:rPr>
        <w:t>Спільному підприємству – товариству</w:t>
      </w:r>
      <w:r w:rsidR="008E599B" w:rsidRPr="00ED03E3">
        <w:rPr>
          <w:i/>
        </w:rPr>
        <w:t xml:space="preserve"> з обмеженою</w:t>
      </w:r>
    </w:p>
    <w:p w:rsidR="008E599B" w:rsidRPr="00ED03E3" w:rsidRDefault="00CF1163" w:rsidP="008E599B">
      <w:pPr>
        <w:jc w:val="both"/>
        <w:rPr>
          <w:i/>
        </w:rPr>
      </w:pPr>
      <w:r>
        <w:rPr>
          <w:i/>
        </w:rPr>
        <w:t xml:space="preserve">     </w:t>
      </w:r>
      <w:r w:rsidR="008E599B" w:rsidRPr="00ED03E3">
        <w:rPr>
          <w:i/>
        </w:rPr>
        <w:t xml:space="preserve"> відповідальністю «Світловодськпобут»</w:t>
      </w:r>
      <w:r>
        <w:rPr>
          <w:i/>
        </w:rPr>
        <w:t xml:space="preserve"> </w:t>
      </w:r>
      <w:r w:rsidR="008E599B" w:rsidRPr="00ED03E3">
        <w:rPr>
          <w:i/>
        </w:rPr>
        <w:t xml:space="preserve"> </w:t>
      </w:r>
      <w:r>
        <w:rPr>
          <w:i/>
        </w:rPr>
        <w:t>№ 597498 серія АВ</w:t>
      </w:r>
      <w:r w:rsidRPr="008E599B">
        <w:rPr>
          <w:i/>
        </w:rPr>
        <w:t xml:space="preserve"> від</w:t>
      </w:r>
      <w:r>
        <w:rPr>
          <w:i/>
        </w:rPr>
        <w:t xml:space="preserve"> 04.07.2012</w:t>
      </w:r>
      <w:r w:rsidRPr="008E599B">
        <w:rPr>
          <w:i/>
        </w:rPr>
        <w:t xml:space="preserve"> року</w:t>
      </w:r>
      <w:r w:rsidR="00905BBA">
        <w:rPr>
          <w:i/>
        </w:rPr>
        <w:t>.</w:t>
      </w:r>
    </w:p>
    <w:p w:rsidR="008E599B" w:rsidRPr="008E599B" w:rsidRDefault="008E599B" w:rsidP="008E599B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99B" w:rsidRPr="008E599B" w:rsidRDefault="008E599B" w:rsidP="008E599B">
      <w:pPr>
        <w:pStyle w:val="HTML"/>
        <w:ind w:firstLine="72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9A4107" w:rsidRPr="008E599B" w:rsidRDefault="009A4107" w:rsidP="008E599B">
      <w:pPr>
        <w:pStyle w:val="HTML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9A4107" w:rsidRDefault="009A4107" w:rsidP="009A4107">
      <w:pPr>
        <w:widowControl w:val="0"/>
        <w:autoSpaceDE w:val="0"/>
        <w:autoSpaceDN w:val="0"/>
        <w:adjustRightInd w:val="0"/>
        <w:spacing w:after="136"/>
        <w:jc w:val="both"/>
        <w:rPr>
          <w:i/>
        </w:rPr>
      </w:pPr>
    </w:p>
    <w:p w:rsidR="00AD3DA9" w:rsidRPr="008E599B" w:rsidRDefault="00AD3DA9" w:rsidP="009A4107">
      <w:pPr>
        <w:widowControl w:val="0"/>
        <w:autoSpaceDE w:val="0"/>
        <w:autoSpaceDN w:val="0"/>
        <w:adjustRightInd w:val="0"/>
        <w:spacing w:after="136"/>
        <w:jc w:val="both"/>
        <w:rPr>
          <w:i/>
        </w:rPr>
      </w:pPr>
    </w:p>
    <w:p w:rsidR="009A4107" w:rsidRPr="008E599B" w:rsidRDefault="009A4107" w:rsidP="009A4107">
      <w:pPr>
        <w:widowControl w:val="0"/>
        <w:autoSpaceDE w:val="0"/>
        <w:autoSpaceDN w:val="0"/>
        <w:adjustRightInd w:val="0"/>
        <w:spacing w:after="136"/>
        <w:jc w:val="both"/>
      </w:pPr>
    </w:p>
    <w:p w:rsidR="009A4107" w:rsidRPr="00587429" w:rsidRDefault="009A4107" w:rsidP="009A4107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587429">
        <w:tab/>
      </w:r>
      <w:r w:rsidRPr="00587429">
        <w:rPr>
          <w:color w:val="000000"/>
          <w:sz w:val="22"/>
          <w:szCs w:val="22"/>
        </w:rPr>
        <w:t xml:space="preserve"> Голова комітету з конкурсних торгів </w:t>
      </w:r>
    </w:p>
    <w:p w:rsidR="009A4107" w:rsidRPr="00587429" w:rsidRDefault="009A4107" w:rsidP="009A4107">
      <w:pPr>
        <w:shd w:val="clear" w:color="auto" w:fill="FFFFFF"/>
        <w:autoSpaceDE w:val="0"/>
        <w:autoSpaceDN w:val="0"/>
        <w:adjustRightInd w:val="0"/>
        <w:ind w:left="750"/>
        <w:rPr>
          <w:sz w:val="22"/>
          <w:szCs w:val="22"/>
        </w:rPr>
      </w:pPr>
      <w:r w:rsidRPr="00587429">
        <w:rPr>
          <w:color w:val="000000"/>
          <w:sz w:val="22"/>
          <w:szCs w:val="22"/>
        </w:rPr>
        <w:t xml:space="preserve">відділу освіти  Світловодської РДА    </w:t>
      </w:r>
      <w:r w:rsidRPr="00587429">
        <w:rPr>
          <w:i/>
          <w:color w:val="000000"/>
          <w:sz w:val="22"/>
          <w:szCs w:val="22"/>
        </w:rPr>
        <w:t xml:space="preserve">___________________ </w:t>
      </w:r>
      <w:r w:rsidRPr="00587429">
        <w:rPr>
          <w:color w:val="000000"/>
          <w:sz w:val="22"/>
          <w:szCs w:val="22"/>
        </w:rPr>
        <w:t xml:space="preserve">Сачевська Лариса Романівна      </w:t>
      </w:r>
    </w:p>
    <w:p w:rsidR="009A4107" w:rsidRPr="00587429" w:rsidRDefault="009A4107" w:rsidP="009A410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87429">
        <w:rPr>
          <w:color w:val="000000"/>
          <w:sz w:val="22"/>
          <w:szCs w:val="22"/>
        </w:rPr>
        <w:tab/>
      </w:r>
      <w:r w:rsidRPr="00587429">
        <w:rPr>
          <w:color w:val="000000"/>
          <w:sz w:val="22"/>
          <w:szCs w:val="22"/>
        </w:rPr>
        <w:tab/>
      </w:r>
      <w:r w:rsidRPr="00587429">
        <w:rPr>
          <w:color w:val="000000"/>
          <w:sz w:val="22"/>
          <w:szCs w:val="22"/>
        </w:rPr>
        <w:tab/>
        <w:t xml:space="preserve">                                                    підпис, М.П.</w:t>
      </w:r>
    </w:p>
    <w:p w:rsidR="009A4107" w:rsidRPr="00587429" w:rsidRDefault="009A4107" w:rsidP="009A4107">
      <w:pPr>
        <w:pStyle w:val="rvps2"/>
        <w:spacing w:before="0" w:beforeAutospacing="0" w:after="0" w:afterAutospacing="0"/>
      </w:pPr>
    </w:p>
    <w:p w:rsidR="009A4107" w:rsidRDefault="009A4107" w:rsidP="009A4107"/>
    <w:p w:rsidR="009A4107" w:rsidRDefault="009A4107" w:rsidP="009A4107"/>
    <w:p w:rsidR="009A4107" w:rsidRPr="00587429" w:rsidRDefault="00E35074" w:rsidP="009A4107">
      <w:r>
        <w:t xml:space="preserve">    </w:t>
      </w:r>
      <w:r w:rsidR="00AD3DA9">
        <w:t xml:space="preserve">      </w:t>
      </w:r>
      <w:r>
        <w:t xml:space="preserve"> </w:t>
      </w:r>
      <w:r w:rsidR="009A4107">
        <w:t xml:space="preserve">Вініченко Наталія Володимирівна, економіст, </w:t>
      </w:r>
      <w:r w:rsidR="009A4107">
        <w:rPr>
          <w:i/>
          <w:iCs/>
          <w:kern w:val="2"/>
        </w:rPr>
        <w:t>(05236)23464</w:t>
      </w:r>
    </w:p>
    <w:p w:rsidR="0062507D" w:rsidRPr="00587429" w:rsidRDefault="0062507D" w:rsidP="009A4107">
      <w:pPr>
        <w:widowControl w:val="0"/>
        <w:autoSpaceDE w:val="0"/>
        <w:autoSpaceDN w:val="0"/>
        <w:adjustRightInd w:val="0"/>
        <w:ind w:firstLine="710"/>
        <w:jc w:val="both"/>
      </w:pPr>
    </w:p>
    <w:sectPr w:rsidR="0062507D" w:rsidRPr="00587429" w:rsidSect="0046141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597"/>
    <w:multiLevelType w:val="hybridMultilevel"/>
    <w:tmpl w:val="B2088E34"/>
    <w:lvl w:ilvl="0" w:tplc="AFCE26EC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69F3522"/>
    <w:multiLevelType w:val="hybridMultilevel"/>
    <w:tmpl w:val="26E6A43A"/>
    <w:lvl w:ilvl="0" w:tplc="8F7CF434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83F794D"/>
    <w:multiLevelType w:val="hybridMultilevel"/>
    <w:tmpl w:val="3454D868"/>
    <w:lvl w:ilvl="0" w:tplc="B9546138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71E7019A"/>
    <w:multiLevelType w:val="hybridMultilevel"/>
    <w:tmpl w:val="337813B6"/>
    <w:lvl w:ilvl="0" w:tplc="7EB8FFF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2F3C9D"/>
    <w:multiLevelType w:val="hybridMultilevel"/>
    <w:tmpl w:val="8D56A1FA"/>
    <w:lvl w:ilvl="0" w:tplc="0C5A36B8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45"/>
    <w:rsid w:val="000179B0"/>
    <w:rsid w:val="000200B2"/>
    <w:rsid w:val="00050E82"/>
    <w:rsid w:val="00062EEC"/>
    <w:rsid w:val="00074294"/>
    <w:rsid w:val="00092C84"/>
    <w:rsid w:val="000B6604"/>
    <w:rsid w:val="0010202B"/>
    <w:rsid w:val="00107068"/>
    <w:rsid w:val="0015505B"/>
    <w:rsid w:val="001C2363"/>
    <w:rsid w:val="00224BB4"/>
    <w:rsid w:val="00266BB9"/>
    <w:rsid w:val="00274377"/>
    <w:rsid w:val="002D56FB"/>
    <w:rsid w:val="003D45A2"/>
    <w:rsid w:val="003F56FE"/>
    <w:rsid w:val="0044385F"/>
    <w:rsid w:val="004464B2"/>
    <w:rsid w:val="0046141C"/>
    <w:rsid w:val="0046167D"/>
    <w:rsid w:val="00466581"/>
    <w:rsid w:val="0048273C"/>
    <w:rsid w:val="004F0045"/>
    <w:rsid w:val="00565324"/>
    <w:rsid w:val="00587429"/>
    <w:rsid w:val="0062507D"/>
    <w:rsid w:val="0063369E"/>
    <w:rsid w:val="006874AB"/>
    <w:rsid w:val="006B2198"/>
    <w:rsid w:val="00707D23"/>
    <w:rsid w:val="00710452"/>
    <w:rsid w:val="00762075"/>
    <w:rsid w:val="00884957"/>
    <w:rsid w:val="00897D70"/>
    <w:rsid w:val="008E599B"/>
    <w:rsid w:val="009038B7"/>
    <w:rsid w:val="00905BBA"/>
    <w:rsid w:val="00932901"/>
    <w:rsid w:val="009A4107"/>
    <w:rsid w:val="009B14C5"/>
    <w:rsid w:val="009B7607"/>
    <w:rsid w:val="00A6749A"/>
    <w:rsid w:val="00AD3DA9"/>
    <w:rsid w:val="00AE6F38"/>
    <w:rsid w:val="00B05664"/>
    <w:rsid w:val="00BB50CC"/>
    <w:rsid w:val="00C22596"/>
    <w:rsid w:val="00C45AEB"/>
    <w:rsid w:val="00C67A0C"/>
    <w:rsid w:val="00C93B01"/>
    <w:rsid w:val="00CC2924"/>
    <w:rsid w:val="00CC7496"/>
    <w:rsid w:val="00CF1163"/>
    <w:rsid w:val="00D20332"/>
    <w:rsid w:val="00D753EA"/>
    <w:rsid w:val="00DA1937"/>
    <w:rsid w:val="00E35074"/>
    <w:rsid w:val="00E51996"/>
    <w:rsid w:val="00ED03E3"/>
    <w:rsid w:val="00ED05D0"/>
    <w:rsid w:val="00EF11A6"/>
    <w:rsid w:val="00EF2025"/>
    <w:rsid w:val="00F206CF"/>
    <w:rsid w:val="00F624DC"/>
    <w:rsid w:val="00F8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4F0045"/>
    <w:rPr>
      <w:rFonts w:cs="Times New Roman"/>
    </w:rPr>
  </w:style>
  <w:style w:type="character" w:customStyle="1" w:styleId="rvts9">
    <w:name w:val="rvts9"/>
    <w:basedOn w:val="a0"/>
    <w:uiPriority w:val="99"/>
    <w:rsid w:val="004F0045"/>
    <w:rPr>
      <w:rFonts w:cs="Times New Roman"/>
    </w:rPr>
  </w:style>
  <w:style w:type="paragraph" w:customStyle="1" w:styleId="rvps14">
    <w:name w:val="rvps14"/>
    <w:basedOn w:val="a"/>
    <w:uiPriority w:val="99"/>
    <w:rsid w:val="004F0045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4F0045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F004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F004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9A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A4107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4">
    <w:name w:val="No Spacing"/>
    <w:uiPriority w:val="1"/>
    <w:qFormat/>
    <w:rsid w:val="003D45A2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27</cp:revision>
  <cp:lastPrinted>2015-02-06T08:31:00Z</cp:lastPrinted>
  <dcterms:created xsi:type="dcterms:W3CDTF">2014-12-16T12:42:00Z</dcterms:created>
  <dcterms:modified xsi:type="dcterms:W3CDTF">2015-02-06T10:05:00Z</dcterms:modified>
</cp:coreProperties>
</file>